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66FCD" w:rsidRPr="00A875B1" w:rsidRDefault="00F66FCD" w:rsidP="003E1F74">
      <w:pPr>
        <w:widowControl/>
        <w:suppressAutoHyphens w:val="0"/>
        <w:spacing w:line="240" w:lineRule="auto"/>
        <w:ind w:firstLineChars="450" w:firstLine="1622"/>
        <w:textAlignment w:val="auto"/>
        <w:rPr>
          <w:rFonts w:ascii="標楷體" w:eastAsia="標楷體" w:hAnsi="Verdana"/>
          <w:b/>
          <w:sz w:val="36"/>
          <w:szCs w:val="36"/>
          <w:lang w:eastAsia="zh-TW"/>
        </w:rPr>
      </w:pPr>
      <w:r w:rsidRPr="00A875B1">
        <w:rPr>
          <w:rFonts w:ascii="標楷體" w:eastAsia="標楷體" w:hAnsi="Verdana" w:hint="eastAsia"/>
          <w:b/>
          <w:sz w:val="36"/>
          <w:szCs w:val="36"/>
          <w:lang w:eastAsia="zh-TW"/>
        </w:rPr>
        <w:t>中華民國10</w:t>
      </w:r>
      <w:r w:rsidR="003E1F74">
        <w:rPr>
          <w:rFonts w:ascii="標楷體" w:eastAsia="標楷體" w:hAnsi="Verdana"/>
          <w:b/>
          <w:sz w:val="36"/>
          <w:szCs w:val="36"/>
          <w:lang w:eastAsia="zh-TW"/>
        </w:rPr>
        <w:t>7</w:t>
      </w:r>
      <w:r w:rsidRPr="00A875B1">
        <w:rPr>
          <w:rFonts w:ascii="標楷體" w:eastAsia="標楷體" w:hAnsi="Verdana" w:hint="eastAsia"/>
          <w:b/>
          <w:sz w:val="36"/>
          <w:szCs w:val="36"/>
          <w:lang w:eastAsia="zh-TW"/>
        </w:rPr>
        <w:t>年全國競技體操錦標賽競賽規程</w:t>
      </w:r>
    </w:p>
    <w:p w:rsidR="00F66FCD" w:rsidRPr="00A875B1" w:rsidRDefault="00F66FCD" w:rsidP="00F66FCD">
      <w:pPr>
        <w:spacing w:line="400" w:lineRule="exact"/>
        <w:ind w:left="1982" w:hangingChars="708" w:hanging="1982"/>
        <w:rPr>
          <w:rFonts w:ascii="標楷體" w:eastAsia="標楷體" w:hAnsi="標楷體"/>
          <w:sz w:val="28"/>
          <w:lang w:eastAsia="zh-TW"/>
        </w:rPr>
      </w:pPr>
      <w:r w:rsidRPr="00A875B1">
        <w:rPr>
          <w:rFonts w:ascii="標楷體" w:eastAsia="標楷體" w:hAnsi="標楷體" w:hint="eastAsia"/>
          <w:sz w:val="28"/>
        </w:rPr>
        <w:t>壹、依　　據：</w:t>
      </w:r>
      <w:r w:rsidRPr="00A875B1">
        <w:rPr>
          <w:rFonts w:ascii="標楷體" w:eastAsia="標楷體" w:hAnsi="標楷體" w:hint="eastAsia"/>
          <w:sz w:val="28"/>
          <w:lang w:eastAsia="zh-TW"/>
        </w:rPr>
        <w:t>教育部體育署</w:t>
      </w:r>
      <w:r w:rsidR="0045406D" w:rsidRPr="0045406D">
        <w:rPr>
          <w:rFonts w:ascii="標楷體" w:eastAsia="標楷體" w:hAnsi="標楷體" w:hint="eastAsia"/>
          <w:sz w:val="28"/>
          <w:lang w:eastAsia="zh-TW"/>
        </w:rPr>
        <w:t>107年8月29日臺教體署競(二)字第1070029536號函核定辦理</w:t>
      </w:r>
      <w:r w:rsidR="0045406D">
        <w:rPr>
          <w:rFonts w:ascii="標楷體" w:eastAsia="標楷體" w:hAnsi="標楷體" w:hint="eastAsia"/>
          <w:sz w:val="28"/>
          <w:lang w:eastAsia="zh-TW"/>
        </w:rPr>
        <w:t>。</w:t>
      </w:r>
    </w:p>
    <w:p w:rsidR="00F66FCD" w:rsidRPr="00A875B1" w:rsidRDefault="00F66FCD" w:rsidP="00F66FCD">
      <w:pPr>
        <w:spacing w:line="400" w:lineRule="exact"/>
        <w:ind w:left="1988" w:hangingChars="710" w:hanging="1988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貳、宗　　旨：提倡全民運動，提昇技術水準，推廣體操運動。</w:t>
      </w:r>
    </w:p>
    <w:p w:rsidR="00F66FCD" w:rsidRPr="00A875B1" w:rsidRDefault="00F66FCD" w:rsidP="00F66FCD">
      <w:pPr>
        <w:spacing w:line="400" w:lineRule="exact"/>
        <w:ind w:left="1960" w:hangingChars="700" w:hanging="1960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參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、指導單位：教育部</w:t>
      </w:r>
      <w:r w:rsidRPr="00A875B1">
        <w:rPr>
          <w:rFonts w:ascii="標楷體" w:eastAsia="標楷體" w:hAnsi="Verdana"/>
          <w:sz w:val="28"/>
          <w:szCs w:val="28"/>
          <w:lang w:eastAsia="zh-TW"/>
        </w:rPr>
        <w:br/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教育部體育署</w:t>
      </w:r>
      <w:r w:rsidRPr="00A875B1">
        <w:rPr>
          <w:rFonts w:ascii="標楷體" w:eastAsia="標楷體" w:hAnsi="Verdana"/>
          <w:sz w:val="28"/>
          <w:szCs w:val="28"/>
          <w:lang w:eastAsia="zh-TW"/>
        </w:rPr>
        <w:br/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中華奧林匹克委員會</w:t>
      </w:r>
      <w:r w:rsidRPr="00A875B1">
        <w:rPr>
          <w:rFonts w:ascii="標楷體" w:eastAsia="標楷體" w:hAnsi="Verdana"/>
          <w:sz w:val="28"/>
          <w:szCs w:val="28"/>
          <w:lang w:eastAsia="zh-TW"/>
        </w:rPr>
        <w:br/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中華民國體育運動總會</w:t>
      </w:r>
    </w:p>
    <w:p w:rsidR="00F66FCD" w:rsidRPr="00A875B1" w:rsidRDefault="00F66FCD" w:rsidP="00F66FCD">
      <w:pPr>
        <w:spacing w:line="400" w:lineRule="exact"/>
        <w:ind w:left="1960" w:hangingChars="700" w:hanging="1960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肆、主辦單位：中華民國體操協會</w:t>
      </w:r>
    </w:p>
    <w:p w:rsidR="00F66FCD" w:rsidRPr="00A53E11" w:rsidRDefault="00F66FCD" w:rsidP="00F66FCD">
      <w:pPr>
        <w:spacing w:line="400" w:lineRule="exact"/>
        <w:ind w:left="1960" w:hangingChars="700" w:hanging="1960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 xml:space="preserve">              </w:t>
      </w:r>
      <w:r w:rsidR="00B47338" w:rsidRPr="00A53E11">
        <w:rPr>
          <w:rFonts w:ascii="標楷體" w:eastAsia="標楷體" w:hAnsi="Verdana" w:hint="eastAsia"/>
          <w:sz w:val="28"/>
          <w:szCs w:val="28"/>
          <w:lang w:eastAsia="zh-TW"/>
        </w:rPr>
        <w:t>新北市</w:t>
      </w: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政府</w:t>
      </w:r>
    </w:p>
    <w:p w:rsidR="00F66FCD" w:rsidRPr="00A53E11" w:rsidRDefault="00F66FCD" w:rsidP="00F66FCD">
      <w:pPr>
        <w:spacing w:line="400" w:lineRule="exact"/>
        <w:ind w:left="1960" w:hangingChars="700" w:hanging="1960"/>
        <w:rPr>
          <w:rFonts w:ascii="標楷體" w:eastAsia="標楷體" w:hAnsi="Verdana"/>
          <w:sz w:val="28"/>
          <w:szCs w:val="28"/>
          <w:lang w:eastAsia="zh-TW"/>
        </w:rPr>
      </w:pP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伍、承辦單位：</w:t>
      </w:r>
      <w:r w:rsidR="00B47338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體育會體操委員會</w:t>
      </w:r>
    </w:p>
    <w:p w:rsidR="00F66FCD" w:rsidRPr="00A53E1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陸、協辦單位：</w:t>
      </w:r>
      <w:r w:rsidR="00B47338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新北市三重區厚德國民小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學</w:t>
      </w:r>
    </w:p>
    <w:p w:rsidR="00F66FCD" w:rsidRPr="00A875B1" w:rsidRDefault="00F66FCD" w:rsidP="00F66FCD">
      <w:pPr>
        <w:spacing w:line="400" w:lineRule="exact"/>
        <w:ind w:firstLineChars="700" w:firstLine="1960"/>
        <w:rPr>
          <w:rFonts w:ascii="標楷體" w:eastAsia="標楷體" w:hAnsi="Verdana"/>
          <w:sz w:val="28"/>
          <w:szCs w:val="28"/>
          <w:lang w:eastAsia="zh-TW"/>
        </w:rPr>
      </w:pP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全國各縣市體育（總）會體操(協會)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委員會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柒、比賽時間與地點：</w:t>
      </w:r>
    </w:p>
    <w:p w:rsidR="00F66FCD" w:rsidRPr="00A875B1" w:rsidRDefault="00F66FCD" w:rsidP="00F66FCD">
      <w:pPr>
        <w:spacing w:line="400" w:lineRule="exact"/>
        <w:ind w:leftChars="116" w:left="1762" w:hangingChars="530" w:hanging="1484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一、時間：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民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國10</w:t>
      </w:r>
      <w:r w:rsidR="00EB2EEB" w:rsidRPr="00A53E11">
        <w:rPr>
          <w:rFonts w:ascii="標楷體" w:eastAsia="標楷體" w:hAnsi="標楷體"/>
          <w:sz w:val="28"/>
          <w:szCs w:val="28"/>
          <w:lang w:eastAsia="zh-TW"/>
        </w:rPr>
        <w:t>7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 w:rsidR="00EB2EEB" w:rsidRPr="00A53E11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EB2EEB" w:rsidRPr="00A53E11">
        <w:rPr>
          <w:rFonts w:ascii="標楷體" w:eastAsia="標楷體" w:hAnsi="標楷體"/>
          <w:sz w:val="28"/>
          <w:szCs w:val="28"/>
          <w:lang w:eastAsia="zh-TW"/>
        </w:rPr>
        <w:t>11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日至</w:t>
      </w:r>
      <w:r w:rsidR="00EB2EEB" w:rsidRPr="00A53E11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EB2EEB" w:rsidRPr="00A53E11">
        <w:rPr>
          <w:rFonts w:ascii="標楷體" w:eastAsia="標楷體" w:hAnsi="標楷體"/>
          <w:sz w:val="28"/>
          <w:szCs w:val="28"/>
          <w:lang w:eastAsia="zh-TW"/>
        </w:rPr>
        <w:t>14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日（星期四至星期日）計4天，(</w:t>
      </w:r>
      <w:r w:rsidR="00EB2EEB" w:rsidRPr="00A53E11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A20EC3">
        <w:rPr>
          <w:rFonts w:ascii="標楷體" w:eastAsia="標楷體" w:hAnsi="標楷體"/>
          <w:sz w:val="28"/>
          <w:szCs w:val="28"/>
          <w:lang w:eastAsia="zh-TW"/>
        </w:rPr>
        <w:t>11</w:t>
      </w:r>
      <w:bookmarkStart w:id="0" w:name="_GoBack"/>
      <w:bookmarkEnd w:id="0"/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日9時起至下午6時開放各單位練習，各單位練習時間將依照</w:t>
      </w:r>
      <w:r w:rsidR="00323BEF">
        <w:rPr>
          <w:rFonts w:ascii="標楷體" w:eastAsia="標楷體" w:hAnsi="標楷體"/>
          <w:sz w:val="28"/>
          <w:szCs w:val="28"/>
          <w:lang w:eastAsia="zh-TW"/>
        </w:rPr>
        <w:t>9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323BEF">
        <w:rPr>
          <w:rFonts w:ascii="標楷體" w:eastAsia="標楷體" w:hAnsi="標楷體"/>
          <w:sz w:val="28"/>
          <w:szCs w:val="28"/>
          <w:lang w:eastAsia="zh-TW"/>
        </w:rPr>
        <w:t>14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日(星期五</w:t>
      </w:r>
      <w:proofErr w:type="gramStart"/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）</w:t>
      </w:r>
      <w:proofErr w:type="gramEnd"/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報名結束後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，於賽前一</w:t>
      </w:r>
      <w:proofErr w:type="gramStart"/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週</w:t>
      </w:r>
      <w:proofErr w:type="gramEnd"/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由大會排定賽前練習時間表公布於協會網站，請各單位依據賽前練習時間表安排練習。</w:t>
      </w:r>
      <w:r w:rsidR="00EB2EEB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6B0CFD">
        <w:rPr>
          <w:rFonts w:ascii="標楷體" w:eastAsia="標楷體" w:hAnsi="標楷體"/>
          <w:sz w:val="28"/>
          <w:szCs w:val="28"/>
          <w:lang w:eastAsia="zh-TW"/>
        </w:rPr>
        <w:t>13.14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兩日按照賽程安排依組別順序進行比賽。詳細情形請上網查詢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(http://www.ctga.net)。</w:t>
      </w:r>
    </w:p>
    <w:p w:rsidR="00F66FCD" w:rsidRPr="00A53E11" w:rsidRDefault="00F66FCD" w:rsidP="00F66FCD">
      <w:pPr>
        <w:spacing w:line="400" w:lineRule="exact"/>
        <w:ind w:firstLineChars="100" w:firstLine="280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二</w:t>
      </w: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、地點：</w:t>
      </w:r>
      <w:r w:rsidR="008956BF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新北市厚德國小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體操館 (地址：</w:t>
      </w:r>
      <w:r w:rsidR="008956BF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新北市三重區忠孝路一段70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號)</w:t>
      </w:r>
    </w:p>
    <w:p w:rsidR="00F66FCD" w:rsidRPr="00A53E11" w:rsidRDefault="00F66FCD" w:rsidP="00F66FCD">
      <w:pPr>
        <w:spacing w:line="400" w:lineRule="exact"/>
        <w:rPr>
          <w:rFonts w:ascii="標楷體" w:eastAsia="標楷體" w:hAnsi="Verdana"/>
          <w:sz w:val="28"/>
          <w:szCs w:val="28"/>
          <w:lang w:eastAsia="zh-TW"/>
        </w:rPr>
      </w:pP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捌、報名辦法：</w:t>
      </w:r>
    </w:p>
    <w:p w:rsidR="00F66FCD" w:rsidRPr="00A53E11" w:rsidRDefault="00F66FCD" w:rsidP="00F66FCD">
      <w:pPr>
        <w:spacing w:line="400" w:lineRule="exact"/>
        <w:ind w:leftChars="116" w:left="1698" w:hangingChars="507" w:hanging="1420"/>
        <w:rPr>
          <w:rFonts w:ascii="標楷體" w:eastAsia="標楷體" w:hAnsi="Verdana"/>
          <w:sz w:val="28"/>
          <w:szCs w:val="28"/>
          <w:lang w:eastAsia="zh-TW"/>
        </w:rPr>
      </w:pP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一、報名時間與地點：</w:t>
      </w:r>
    </w:p>
    <w:p w:rsidR="00F66FCD" w:rsidRPr="00A875B1" w:rsidRDefault="00F66FCD" w:rsidP="00F66FCD">
      <w:pPr>
        <w:spacing w:line="400" w:lineRule="exact"/>
        <w:ind w:leftChars="413" w:left="991"/>
        <w:rPr>
          <w:rFonts w:ascii="標楷體" w:eastAsia="標楷體" w:hAnsi="標楷體"/>
        </w:rPr>
      </w:pP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即日起至</w:t>
      </w:r>
      <w:r w:rsidR="00323BEF">
        <w:rPr>
          <w:rFonts w:ascii="標楷體" w:eastAsia="標楷體" w:hAnsi="標楷體"/>
          <w:sz w:val="28"/>
          <w:szCs w:val="28"/>
          <w:lang w:eastAsia="zh-TW"/>
        </w:rPr>
        <w:t>9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323BEF">
        <w:rPr>
          <w:rFonts w:ascii="標楷體" w:eastAsia="標楷體" w:hAnsi="標楷體"/>
          <w:sz w:val="28"/>
          <w:szCs w:val="28"/>
          <w:lang w:eastAsia="zh-TW"/>
        </w:rPr>
        <w:t>14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日(星期五）下午五時前，以協會報名專用電子信箱報名：(ctga123@yahoo.com.tw)，並與協會電話確認是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否收到(02-27520643、02-27775365、02-87711470)。</w:t>
      </w:r>
    </w:p>
    <w:p w:rsidR="00F66FCD" w:rsidRPr="00A875B1" w:rsidRDefault="00F66FCD" w:rsidP="00F66FCD">
      <w:pPr>
        <w:spacing w:line="400" w:lineRule="exact"/>
        <w:ind w:leftChars="117" w:left="1751" w:hangingChars="525" w:hanging="1470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二、資格：</w:t>
      </w:r>
    </w:p>
    <w:p w:rsidR="00F66FCD" w:rsidRPr="00A875B1" w:rsidRDefault="00F66FCD" w:rsidP="00F66FCD">
      <w:pPr>
        <w:spacing w:line="400" w:lineRule="exact"/>
        <w:ind w:leftChars="413" w:left="991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凡中華民國之國民以機關、團體、公司組隊均須報名參加社會組，代表各級學校限在籍學生不得跨校組隊(請於比賽時攜帶學生證或在學證明書加蓋單位印章，以備查驗)。</w:t>
      </w:r>
    </w:p>
    <w:p w:rsidR="00F66FCD" w:rsidRPr="00A875B1" w:rsidRDefault="00F66FCD" w:rsidP="00F66FCD">
      <w:pPr>
        <w:spacing w:line="400" w:lineRule="exact"/>
        <w:ind w:firstLineChars="100" w:firstLine="280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三、參賽人員需辦理保險：</w:t>
      </w:r>
    </w:p>
    <w:p w:rsidR="00F66FCD" w:rsidRPr="00A875B1" w:rsidRDefault="00F66FCD" w:rsidP="00F66FCD">
      <w:pPr>
        <w:spacing w:line="400" w:lineRule="exact"/>
        <w:ind w:leftChars="413" w:left="991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本會已辦理保險，但請各單位務必自行再保險(不含學生保險)。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報到時繳交保險單。</w:t>
      </w:r>
    </w:p>
    <w:p w:rsidR="00F66FCD" w:rsidRPr="00A875B1" w:rsidRDefault="00F66FCD" w:rsidP="00F66FCD">
      <w:pPr>
        <w:spacing w:line="400" w:lineRule="exact"/>
        <w:ind w:leftChars="117" w:left="2266" w:hangingChars="709" w:hanging="1985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四、報名費用：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個人：每人新臺幣800元；成隊：每隊新臺幣3,000元。報名後未參賽者，仍須繳交行政作業、保險等費用200元整。</w:t>
      </w:r>
    </w:p>
    <w:p w:rsidR="00781226" w:rsidRDefault="00781226">
      <w:pPr>
        <w:widowControl/>
        <w:suppressAutoHyphens w:val="0"/>
        <w:spacing w:line="240" w:lineRule="auto"/>
        <w:textAlignment w:val="auto"/>
        <w:rPr>
          <w:rFonts w:ascii="標楷體" w:eastAsia="標楷體" w:hAnsi="Verdana"/>
          <w:sz w:val="28"/>
          <w:szCs w:val="28"/>
          <w:lang w:eastAsia="zh-TW"/>
        </w:rPr>
      </w:pPr>
      <w:r>
        <w:rPr>
          <w:rFonts w:ascii="標楷體" w:eastAsia="標楷體" w:hAnsi="Verdana"/>
          <w:sz w:val="28"/>
          <w:szCs w:val="28"/>
          <w:lang w:eastAsia="zh-TW"/>
        </w:rPr>
        <w:br w:type="page"/>
      </w:r>
    </w:p>
    <w:p w:rsidR="00F66FCD" w:rsidRPr="00A875B1" w:rsidRDefault="00F66FCD" w:rsidP="00F66FCD">
      <w:pPr>
        <w:spacing w:line="400" w:lineRule="exact"/>
        <w:ind w:leftChars="117" w:left="2269" w:hangingChars="710" w:hanging="1988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lastRenderedPageBreak/>
        <w:t>五、人數限制：</w:t>
      </w:r>
    </w:p>
    <w:p w:rsidR="00F66FCD" w:rsidRPr="00A875B1" w:rsidRDefault="00F66FCD" w:rsidP="00F66FCD">
      <w:pPr>
        <w:spacing w:line="400" w:lineRule="exact"/>
        <w:ind w:leftChars="450" w:left="108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/>
          <w:sz w:val="28"/>
          <w:szCs w:val="28"/>
        </w:rPr>
        <w:t>(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r w:rsidRPr="00A875B1">
        <w:rPr>
          <w:rFonts w:ascii="標楷體" w:eastAsia="標楷體" w:hAnsi="標楷體"/>
          <w:sz w:val="28"/>
          <w:szCs w:val="28"/>
        </w:rPr>
        <w:t>)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每組每單位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可報名數隊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，但每組每單位成隊成績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只取最佳一隊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，全能及單項成績從該單位同組別所有參賽選手的成績取出，全能擇優3名為限，單項擇優2名為限。每隊報名人數1至6人，每項至多5人下場比賽，1人為候補，不足3人時不計成隊競賽成績，改以個人競賽成績計算。</w:t>
      </w:r>
    </w:p>
    <w:p w:rsidR="00F66FCD" w:rsidRPr="00A875B1" w:rsidRDefault="00F66FCD" w:rsidP="00F66FCD">
      <w:pPr>
        <w:spacing w:line="400" w:lineRule="exact"/>
        <w:ind w:leftChars="450" w:left="108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(二)教練人數：每組每單位成隊至多2名教練，未成隊者至多1名教練。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玖、比賽項目及組別：</w:t>
      </w:r>
    </w:p>
    <w:p w:rsidR="00F66FCD" w:rsidRPr="00A875B1" w:rsidRDefault="00F66FCD" w:rsidP="00F66FCD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一、成隊競賽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(一)、大專、社會男子組－包括專科、大學、社會之團體，機關、公司等，</w:t>
      </w:r>
    </w:p>
    <w:p w:rsidR="00F66FCD" w:rsidRPr="00A875B1" w:rsidRDefault="00F66FCD" w:rsidP="00F66FCD">
      <w:pPr>
        <w:spacing w:line="400" w:lineRule="exact"/>
        <w:ind w:leftChars="127" w:left="305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(二)、大專、社會女子組－包括專科、大學、社會之團體，機關、公司等，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(三)、高　中　男　子組－包括高中、高職等，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(四)、高　中　女　子組－包括高中、高職等，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(五)、國　中　男　子組－計地板、鞍馬、吊環、跳馬、雙槓、單槓等六項。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(六)、國　中　女　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(七)、國小高年級男子組－計地板、短木馬、吊環、跳馬、雙槓、單槓等六項。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(八)、國小高年級女子組－計跳馬、高低槓、平衡木、地板等四項。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(九)、國小中年級男子組－計地板、短木馬、吊環、跳馬、雙槓、單槓等六項。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(十)、國小中年級女子組－計跳馬、高低槓、平衡木、地板等四項。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(十一)、國小低年級男子組(含幼兒園)－計地板、短木馬、吊環、跳板、雙槓、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單槓等六項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(十二)、國小低年級女子組(含幼兒園)－計跳板、低木槓、平衡木、地板等四項。</w:t>
      </w:r>
    </w:p>
    <w:p w:rsidR="00F66FCD" w:rsidRPr="00A875B1" w:rsidRDefault="00F66FCD" w:rsidP="00F66FCD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二、個人全能競賽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(一)、大專、社會男子組－包括專科、大學、社會之團體，機關、公司等，</w:t>
      </w:r>
    </w:p>
    <w:p w:rsidR="00F66FCD" w:rsidRPr="00A875B1" w:rsidRDefault="00F66FCD" w:rsidP="00F66FCD">
      <w:pPr>
        <w:spacing w:line="400" w:lineRule="exact"/>
        <w:ind w:leftChars="127" w:left="305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(二)、大專、社會女子組－包括專科、大學、社會之團體，機關、公司等，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(三)、高　中　男　子組－包括高中、高職等，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(四)、高　中　女　子組－包括高中、高職等，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(五)、國　中　男　子組－計地板、鞍馬、吊環、跳馬、雙槓、單槓等六項。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 xml:space="preserve"> (六)、國　中　女　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(七)、國小高年級男子組－計地板、短木馬、吊環、跳馬、雙槓、單槓等六項。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(八)、國小高年級女子組－計跳馬、高低槓、平衡木、地板等四項。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(九)、國小中年級男子組－計地板、短木馬、吊環、跳馬、雙槓、單槓等六項。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(十)、國小中年級女子組－計跳馬、高低槓、平衡木、地板等四項。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(十一)、國小低年級男子組(含幼兒園)－計地板、短木馬、吊環、跳板、雙槓、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單槓等六項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(十二)、國小低年級女子組(含幼兒園)－計跳板、低木槓、平衡木、地板等四項。</w:t>
      </w:r>
    </w:p>
    <w:p w:rsidR="00F66FCD" w:rsidRPr="00A875B1" w:rsidRDefault="00F66FCD" w:rsidP="00F66FCD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三、個人單項競賽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(一)、大專、社會男子組－包括專科、大學、社會之團體，機關、公司等，</w:t>
      </w:r>
    </w:p>
    <w:p w:rsidR="00F66FCD" w:rsidRPr="00A875B1" w:rsidRDefault="00F66FCD" w:rsidP="00F66FCD">
      <w:pPr>
        <w:spacing w:line="400" w:lineRule="exact"/>
        <w:ind w:leftChars="127" w:left="305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(二)、大專、社會女子組－包括專科、大學、社會之團體，機關、公司等，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(三)、高　中　男　子組－包括高中、高職等，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(四)、高　中　女　子組－包括高中、高職等，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(五)、國　中　男　子組－計地板、鞍馬、吊環、跳馬、雙槓、單槓等六項。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(六)、國　中　女　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(七)、國小高年級男子組－計地板、短木馬、吊環、跳馬、雙槓、單槓等六項。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(八)、國小高年級女子組－計跳馬、高低槓、平衡木、地板等四項。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(九)、國小中年級男子組－計地板、短木馬、吊環、跳馬、雙槓、單槓等六項。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(十)、國小中年級女子組－計跳馬、高低槓、平衡木、地板等四項。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(十一)、國小低年級男子組(含幼兒園)－計地板、短木馬、吊環、跳板、雙槓、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單槓等六項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(十二)、國小低年級女子組(含幼兒園)－計跳板、低木槓、平衡木、地板等四項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拾、場地器材規格：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br/>
        <w:t xml:space="preserve">    依據最新版「中華民國體操協會競技體操評分規則」設置。（請上網查詢及下</w:t>
      </w:r>
    </w:p>
    <w:p w:rsidR="00F66FCD" w:rsidRPr="00A875B1" w:rsidRDefault="00F66FCD" w:rsidP="00F66FCD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載，網址為  http://www.ctga.net）</w:t>
      </w:r>
    </w:p>
    <w:p w:rsidR="00F66FCD" w:rsidRPr="00A875B1" w:rsidRDefault="00F66FCD" w:rsidP="00F66FCD">
      <w:pPr>
        <w:spacing w:line="400" w:lineRule="exact"/>
        <w:ind w:left="566" w:hangingChars="202" w:hanging="566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拾壹、比賽規則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br/>
        <w:t>依據2017~2020國際競技體操規則及最新版「中華民國體操協會競技體操評分規則」之規定實施。詳情請上網查詢及下載。</w:t>
      </w:r>
    </w:p>
    <w:p w:rsidR="00F66FCD" w:rsidRPr="00A875B1" w:rsidRDefault="00F66FCD" w:rsidP="00F66FCD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註：如有動作未列入F.I.G.評分規則中，請於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領隊教練會議中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提請認定，經由</w:t>
      </w:r>
    </w:p>
    <w:p w:rsidR="00F66FCD" w:rsidRPr="00A875B1" w:rsidRDefault="00F66FCD" w:rsidP="00F66FCD">
      <w:pPr>
        <w:spacing w:line="400" w:lineRule="exact"/>
        <w:ind w:leftChars="234" w:left="587" w:hangingChars="9" w:hanging="25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總裁判長判定難度後，由該項之D1裁判執行。</w:t>
      </w:r>
    </w:p>
    <w:p w:rsidR="00195649" w:rsidRDefault="00195649">
      <w:pPr>
        <w:widowControl/>
        <w:suppressAutoHyphens w:val="0"/>
        <w:spacing w:line="240" w:lineRule="auto"/>
        <w:textAlignment w:val="auto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br w:type="page"/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>拾貳、名次評定與獎勵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一、成隊競賽(資格賽)</w:t>
      </w:r>
    </w:p>
    <w:p w:rsidR="00F66FCD" w:rsidRPr="00A875B1" w:rsidRDefault="00F66FCD" w:rsidP="00F66FCD">
      <w:pPr>
        <w:spacing w:line="400" w:lineRule="exact"/>
        <w:ind w:leftChars="133" w:left="1439" w:hangingChars="400" w:hanging="112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(一)每單位每組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只取最佳一隊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F66FCD" w:rsidRPr="00A875B1" w:rsidRDefault="00F66FCD" w:rsidP="00195649">
      <w:pPr>
        <w:spacing w:line="400" w:lineRule="exact"/>
        <w:ind w:leftChars="200" w:left="1460" w:hangingChars="350" w:hanging="98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195649">
        <w:rPr>
          <w:rFonts w:ascii="標楷體" w:eastAsia="標楷體" w:hAnsi="標楷體"/>
          <w:sz w:val="28"/>
          <w:szCs w:val="28"/>
          <w:lang w:eastAsia="zh-TW"/>
        </w:rPr>
        <w:t xml:space="preserve"> 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(二)每隊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每個項目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（男六項、女四項）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取較優三位選手之</w:t>
      </w:r>
      <w:r w:rsidRPr="00A875B1">
        <w:rPr>
          <w:rFonts w:ascii="標楷體" w:eastAsia="標楷體" w:hAnsi="Verdana" w:hint="eastAsia"/>
          <w:sz w:val="28"/>
          <w:szCs w:val="28"/>
          <w:u w:val="single"/>
          <w:lang w:eastAsia="zh-TW"/>
        </w:rPr>
        <w:t xml:space="preserve">成績加總 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為</w:t>
      </w:r>
      <w:r w:rsidRPr="00A875B1">
        <w:rPr>
          <w:rFonts w:ascii="標楷體" w:eastAsia="標楷體" w:hAnsi="Verdana" w:hint="eastAsia"/>
          <w:sz w:val="28"/>
          <w:szCs w:val="28"/>
          <w:u w:val="single"/>
          <w:lang w:eastAsia="zh-TW"/>
        </w:rPr>
        <w:t>成隊</w:t>
      </w:r>
      <w:r w:rsidR="00195649">
        <w:rPr>
          <w:rFonts w:ascii="標楷體" w:eastAsia="標楷體" w:hAnsi="Verdana"/>
          <w:sz w:val="28"/>
          <w:szCs w:val="28"/>
          <w:u w:val="single"/>
          <w:lang w:eastAsia="zh-TW"/>
        </w:rPr>
        <w:br/>
      </w:r>
      <w:r w:rsidRPr="00A875B1">
        <w:rPr>
          <w:rFonts w:ascii="標楷體" w:eastAsia="標楷體" w:hAnsi="Verdana" w:hint="eastAsia"/>
          <w:sz w:val="28"/>
          <w:szCs w:val="28"/>
          <w:u w:val="single"/>
          <w:lang w:eastAsia="zh-TW"/>
        </w:rPr>
        <w:t>成績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(三)成績最高者為第一名，次高者為第二名，餘類推，各組依據頒獎準則頒</w:t>
      </w:r>
    </w:p>
    <w:p w:rsidR="00F66FCD" w:rsidRPr="00A875B1" w:rsidRDefault="00F66FCD" w:rsidP="00F66FCD">
      <w:pPr>
        <w:spacing w:line="400" w:lineRule="exact"/>
        <w:ind w:firstLineChars="500" w:firstLine="140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發獎狀、獎盃、獎牌。成隊成績相同時，比較各隊個人全能成績，較高</w:t>
      </w:r>
    </w:p>
    <w:p w:rsidR="00F66FCD" w:rsidRPr="00A875B1" w:rsidRDefault="00F66FCD" w:rsidP="00F66FCD">
      <w:pPr>
        <w:spacing w:line="400" w:lineRule="exact"/>
        <w:ind w:firstLineChars="500" w:firstLine="140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者名次列前。</w:t>
      </w:r>
      <w:r w:rsidRPr="00A875B1">
        <w:rPr>
          <w:rFonts w:ascii="標楷體" w:eastAsia="標楷體" w:hAnsi="標楷體"/>
          <w:sz w:val="28"/>
          <w:szCs w:val="28"/>
          <w:lang w:eastAsia="zh-TW"/>
        </w:rPr>
        <w:t xml:space="preserve"> </w:t>
      </w:r>
    </w:p>
    <w:p w:rsidR="00F66FCD" w:rsidRPr="00A875B1" w:rsidRDefault="00F66FCD" w:rsidP="00F66FCD">
      <w:pPr>
        <w:spacing w:line="400" w:lineRule="exact"/>
        <w:ind w:firstLineChars="150" w:firstLine="42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二、全能競賽：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u w:val="single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每組每單位最多錄取</w:t>
      </w:r>
      <w:r w:rsidRPr="00A875B1">
        <w:rPr>
          <w:rFonts w:ascii="標楷體" w:eastAsia="標楷體" w:hAnsi="標楷體"/>
          <w:sz w:val="28"/>
          <w:szCs w:val="28"/>
          <w:lang w:eastAsia="zh-TW"/>
        </w:rPr>
        <w:t>3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名，取選手全部項目（男六項、女四項）的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單項成</w:t>
      </w:r>
    </w:p>
    <w:p w:rsidR="00F66FCD" w:rsidRPr="00A875B1" w:rsidRDefault="00F66FCD" w:rsidP="00195649">
      <w:pPr>
        <w:spacing w:line="400" w:lineRule="exact"/>
        <w:ind w:leftChars="450" w:left="108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績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總合為個人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全能成績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，成績最高者為第一名，次高者為第二名，餘類</w:t>
      </w:r>
      <w:r w:rsidR="00195649">
        <w:rPr>
          <w:rFonts w:ascii="標楷體" w:eastAsia="標楷體" w:hAnsi="標楷體"/>
          <w:sz w:val="28"/>
          <w:szCs w:val="28"/>
          <w:lang w:eastAsia="zh-TW"/>
        </w:rPr>
        <w:br/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推，錄取前八名頒發獎狀，前三名頒發獎狀、獎牌。得分相同時，名次並列。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三、單項競賽：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每單位每項最多錄取2名，取選手在各單項之得分為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單項成績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，成績最高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者為該項第一名，次高者為第二名，餘類推，前八名頒發獎狀，前三名頒</w:t>
      </w:r>
    </w:p>
    <w:p w:rsidR="00F66FCD" w:rsidRPr="00A875B1" w:rsidRDefault="00F66FCD" w:rsidP="00F66FCD">
      <w:pPr>
        <w:spacing w:line="400" w:lineRule="exact"/>
        <w:ind w:firstLineChars="400" w:firstLine="112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發獎狀、獎牌，得分相同時，名次並列。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拾参、頒獎準則</w:t>
      </w:r>
    </w:p>
    <w:p w:rsidR="00F66FCD" w:rsidRPr="00A875B1" w:rsidRDefault="00F66FCD" w:rsidP="00F66FCD">
      <w:pPr>
        <w:spacing w:line="400" w:lineRule="exac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一、成隊競賽：各組錄取前六名，頒發獎狀，前三名並頒發獎牌、獎盃。</w:t>
      </w:r>
    </w:p>
    <w:p w:rsidR="00F66FCD" w:rsidRPr="00A875B1" w:rsidRDefault="00F66FCD" w:rsidP="00F66FCD">
      <w:pPr>
        <w:spacing w:line="400" w:lineRule="exac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二、個人全能競賽：各組錄取前八名，頒發獎狀，前三名並頒發獎牌。</w:t>
      </w:r>
    </w:p>
    <w:p w:rsidR="00F66FCD" w:rsidRPr="00A875B1" w:rsidRDefault="00F66FCD" w:rsidP="00F66FCD">
      <w:pPr>
        <w:spacing w:line="400" w:lineRule="exac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三、個人單項競賽：各組錄取前八名，頒發獎狀，前三名並頒發獎牌。</w:t>
      </w:r>
    </w:p>
    <w:p w:rsidR="00F66FCD" w:rsidRPr="00A875B1" w:rsidRDefault="00F66FCD" w:rsidP="00F66FCD">
      <w:pPr>
        <w:spacing w:line="400" w:lineRule="exac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四、惟各單位申請獎勵時依教育部頒訂之頒獎辦法辦理。</w:t>
      </w:r>
    </w:p>
    <w:p w:rsidR="00F66FCD" w:rsidRPr="00A875B1" w:rsidRDefault="00F66FCD" w:rsidP="00195649">
      <w:pPr>
        <w:spacing w:line="400" w:lineRule="exact"/>
        <w:ind w:leftChars="236" w:left="1266" w:hangingChars="250" w:hanging="70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 xml:space="preserve"> 五、教練部份依據該單位成績頒發獎狀，另可依據教育部體育署或各縣市政</w:t>
      </w:r>
      <w:r w:rsidR="00195649">
        <w:rPr>
          <w:rFonts w:ascii="標楷體" w:eastAsia="標楷體" w:hAnsi="Verdana"/>
          <w:sz w:val="28"/>
          <w:szCs w:val="28"/>
          <w:lang w:eastAsia="zh-TW"/>
        </w:rPr>
        <w:br/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府教育局、學校等相關單位之規定敘獎或積分。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拾肆、單位報到與領隊、教練、裁判會議</w:t>
      </w:r>
    </w:p>
    <w:p w:rsidR="00F66FCD" w:rsidRPr="00A53E11" w:rsidRDefault="00F66FCD" w:rsidP="00F66FCD">
      <w:pPr>
        <w:spacing w:line="400" w:lineRule="exact"/>
        <w:ind w:leftChars="200" w:left="2835" w:hangingChars="841" w:hanging="2355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一、</w:t>
      </w:r>
      <w:r w:rsidRPr="00A875B1">
        <w:rPr>
          <w:rFonts w:ascii="標楷體" w:eastAsia="標楷體" w:hAnsi="標楷體" w:hint="eastAsia"/>
          <w:b/>
          <w:sz w:val="28"/>
          <w:szCs w:val="28"/>
          <w:lang w:eastAsia="zh-TW"/>
        </w:rPr>
        <w:t>單位報到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：10</w:t>
      </w:r>
      <w:r w:rsidR="002B7C0A">
        <w:rPr>
          <w:rFonts w:ascii="標楷體" w:eastAsia="標楷體" w:hAnsi="標楷體"/>
          <w:sz w:val="28"/>
          <w:szCs w:val="28"/>
          <w:lang w:eastAsia="zh-TW"/>
        </w:rPr>
        <w:t>7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 w:rsidR="002B7C0A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1401CB">
        <w:rPr>
          <w:rFonts w:ascii="標楷體" w:eastAsia="標楷體" w:hAnsi="標楷體" w:hint="eastAsia"/>
          <w:sz w:val="28"/>
          <w:szCs w:val="28"/>
          <w:lang w:eastAsia="zh-TW"/>
        </w:rPr>
        <w:t>12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日（星期五）下午</w:t>
      </w:r>
      <w:r w:rsidRPr="00A875B1">
        <w:rPr>
          <w:rFonts w:ascii="標楷體" w:eastAsia="標楷體" w:hAnsi="標楷體"/>
          <w:sz w:val="28"/>
          <w:szCs w:val="28"/>
          <w:lang w:eastAsia="zh-TW"/>
        </w:rPr>
        <w:t>14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時至</w:t>
      </w:r>
      <w:r w:rsidRPr="00A875B1">
        <w:rPr>
          <w:rFonts w:ascii="標楷體" w:eastAsia="標楷體" w:hAnsi="標楷體"/>
          <w:sz w:val="28"/>
          <w:szCs w:val="28"/>
          <w:lang w:eastAsia="zh-TW"/>
        </w:rPr>
        <w:t>15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時30分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於</w:t>
      </w:r>
      <w:r w:rsidR="001401CB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新北市立厚德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國</w:t>
      </w:r>
      <w:r w:rsidR="001401CB" w:rsidRPr="00A53E11">
        <w:rPr>
          <w:rFonts w:ascii="標楷體" w:eastAsia="標楷體" w:hAnsi="標楷體" w:hint="eastAsia"/>
          <w:sz w:val="28"/>
          <w:szCs w:val="28"/>
          <w:lang w:eastAsia="zh-TW"/>
        </w:rPr>
        <w:t>小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體操館辦理。</w:t>
      </w:r>
    </w:p>
    <w:p w:rsidR="00F66FCD" w:rsidRPr="00A53E11" w:rsidRDefault="00F66FCD" w:rsidP="00F66FCD">
      <w:pPr>
        <w:spacing w:line="400" w:lineRule="exact"/>
        <w:ind w:leftChars="200" w:left="2835" w:hangingChars="841" w:hanging="2355"/>
        <w:rPr>
          <w:rFonts w:ascii="標楷體" w:eastAsia="標楷體" w:hAnsi="標楷體"/>
          <w:sz w:val="28"/>
          <w:szCs w:val="28"/>
          <w:lang w:eastAsia="zh-TW"/>
        </w:rPr>
      </w:pP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 xml:space="preserve">   二、</w:t>
      </w:r>
      <w:r w:rsidRPr="00A53E11">
        <w:rPr>
          <w:rFonts w:ascii="標楷體" w:eastAsia="標楷體" w:hAnsi="標楷體" w:hint="eastAsia"/>
          <w:b/>
          <w:sz w:val="28"/>
          <w:szCs w:val="28"/>
          <w:lang w:eastAsia="zh-TW"/>
        </w:rPr>
        <w:t>技術會議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：10</w:t>
      </w:r>
      <w:r w:rsidR="002B7C0A" w:rsidRPr="00A53E11">
        <w:rPr>
          <w:rFonts w:ascii="標楷體" w:eastAsia="標楷體" w:hAnsi="標楷體"/>
          <w:sz w:val="28"/>
          <w:szCs w:val="28"/>
          <w:lang w:eastAsia="zh-TW"/>
        </w:rPr>
        <w:t>7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 w:rsidR="002B7C0A" w:rsidRPr="00A53E11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1401CB" w:rsidRPr="00A53E11">
        <w:rPr>
          <w:rFonts w:ascii="標楷體" w:eastAsia="標楷體" w:hAnsi="標楷體" w:hint="eastAsia"/>
          <w:sz w:val="28"/>
          <w:szCs w:val="28"/>
          <w:lang w:eastAsia="zh-TW"/>
        </w:rPr>
        <w:t>12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日（星期五）</w:t>
      </w:r>
      <w:r w:rsidRPr="00A53E11">
        <w:rPr>
          <w:rFonts w:ascii="標楷體" w:eastAsia="標楷體" w:hAnsi="標楷體"/>
          <w:sz w:val="28"/>
          <w:szCs w:val="28"/>
          <w:lang w:eastAsia="zh-TW"/>
        </w:rPr>
        <w:t>16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時於</w:t>
      </w:r>
      <w:r w:rsidR="001401CB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新北市立厚德國小體操館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舉行，請各單位準時出席。</w:t>
      </w:r>
    </w:p>
    <w:p w:rsidR="00F66FCD" w:rsidRPr="00A53E11" w:rsidRDefault="00F66FCD" w:rsidP="001401CB">
      <w:pPr>
        <w:spacing w:line="400" w:lineRule="exact"/>
        <w:ind w:leftChars="200" w:left="2860" w:hangingChars="850" w:hanging="2380"/>
        <w:rPr>
          <w:rFonts w:ascii="標楷體" w:eastAsia="標楷體" w:hAnsi="標楷體"/>
          <w:b/>
          <w:sz w:val="28"/>
          <w:szCs w:val="28"/>
          <w:lang w:eastAsia="zh-TW"/>
        </w:rPr>
      </w:pP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 xml:space="preserve">   三、</w:t>
      </w:r>
      <w:r w:rsidRPr="00A53E11">
        <w:rPr>
          <w:rFonts w:ascii="標楷體" w:eastAsia="標楷體" w:hAnsi="標楷體" w:hint="eastAsia"/>
          <w:b/>
          <w:sz w:val="28"/>
          <w:szCs w:val="28"/>
          <w:lang w:eastAsia="zh-TW"/>
        </w:rPr>
        <w:t>裁判會議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：10</w:t>
      </w:r>
      <w:r w:rsidR="002B7C0A" w:rsidRPr="00A53E11">
        <w:rPr>
          <w:rFonts w:ascii="標楷體" w:eastAsia="標楷體" w:hAnsi="標楷體"/>
          <w:sz w:val="28"/>
          <w:szCs w:val="28"/>
          <w:lang w:eastAsia="zh-TW"/>
        </w:rPr>
        <w:t>7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 w:rsidR="002B7C0A" w:rsidRPr="00A53E11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1401CB" w:rsidRPr="00A53E11">
        <w:rPr>
          <w:rFonts w:ascii="標楷體" w:eastAsia="標楷體" w:hAnsi="標楷體" w:hint="eastAsia"/>
          <w:sz w:val="28"/>
          <w:szCs w:val="28"/>
          <w:lang w:eastAsia="zh-TW"/>
        </w:rPr>
        <w:t>12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日（星期五）</w:t>
      </w:r>
      <w:r w:rsidRPr="00A53E11">
        <w:rPr>
          <w:rFonts w:ascii="標楷體" w:eastAsia="標楷體" w:hAnsi="標楷體"/>
          <w:sz w:val="28"/>
          <w:szCs w:val="28"/>
          <w:lang w:eastAsia="zh-TW"/>
        </w:rPr>
        <w:t>17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時於</w:t>
      </w:r>
      <w:r w:rsidR="001401CB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新北市立厚德國小體操館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體操館舉行。</w:t>
      </w:r>
    </w:p>
    <w:p w:rsidR="00F66FCD" w:rsidRPr="00A53E1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拾伍、申訴：</w:t>
      </w:r>
    </w:p>
    <w:p w:rsidR="00F66FCD" w:rsidRPr="00A875B1" w:rsidRDefault="00F66FCD" w:rsidP="00F66FCD">
      <w:pPr>
        <w:numPr>
          <w:ilvl w:val="0"/>
          <w:numId w:val="30"/>
        </w:numPr>
        <w:tabs>
          <w:tab w:val="clear" w:pos="1560"/>
        </w:tabs>
        <w:spacing w:line="400" w:lineRule="exact"/>
        <w:ind w:left="1276" w:hanging="458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得依據F.I.G.國際體操總會規定提出申訴，凡任何有關競賽方面的質</w:t>
      </w:r>
    </w:p>
    <w:p w:rsidR="00F66FCD" w:rsidRPr="00A875B1" w:rsidRDefault="00F66FCD" w:rsidP="00F66FCD">
      <w:pPr>
        <w:spacing w:line="400" w:lineRule="exact"/>
        <w:ind w:leftChars="350" w:left="840" w:firstLineChars="200" w:firstLine="56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疑，請於技術會議、裁判會議提出，會後不得提出異議。</w:t>
      </w:r>
    </w:p>
    <w:p w:rsidR="00F66FCD" w:rsidRPr="00A875B1" w:rsidRDefault="00F66FCD" w:rsidP="00F66FCD">
      <w:pPr>
        <w:numPr>
          <w:ilvl w:val="0"/>
          <w:numId w:val="30"/>
        </w:numPr>
        <w:tabs>
          <w:tab w:val="clear" w:pos="1560"/>
          <w:tab w:val="num" w:pos="1418"/>
        </w:tabs>
        <w:spacing w:line="400" w:lineRule="exact"/>
        <w:ind w:left="1418" w:hanging="578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若提出難度申訴，須提出申訴書及繳交5000元之保證金；申訴成立即退回保證金，若申訴不成立，保證金將納入本會推展經費。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拾陸、承辦本活動之大會工作人員得依相關規定辦理敘獎。</w:t>
      </w:r>
    </w:p>
    <w:p w:rsidR="00F66FCD" w:rsidRPr="00A875B1" w:rsidRDefault="00F66FCD" w:rsidP="00195649">
      <w:pPr>
        <w:spacing w:line="400" w:lineRule="exact"/>
        <w:ind w:left="1120" w:hangingChars="400" w:hanging="1120"/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 xml:space="preserve">  拾柒、本規程經教育部體育署</w:t>
      </w:r>
      <w:r w:rsidR="00195649" w:rsidRPr="00195649">
        <w:rPr>
          <w:rFonts w:ascii="標楷體" w:eastAsia="標楷體" w:hAnsi="標楷體" w:hint="eastAsia"/>
          <w:sz w:val="28"/>
          <w:szCs w:val="28"/>
          <w:lang w:eastAsia="zh-TW"/>
        </w:rPr>
        <w:t>107年8月29日臺教體署競(二)字第1070029536</w:t>
      </w:r>
      <w:r w:rsidR="00195649">
        <w:rPr>
          <w:rFonts w:ascii="標楷體" w:eastAsia="標楷體" w:hAnsi="標楷體"/>
          <w:sz w:val="28"/>
          <w:szCs w:val="28"/>
          <w:lang w:eastAsia="zh-TW"/>
        </w:rPr>
        <w:br/>
      </w:r>
      <w:r w:rsidR="00195649" w:rsidRPr="00195649">
        <w:rPr>
          <w:rFonts w:ascii="標楷體" w:eastAsia="標楷體" w:hAnsi="標楷體" w:hint="eastAsia"/>
          <w:sz w:val="28"/>
          <w:szCs w:val="28"/>
          <w:lang w:eastAsia="zh-TW"/>
        </w:rPr>
        <w:t>號函核定辦理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後實施，修正時亦同，如有質疑，以召開審判委員會議解釋為準。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 xml:space="preserve">  </w:t>
      </w:r>
    </w:p>
    <w:p w:rsidR="00F66FCD" w:rsidRPr="00A875B1" w:rsidRDefault="00F66FCD" w:rsidP="00F66FCD">
      <w:pPr>
        <w:spacing w:line="240" w:lineRule="auto"/>
        <w:ind w:left="868" w:hangingChars="310" w:hanging="868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 xml:space="preserve">          </w:t>
      </w:r>
    </w:p>
    <w:p w:rsidR="002A6446" w:rsidRPr="00A875B1" w:rsidRDefault="002A6446" w:rsidP="00DB519F">
      <w:pPr>
        <w:spacing w:line="240" w:lineRule="auto"/>
        <w:jc w:val="center"/>
        <w:rPr>
          <w:rFonts w:ascii="標楷體" w:eastAsia="標楷體" w:hAnsi="Verdana"/>
          <w:b/>
          <w:sz w:val="36"/>
          <w:szCs w:val="36"/>
          <w:lang w:eastAsia="zh-TW"/>
        </w:rPr>
      </w:pPr>
    </w:p>
    <w:p w:rsidR="00C16A77" w:rsidRPr="006B19B7" w:rsidRDefault="00C16A77" w:rsidP="00AD20AB">
      <w:pPr>
        <w:spacing w:line="0" w:lineRule="atLeast"/>
        <w:rPr>
          <w:lang w:eastAsia="zh-TW"/>
        </w:rPr>
        <w:sectPr w:rsidR="00C16A77" w:rsidRPr="006B19B7" w:rsidSect="009A2AEA">
          <w:headerReference w:type="default" r:id="rId8"/>
          <w:footerReference w:type="even" r:id="rId9"/>
          <w:footerReference w:type="default" r:id="rId10"/>
          <w:footnotePr>
            <w:pos w:val="beneathText"/>
          </w:footnotePr>
          <w:pgSz w:w="11905" w:h="16837"/>
          <w:pgMar w:top="851" w:right="851" w:bottom="851" w:left="851" w:header="720" w:footer="720" w:gutter="0"/>
          <w:cols w:space="720"/>
          <w:docGrid w:linePitch="360"/>
        </w:sectPr>
      </w:pPr>
    </w:p>
    <w:p w:rsidR="00C16A77" w:rsidRPr="00A875B1" w:rsidRDefault="00C16A77" w:rsidP="00C16A77">
      <w:pPr>
        <w:spacing w:line="0" w:lineRule="atLeast"/>
        <w:jc w:val="center"/>
        <w:rPr>
          <w:rFonts w:ascii="標楷體" w:eastAsia="標楷體" w:hAnsi="標楷體"/>
          <w:b/>
          <w:bCs/>
          <w:sz w:val="20"/>
        </w:rPr>
      </w:pPr>
    </w:p>
    <w:p w:rsidR="00D9697A" w:rsidRPr="00A875B1" w:rsidRDefault="00D9697A" w:rsidP="00D9697A">
      <w:pPr>
        <w:spacing w:line="0" w:lineRule="atLeast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A875B1">
        <w:rPr>
          <w:rFonts w:ascii="標楷體" w:eastAsia="標楷體" w:hAnsi="標楷體" w:hint="eastAsia"/>
          <w:b/>
          <w:bCs/>
          <w:sz w:val="40"/>
          <w:szCs w:val="40"/>
        </w:rPr>
        <w:t>中華民國體操協會競技體操規則</w:t>
      </w:r>
    </w:p>
    <w:p w:rsidR="00D9697A" w:rsidRPr="00A875B1" w:rsidRDefault="00D9697A" w:rsidP="00D9697A">
      <w:pPr>
        <w:rPr>
          <w:rFonts w:ascii="標楷體" w:eastAsia="標楷體" w:hAnsi="標楷體"/>
          <w:b/>
          <w:bCs/>
          <w:sz w:val="36"/>
          <w:szCs w:val="36"/>
        </w:rPr>
      </w:pPr>
      <w:r w:rsidRPr="00A875B1">
        <w:rPr>
          <w:rFonts w:ascii="標楷體" w:eastAsia="標楷體" w:hAnsi="標楷體" w:hint="eastAsia"/>
          <w:b/>
          <w:bCs/>
          <w:sz w:val="36"/>
          <w:szCs w:val="36"/>
        </w:rPr>
        <w:t>壹、場地器材規格：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一、男子競技體操：</w:t>
      </w:r>
      <w:r w:rsidRPr="00A875B1">
        <w:rPr>
          <w:rFonts w:eastAsia="標楷體" w:hAnsi="Arial"/>
          <w:b/>
          <w:sz w:val="28"/>
          <w:szCs w:val="28"/>
        </w:rPr>
        <w:t>（</w:t>
      </w:r>
      <w:r w:rsidR="00192E90" w:rsidRPr="00A875B1">
        <w:rPr>
          <w:rFonts w:eastAsia="標楷體"/>
          <w:b/>
          <w:sz w:val="28"/>
          <w:szCs w:val="28"/>
        </w:rPr>
        <w:t>M</w:t>
      </w:r>
      <w:r w:rsidRPr="00A875B1">
        <w:rPr>
          <w:rFonts w:eastAsia="標楷體"/>
          <w:b/>
          <w:sz w:val="28"/>
          <w:szCs w:val="28"/>
        </w:rPr>
        <w:t xml:space="preserve">en’s </w:t>
      </w:r>
      <w:r w:rsidR="00192E90" w:rsidRPr="00A875B1">
        <w:rPr>
          <w:rFonts w:eastAsia="標楷體"/>
          <w:b/>
          <w:sz w:val="28"/>
          <w:szCs w:val="28"/>
        </w:rPr>
        <w:t>A</w:t>
      </w:r>
      <w:r w:rsidRPr="00A875B1">
        <w:rPr>
          <w:rFonts w:eastAsia="標楷體"/>
          <w:b/>
          <w:sz w:val="28"/>
          <w:szCs w:val="28"/>
        </w:rPr>
        <w:t xml:space="preserve">rtistic </w:t>
      </w:r>
      <w:r w:rsidR="00192E90" w:rsidRPr="00A875B1">
        <w:rPr>
          <w:rFonts w:eastAsia="標楷體"/>
          <w:b/>
          <w:sz w:val="28"/>
          <w:szCs w:val="28"/>
        </w:rPr>
        <w:t>G</w:t>
      </w:r>
      <w:r w:rsidRPr="00A875B1">
        <w:rPr>
          <w:rFonts w:eastAsia="標楷體"/>
          <w:b/>
          <w:sz w:val="28"/>
          <w:szCs w:val="28"/>
        </w:rPr>
        <w:t>ymnastics</w:t>
      </w:r>
      <w:r w:rsidRPr="00A875B1">
        <w:rPr>
          <w:rFonts w:eastAsia="標楷體" w:hAnsi="Arial"/>
          <w:b/>
          <w:sz w:val="28"/>
          <w:szCs w:val="28"/>
        </w:rPr>
        <w:t>）（</w:t>
      </w:r>
      <w:r w:rsidRPr="00A875B1">
        <w:rPr>
          <w:rFonts w:eastAsia="標楷體"/>
          <w:b/>
          <w:sz w:val="28"/>
          <w:szCs w:val="28"/>
        </w:rPr>
        <w:t>MAG</w:t>
      </w:r>
      <w:r w:rsidRPr="00A875B1">
        <w:rPr>
          <w:rFonts w:eastAsia="標楷體" w:hAnsi="Arial"/>
          <w:b/>
          <w:sz w:val="28"/>
          <w:szCs w:val="28"/>
        </w:rPr>
        <w:t>）</w:t>
      </w:r>
    </w:p>
    <w:p w:rsidR="00D9697A" w:rsidRPr="00A875B1" w:rsidRDefault="00D9697A" w:rsidP="00D9697A">
      <w:pPr>
        <w:ind w:left="1321" w:hangingChars="550" w:hanging="1321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</w:rPr>
        <w:t>(一)國中、高中、大專社會、大專公開、男子組</w:t>
      </w:r>
      <w:r w:rsidRPr="00A875B1">
        <w:rPr>
          <w:rFonts w:ascii="標楷體" w:eastAsia="標楷體" w:hAnsi="標楷體" w:hint="eastAsia"/>
        </w:rPr>
        <w:t>，</w:t>
      </w:r>
      <w:r w:rsidRPr="00A875B1">
        <w:rPr>
          <w:rFonts w:ascii="標楷體" w:eastAsia="標楷體" w:hAnsi="標楷體" w:hint="eastAsia"/>
          <w:b/>
          <w:bCs/>
        </w:rPr>
        <w:t>均依最新F.I.G.之器材設置規定設置。</w:t>
      </w:r>
    </w:p>
    <w:p w:rsidR="00D9697A" w:rsidRPr="00A875B1" w:rsidRDefault="00D9697A" w:rsidP="00D9697A">
      <w:pPr>
        <w:ind w:leftChars="10" w:left="2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地板：比賽區域為1200公分×1200公分，邊線區域至少100公分。</w:t>
      </w:r>
    </w:p>
    <w:p w:rsidR="00D9697A" w:rsidRPr="00A875B1" w:rsidRDefault="00D9697A" w:rsidP="00D9697A">
      <w:pPr>
        <w:ind w:leftChars="10" w:left="2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鞍馬：由地面量起，高度為115公分。由墊子表面量起，高度為105公分。</w:t>
      </w:r>
    </w:p>
    <w:p w:rsidR="00D9697A" w:rsidRPr="00A875B1" w:rsidRDefault="00D9697A" w:rsidP="00D9697A">
      <w:pPr>
        <w:ind w:leftChars="10" w:left="2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3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吊環：由地面量起，高度為280公分。由墊子表面量起，高度為260公分。</w:t>
      </w:r>
    </w:p>
    <w:p w:rsidR="00D9697A" w:rsidRPr="00A875B1" w:rsidRDefault="00D9697A" w:rsidP="00D9697A">
      <w:pPr>
        <w:ind w:leftChars="10" w:left="1128" w:hangingChars="460" w:hanging="1104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</w:rPr>
        <w:t>4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跳馬：由地面量起，高度為135公分</w:t>
      </w:r>
      <w:r w:rsidRPr="00A875B1">
        <w:rPr>
          <w:rFonts w:ascii="標楷體" w:eastAsia="標楷體" w:hAnsi="標楷體" w:hint="eastAsia"/>
          <w:b/>
          <w:bCs/>
        </w:rPr>
        <w:t>。國中組得降低高度為125公分~135公分。大專一般組得降低高度為125公分~135公分。</w:t>
      </w:r>
    </w:p>
    <w:p w:rsidR="00D9697A" w:rsidRPr="00A875B1" w:rsidRDefault="00D9697A" w:rsidP="00D9697A">
      <w:pPr>
        <w:ind w:leftChars="10" w:left="2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5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雙槓：由地面量起，高度為200公分。由墊子表面量起，高度為180公分。</w:t>
      </w:r>
      <w:r w:rsidRPr="00A875B1">
        <w:rPr>
          <w:rFonts w:ascii="標楷體" w:eastAsia="標楷體" w:hAnsi="標楷體" w:hint="eastAsia"/>
        </w:rPr>
        <w:br/>
        <w:t>6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單槓：由地面量起，高度為280公分。由墊子表面量起，高度為260公分。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sz w:val="16"/>
          <w:szCs w:val="16"/>
        </w:rPr>
      </w:pPr>
    </w:p>
    <w:p w:rsidR="00D9697A" w:rsidRPr="00A875B1" w:rsidRDefault="00D9697A" w:rsidP="00D9697A">
      <w:pPr>
        <w:ind w:left="240" w:hanging="216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</w:rPr>
        <w:t>(二)國小低、中、高年級男生組</w:t>
      </w:r>
    </w:p>
    <w:p w:rsidR="00D9697A" w:rsidRPr="00A875B1" w:rsidRDefault="00D9697A" w:rsidP="00D9697A">
      <w:pPr>
        <w:ind w:left="240" w:hanging="216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地  板：比賽區域為1200公分×1200公分（或長1440公分×寬360公分）</w:t>
      </w:r>
    </w:p>
    <w:p w:rsidR="00D9697A" w:rsidRPr="00A875B1" w:rsidRDefault="00D9697A" w:rsidP="00D9697A">
      <w:pPr>
        <w:ind w:left="240" w:hanging="216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短木馬：長50公分×寬35公分×高50公分（由地面量起）</w:t>
      </w:r>
    </w:p>
    <w:p w:rsidR="00D9697A" w:rsidRPr="00A875B1" w:rsidRDefault="00D9697A" w:rsidP="00D9697A">
      <w:pPr>
        <w:ind w:left="240" w:hanging="216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</w:rPr>
        <w:t>3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吊  環：由墊子表面量起，高度為260公分。</w:t>
      </w:r>
      <w:r w:rsidRPr="00A875B1">
        <w:rPr>
          <w:rFonts w:ascii="標楷體" w:eastAsia="標楷體" w:hAnsi="標楷體" w:hint="eastAsia"/>
          <w:b/>
          <w:bCs/>
        </w:rPr>
        <w:t>但得增設落地墊，至多60公分。</w:t>
      </w:r>
    </w:p>
    <w:p w:rsidR="00D9697A" w:rsidRPr="00A875B1" w:rsidRDefault="00D9697A" w:rsidP="00D9697A">
      <w:pPr>
        <w:ind w:left="240" w:hanging="216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</w:rPr>
        <w:t>4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跳  馬：由地面量起，高度為135公分</w:t>
      </w:r>
      <w:r w:rsidRPr="00A875B1">
        <w:rPr>
          <w:rFonts w:ascii="標楷體" w:eastAsia="標楷體" w:hAnsi="標楷體" w:hint="eastAsia"/>
          <w:b/>
          <w:bCs/>
        </w:rPr>
        <w:t>。高年級組得降低高度為110公分~</w:t>
      </w:r>
      <w:r w:rsidRPr="00A875B1">
        <w:rPr>
          <w:rFonts w:ascii="標楷體" w:eastAsia="標楷體" w:hAnsi="標楷體" w:hint="eastAsia"/>
          <w:b/>
        </w:rPr>
        <w:t>135公分</w:t>
      </w:r>
      <w:r w:rsidRPr="00A875B1">
        <w:rPr>
          <w:rFonts w:ascii="標楷體" w:eastAsia="標楷體" w:hAnsi="標楷體" w:hint="eastAsia"/>
          <w:b/>
          <w:bCs/>
        </w:rPr>
        <w:t>；</w:t>
      </w:r>
    </w:p>
    <w:p w:rsidR="00D9697A" w:rsidRPr="00A875B1" w:rsidRDefault="00D9697A" w:rsidP="00D9697A">
      <w:pPr>
        <w:ind w:left="1392" w:hanging="48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  <w:bCs/>
        </w:rPr>
        <w:t>中年級組得降低高度為100公分~</w:t>
      </w:r>
      <w:r w:rsidRPr="00A875B1">
        <w:rPr>
          <w:rFonts w:ascii="標楷體" w:eastAsia="標楷體" w:hAnsi="標楷體" w:hint="eastAsia"/>
          <w:b/>
        </w:rPr>
        <w:t>135公分</w:t>
      </w:r>
      <w:r w:rsidRPr="00A875B1">
        <w:rPr>
          <w:rFonts w:ascii="標楷體" w:eastAsia="標楷體" w:hAnsi="標楷體" w:hint="eastAsia"/>
          <w:b/>
          <w:bCs/>
        </w:rPr>
        <w:t>；低年級組只使用跳板。</w:t>
      </w:r>
    </w:p>
    <w:p w:rsidR="00D9697A" w:rsidRPr="00A875B1" w:rsidRDefault="00D9697A" w:rsidP="00D9697A">
      <w:pPr>
        <w:ind w:left="1392" w:hanging="48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/>
          <w:b/>
          <w:szCs w:val="27"/>
        </w:rPr>
        <w:t>跳</w:t>
      </w:r>
      <w:r w:rsidRPr="00A875B1">
        <w:rPr>
          <w:rFonts w:ascii="標楷體" w:eastAsia="標楷體" w:hAnsi="標楷體" w:cs="新細明體" w:hint="eastAsia"/>
          <w:b/>
          <w:szCs w:val="27"/>
        </w:rPr>
        <w:t>板</w:t>
      </w:r>
      <w:r w:rsidRPr="00A875B1">
        <w:rPr>
          <w:rFonts w:ascii="標楷體" w:eastAsia="標楷體" w:hAnsi="標楷體" w:cs="新細明體"/>
          <w:b/>
          <w:szCs w:val="27"/>
        </w:rPr>
        <w:t>：</w:t>
      </w:r>
      <w:r w:rsidRPr="00A875B1">
        <w:rPr>
          <w:rFonts w:ascii="標楷體" w:eastAsia="標楷體" w:hAnsi="標楷體" w:cs="新細明體" w:hint="eastAsia"/>
          <w:szCs w:val="27"/>
        </w:rPr>
        <w:t>長120公分×寬60公分×高22公分</w:t>
      </w:r>
    </w:p>
    <w:p w:rsidR="00D9697A" w:rsidRPr="00A875B1" w:rsidRDefault="00D9697A" w:rsidP="00D9697A">
      <w:pPr>
        <w:ind w:left="1680" w:hanging="1656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</w:rPr>
        <w:t>5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雙  槓：由墊子表面量起，高度為180公分。</w:t>
      </w:r>
      <w:r w:rsidRPr="00A875B1">
        <w:rPr>
          <w:rFonts w:ascii="標楷體" w:eastAsia="標楷體" w:hAnsi="標楷體" w:hint="eastAsia"/>
          <w:b/>
          <w:bCs/>
        </w:rPr>
        <w:t>但得降低高度至140公分~180公分。</w:t>
      </w:r>
    </w:p>
    <w:p w:rsidR="00D9697A" w:rsidRPr="00A875B1" w:rsidRDefault="00D9697A" w:rsidP="00D9697A">
      <w:pPr>
        <w:ind w:left="240" w:hanging="216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6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單  槓：由墊子表面量起，</w:t>
      </w:r>
      <w:r w:rsidRPr="00A875B1">
        <w:rPr>
          <w:rFonts w:ascii="標楷體" w:eastAsia="標楷體" w:hAnsi="標楷體" w:hint="eastAsia"/>
          <w:b/>
          <w:bCs/>
        </w:rPr>
        <w:t>高度為210公分</w:t>
      </w:r>
      <w:r w:rsidRPr="00A875B1">
        <w:rPr>
          <w:rFonts w:ascii="標楷體" w:eastAsia="標楷體" w:hAnsi="標楷體" w:hint="eastAsia"/>
        </w:rPr>
        <w:t>。</w:t>
      </w:r>
      <w:r w:rsidRPr="00A875B1">
        <w:rPr>
          <w:rFonts w:ascii="標楷體" w:eastAsia="標楷體" w:hAnsi="標楷體" w:hint="eastAsia"/>
          <w:b/>
          <w:bCs/>
        </w:rPr>
        <w:t>得增設落地墊20公分。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  <w:sz w:val="20"/>
        </w:rPr>
      </w:pP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二、女子競技體操：</w:t>
      </w:r>
      <w:r w:rsidRPr="00A875B1">
        <w:rPr>
          <w:rFonts w:eastAsia="標楷體" w:hAnsi="Arial"/>
          <w:b/>
          <w:sz w:val="28"/>
          <w:szCs w:val="28"/>
        </w:rPr>
        <w:t>（</w:t>
      </w:r>
      <w:r w:rsidR="00192E90" w:rsidRPr="00A875B1">
        <w:rPr>
          <w:rFonts w:eastAsia="標楷體"/>
          <w:b/>
          <w:sz w:val="28"/>
          <w:szCs w:val="28"/>
        </w:rPr>
        <w:t>W</w:t>
      </w:r>
      <w:r w:rsidRPr="00A875B1">
        <w:rPr>
          <w:rFonts w:eastAsia="標楷體"/>
          <w:b/>
          <w:sz w:val="28"/>
          <w:szCs w:val="28"/>
        </w:rPr>
        <w:t xml:space="preserve">omen’s </w:t>
      </w:r>
      <w:r w:rsidR="00192E90" w:rsidRPr="00A875B1">
        <w:rPr>
          <w:rFonts w:eastAsia="標楷體"/>
          <w:b/>
          <w:sz w:val="28"/>
          <w:szCs w:val="28"/>
        </w:rPr>
        <w:t>A</w:t>
      </w:r>
      <w:r w:rsidRPr="00A875B1">
        <w:rPr>
          <w:rFonts w:eastAsia="標楷體"/>
          <w:b/>
          <w:sz w:val="28"/>
          <w:szCs w:val="28"/>
        </w:rPr>
        <w:t xml:space="preserve">rtistic </w:t>
      </w:r>
      <w:r w:rsidR="00192E90" w:rsidRPr="00A875B1">
        <w:rPr>
          <w:rFonts w:eastAsia="標楷體"/>
          <w:b/>
          <w:sz w:val="28"/>
          <w:szCs w:val="28"/>
        </w:rPr>
        <w:t>G</w:t>
      </w:r>
      <w:r w:rsidRPr="00A875B1">
        <w:rPr>
          <w:rFonts w:eastAsia="標楷體"/>
          <w:b/>
          <w:sz w:val="28"/>
          <w:szCs w:val="28"/>
        </w:rPr>
        <w:t>ymnastics</w:t>
      </w:r>
      <w:r w:rsidRPr="00A875B1">
        <w:rPr>
          <w:rFonts w:eastAsia="標楷體" w:hAnsi="Arial"/>
          <w:b/>
          <w:sz w:val="28"/>
          <w:szCs w:val="28"/>
        </w:rPr>
        <w:t>）（</w:t>
      </w:r>
      <w:r w:rsidRPr="00A875B1">
        <w:rPr>
          <w:rFonts w:eastAsia="標楷體"/>
          <w:b/>
          <w:sz w:val="28"/>
          <w:szCs w:val="28"/>
        </w:rPr>
        <w:t>WAG</w:t>
      </w:r>
      <w:r w:rsidRPr="00A875B1">
        <w:rPr>
          <w:rFonts w:eastAsia="標楷體" w:hAnsi="Arial"/>
          <w:b/>
          <w:sz w:val="28"/>
          <w:szCs w:val="28"/>
        </w:rPr>
        <w:t>）</w:t>
      </w:r>
    </w:p>
    <w:p w:rsidR="00D9697A" w:rsidRPr="00A875B1" w:rsidRDefault="00D9697A" w:rsidP="00D9697A">
      <w:pPr>
        <w:ind w:leftChars="20" w:left="48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  <w:bCs/>
        </w:rPr>
        <w:t>(一)國小高年級、國中、高中、大專社會女子組</w:t>
      </w:r>
      <w:r w:rsidRPr="00A875B1">
        <w:rPr>
          <w:rFonts w:ascii="標楷體" w:eastAsia="標楷體" w:hAnsi="標楷體" w:hint="eastAsia"/>
        </w:rPr>
        <w:t>，</w:t>
      </w:r>
      <w:r w:rsidRPr="00A875B1">
        <w:rPr>
          <w:rFonts w:ascii="標楷體" w:eastAsia="標楷體" w:hAnsi="標楷體" w:hint="eastAsia"/>
          <w:b/>
          <w:bCs/>
        </w:rPr>
        <w:t>均依最新F.I.G.之器材設置規定設置。</w:t>
      </w:r>
    </w:p>
    <w:p w:rsidR="00D9697A" w:rsidRPr="00A875B1" w:rsidRDefault="00D9697A" w:rsidP="00D9697A">
      <w:pPr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跳  馬：由地面量起，高度為125公分。跳板彈簧使用規定為5~7個。</w:t>
      </w:r>
    </w:p>
    <w:p w:rsidR="00D9697A" w:rsidRPr="00A875B1" w:rsidRDefault="00D9697A" w:rsidP="00D9697A">
      <w:pPr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高低槓：由地面量起，高槓高度為250公分，低槓高度為170公分。</w:t>
      </w:r>
    </w:p>
    <w:p w:rsidR="00D9697A" w:rsidRPr="00A875B1" w:rsidRDefault="00D9697A" w:rsidP="00D9697A">
      <w:pPr>
        <w:spacing w:line="0" w:lineRule="atLeast"/>
        <w:ind w:left="2040" w:hangingChars="850" w:hanging="2040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</w:rPr>
        <w:t>3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平衡木：由地面量起，高度為125公分。</w:t>
      </w:r>
      <w:r w:rsidRPr="00A875B1">
        <w:rPr>
          <w:rFonts w:ascii="標楷體" w:eastAsia="標楷體" w:hAnsi="標楷體" w:hint="eastAsia"/>
          <w:b/>
        </w:rPr>
        <w:t>大專乙組（ㄧ般組）高度為100公分</w:t>
      </w:r>
      <w:r w:rsidRPr="00A875B1">
        <w:rPr>
          <w:rFonts w:ascii="標楷體" w:eastAsia="標楷體" w:hAnsi="標楷體" w:hint="eastAsia"/>
        </w:rPr>
        <w:t>。</w:t>
      </w:r>
    </w:p>
    <w:p w:rsidR="00D9697A" w:rsidRPr="00A875B1" w:rsidRDefault="00D9697A" w:rsidP="00D9697A">
      <w:pPr>
        <w:spacing w:line="0" w:lineRule="atLeast"/>
        <w:ind w:leftChars="-10" w:left="-24" w:firstLineChars="10" w:firstLine="24"/>
        <w:rPr>
          <w:rFonts w:ascii="標楷體" w:eastAsia="標楷體" w:hAnsi="標楷體"/>
          <w:sz w:val="16"/>
          <w:szCs w:val="16"/>
        </w:rPr>
      </w:pPr>
      <w:r w:rsidRPr="00A875B1">
        <w:rPr>
          <w:rFonts w:ascii="標楷體" w:eastAsia="標楷體" w:hAnsi="標楷體" w:hint="eastAsia"/>
        </w:rPr>
        <w:t>4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地  板：比賽區域為1200公分×1200公分，邊線區域至少100公分。</w:t>
      </w:r>
      <w:r w:rsidRPr="00A875B1">
        <w:rPr>
          <w:rFonts w:ascii="標楷體" w:eastAsia="標楷體" w:hAnsi="標楷體" w:hint="eastAsia"/>
        </w:rPr>
        <w:br/>
      </w:r>
    </w:p>
    <w:p w:rsidR="00D9697A" w:rsidRPr="00A875B1" w:rsidRDefault="00D9697A" w:rsidP="00D9697A">
      <w:pPr>
        <w:ind w:left="240" w:hanging="2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</w:rPr>
        <w:t>(二)國小低、中年級女生組</w:t>
      </w:r>
    </w:p>
    <w:p w:rsidR="00D9697A" w:rsidRPr="00A875B1" w:rsidRDefault="00D9697A" w:rsidP="00D9697A">
      <w:pPr>
        <w:ind w:left="1464" w:hanging="1440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1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  <w:b/>
        </w:rPr>
        <w:t>跳  馬：中年級組可調整高度為100~125公分；</w:t>
      </w:r>
    </w:p>
    <w:p w:rsidR="00D9697A" w:rsidRPr="00A875B1" w:rsidRDefault="00D9697A" w:rsidP="00D9697A">
      <w:pPr>
        <w:ind w:left="1464" w:hanging="1440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         低年級組只使用跳板</w:t>
      </w:r>
      <w:r w:rsidRPr="00A875B1">
        <w:rPr>
          <w:rFonts w:ascii="標楷體" w:eastAsia="標楷體" w:hAnsi="標楷體" w:hint="eastAsia"/>
        </w:rPr>
        <w:t>（</w:t>
      </w:r>
      <w:r w:rsidRPr="00A875B1">
        <w:rPr>
          <w:rFonts w:ascii="標楷體" w:eastAsia="標楷體" w:hAnsi="標楷體" w:cs="新細明體" w:hint="eastAsia"/>
          <w:szCs w:val="27"/>
        </w:rPr>
        <w:t>長120公分×寬60公分×高22公分</w:t>
      </w:r>
      <w:r w:rsidRPr="00A875B1">
        <w:rPr>
          <w:rFonts w:ascii="標楷體" w:eastAsia="標楷體" w:hAnsi="標楷體" w:hint="eastAsia"/>
        </w:rPr>
        <w:t>）</w:t>
      </w:r>
    </w:p>
    <w:p w:rsidR="00D9697A" w:rsidRPr="00A875B1" w:rsidRDefault="00D9697A" w:rsidP="00D9697A">
      <w:pPr>
        <w:ind w:left="1464" w:hanging="1440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2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  <w:b/>
        </w:rPr>
        <w:t>高低槓：中年級組使用高低槓；低年級組只使用低槓。</w:t>
      </w:r>
    </w:p>
    <w:p w:rsidR="00D9697A" w:rsidRPr="00A875B1" w:rsidRDefault="00D9697A" w:rsidP="00D9697A">
      <w:pPr>
        <w:ind w:left="1464" w:hanging="1440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</w:rPr>
        <w:t>3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平衡木：由地面量起，</w:t>
      </w:r>
      <w:r w:rsidRPr="00A875B1">
        <w:rPr>
          <w:rFonts w:ascii="標楷體" w:eastAsia="標楷體" w:hAnsi="標楷體" w:hint="eastAsia"/>
          <w:b/>
        </w:rPr>
        <w:t>低年級組高度為80公分</w:t>
      </w:r>
      <w:r w:rsidRPr="00A875B1">
        <w:rPr>
          <w:rFonts w:ascii="標楷體" w:eastAsia="標楷體" w:hAnsi="標楷體" w:hint="eastAsia"/>
        </w:rPr>
        <w:t>，</w:t>
      </w:r>
      <w:r w:rsidRPr="00A875B1">
        <w:rPr>
          <w:rFonts w:ascii="標楷體" w:eastAsia="標楷體" w:hAnsi="標楷體" w:hint="eastAsia"/>
          <w:b/>
        </w:rPr>
        <w:t>中年級組高度為100公分</w:t>
      </w:r>
      <w:r w:rsidRPr="00A875B1">
        <w:rPr>
          <w:rFonts w:ascii="標楷體" w:eastAsia="標楷體" w:hAnsi="標楷體" w:hint="eastAsia"/>
        </w:rPr>
        <w:t>。</w:t>
      </w:r>
    </w:p>
    <w:p w:rsidR="00D9697A" w:rsidRPr="00A875B1" w:rsidRDefault="00D9697A" w:rsidP="00D9697A">
      <w:pPr>
        <w:ind w:left="1464" w:hanging="14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4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地  板：比賽區域為1200公分×1200公分，邊線區域至少100公分。</w:t>
      </w:r>
    </w:p>
    <w:p w:rsidR="00D9697A" w:rsidRPr="00A875B1" w:rsidRDefault="00D9697A" w:rsidP="00D9697A">
      <w:pPr>
        <w:spacing w:line="0" w:lineRule="atLeast"/>
        <w:ind w:left="238" w:hanging="238"/>
        <w:rPr>
          <w:rFonts w:ascii="標楷體" w:eastAsia="標楷體" w:hAnsi="標楷體"/>
          <w:b/>
          <w:bCs/>
          <w:sz w:val="20"/>
        </w:rPr>
      </w:pPr>
    </w:p>
    <w:p w:rsidR="00D9697A" w:rsidRPr="00A875B1" w:rsidRDefault="00D9697A" w:rsidP="00D9697A">
      <w:pPr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註1</w:t>
      </w:r>
      <w:r w:rsidR="00EA38C2" w:rsidRPr="00A875B1">
        <w:rPr>
          <w:rFonts w:ascii="標楷體" w:eastAsia="標楷體" w:hAnsi="標楷體" w:hint="eastAsia"/>
          <w:lang w:eastAsia="zh-TW"/>
        </w:rPr>
        <w:t>：跳馬</w:t>
      </w:r>
      <w:r w:rsidR="00EA38C2" w:rsidRPr="00A875B1">
        <w:rPr>
          <w:rFonts w:ascii="標楷體" w:eastAsia="標楷體" w:hAnsi="標楷體" w:hint="eastAsia"/>
        </w:rPr>
        <w:t>、</w:t>
      </w:r>
      <w:r w:rsidR="00EA38C2" w:rsidRPr="00A875B1">
        <w:rPr>
          <w:rFonts w:ascii="標楷體" w:eastAsia="標楷體" w:hAnsi="標楷體" w:hint="eastAsia"/>
          <w:lang w:eastAsia="zh-TW"/>
        </w:rPr>
        <w:t>單槓</w:t>
      </w:r>
      <w:r w:rsidR="00EA38C2" w:rsidRPr="00A875B1">
        <w:rPr>
          <w:rFonts w:ascii="標楷體" w:eastAsia="標楷體" w:hAnsi="標楷體" w:hint="eastAsia"/>
        </w:rPr>
        <w:t>設置標準落地墊，高度為20公分</w:t>
      </w:r>
      <w:r w:rsidR="00EA38C2" w:rsidRPr="00A875B1">
        <w:rPr>
          <w:rFonts w:ascii="標楷體" w:eastAsia="標楷體" w:hAnsi="標楷體" w:hint="eastAsia"/>
          <w:lang w:eastAsia="zh-TW"/>
        </w:rPr>
        <w:t>，可再加1</w:t>
      </w:r>
      <w:r w:rsidR="00EA38C2" w:rsidRPr="00A875B1">
        <w:rPr>
          <w:rFonts w:ascii="標楷體" w:eastAsia="標楷體" w:hAnsi="標楷體" w:hint="eastAsia"/>
        </w:rPr>
        <w:t>0公分</w:t>
      </w:r>
      <w:r w:rsidR="00EA38C2" w:rsidRPr="00A875B1">
        <w:rPr>
          <w:rFonts w:ascii="標楷體" w:eastAsia="標楷體" w:hAnsi="標楷體" w:hint="eastAsia"/>
          <w:lang w:eastAsia="zh-TW"/>
        </w:rPr>
        <w:t>軟墊</w:t>
      </w:r>
      <w:r w:rsidR="00EA38C2" w:rsidRPr="00A875B1">
        <w:rPr>
          <w:rFonts w:ascii="標楷體" w:eastAsia="標楷體" w:hAnsi="標楷體" w:hint="eastAsia"/>
        </w:rPr>
        <w:t>。</w:t>
      </w:r>
      <w:r w:rsidR="00EA38C2" w:rsidRPr="00A875B1">
        <w:rPr>
          <w:rFonts w:ascii="標楷體" w:eastAsia="標楷體" w:hAnsi="標楷體" w:hint="eastAsia"/>
          <w:lang w:eastAsia="zh-TW"/>
        </w:rPr>
        <w:t>女子除地板以外項目皆須加1</w:t>
      </w:r>
      <w:r w:rsidR="00EA38C2" w:rsidRPr="00A875B1">
        <w:rPr>
          <w:rFonts w:ascii="標楷體" w:eastAsia="標楷體" w:hAnsi="標楷體" w:hint="eastAsia"/>
        </w:rPr>
        <w:t>0公分</w:t>
      </w:r>
      <w:r w:rsidR="00EA38C2" w:rsidRPr="00A875B1">
        <w:rPr>
          <w:rFonts w:ascii="標楷體" w:eastAsia="標楷體" w:hAnsi="標楷體" w:hint="eastAsia"/>
          <w:lang w:eastAsia="zh-TW"/>
        </w:rPr>
        <w:t>軟墊</w:t>
      </w:r>
      <w:r w:rsidR="00EA38C2" w:rsidRPr="00A875B1">
        <w:rPr>
          <w:rFonts w:ascii="標楷體" w:eastAsia="標楷體" w:hAnsi="標楷體" w:hint="eastAsia"/>
        </w:rPr>
        <w:t>。</w:t>
      </w:r>
    </w:p>
    <w:p w:rsidR="00A3219E" w:rsidRPr="00A875B1" w:rsidRDefault="00D9697A" w:rsidP="00D9697A">
      <w:pPr>
        <w:rPr>
          <w:rFonts w:ascii="標楷體" w:eastAsia="標楷體" w:hAnsi="標楷體"/>
          <w:bCs/>
          <w:sz w:val="16"/>
          <w:szCs w:val="16"/>
          <w:lang w:eastAsia="zh-TW"/>
        </w:rPr>
      </w:pPr>
      <w:r w:rsidRPr="00A875B1">
        <w:rPr>
          <w:rFonts w:ascii="標楷體" w:eastAsia="標楷體" w:hAnsi="標楷體" w:hint="eastAsia"/>
        </w:rPr>
        <w:t>註2</w:t>
      </w:r>
      <w:r w:rsidR="00EA38C2" w:rsidRPr="00A875B1">
        <w:rPr>
          <w:rFonts w:ascii="標楷體" w:eastAsia="標楷體" w:hAnsi="標楷體" w:hint="eastAsia"/>
          <w:lang w:eastAsia="zh-TW"/>
        </w:rPr>
        <w:t>：</w:t>
      </w:r>
      <w:r w:rsidRPr="00A875B1">
        <w:rPr>
          <w:rFonts w:ascii="標楷體" w:eastAsia="標楷體" w:hAnsi="標楷體" w:hint="eastAsia"/>
          <w:bCs/>
        </w:rPr>
        <w:t>最新</w:t>
      </w:r>
      <w:r w:rsidRPr="00A875B1">
        <w:rPr>
          <w:rFonts w:ascii="Arial" w:eastAsia="標楷體" w:hAnsi="Arial" w:cs="Arial"/>
          <w:bCs/>
        </w:rPr>
        <w:t xml:space="preserve"> 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國際競技體操評分規則</w:t>
      </w:r>
      <w:r w:rsidRPr="00A875B1">
        <w:rPr>
          <w:rFonts w:ascii="標楷體" w:eastAsia="標楷體" w:hAnsi="標楷體" w:hint="eastAsia"/>
        </w:rPr>
        <w:t>與各項目器材規格</w:t>
      </w:r>
      <w:r w:rsidRPr="00A875B1">
        <w:rPr>
          <w:rFonts w:ascii="標楷體" w:eastAsia="標楷體" w:hAnsi="標楷體" w:hint="eastAsia"/>
          <w:bCs/>
        </w:rPr>
        <w:t>，請至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官方網站下載。</w:t>
      </w:r>
      <w:r w:rsidR="00A3219E" w:rsidRPr="00A875B1">
        <w:rPr>
          <w:rFonts w:ascii="標楷體" w:eastAsia="標楷體" w:hAnsi="標楷體"/>
          <w:bCs/>
        </w:rPr>
        <w:br w:type="page"/>
      </w:r>
    </w:p>
    <w:p w:rsidR="00D9697A" w:rsidRPr="00A875B1" w:rsidRDefault="00D9697A" w:rsidP="00D9697A">
      <w:pPr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貳、比賽評分規則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  <w:sz w:val="28"/>
          <w:szCs w:val="28"/>
        </w:rPr>
      </w:pP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一、男子競技體操：（</w:t>
      </w:r>
      <w:r w:rsidRPr="00A875B1">
        <w:rPr>
          <w:rFonts w:eastAsia="標楷體"/>
          <w:b/>
          <w:bCs/>
          <w:sz w:val="28"/>
          <w:szCs w:val="28"/>
        </w:rPr>
        <w:t>MAG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）</w:t>
      </w:r>
    </w:p>
    <w:p w:rsidR="00D9697A" w:rsidRPr="00A875B1" w:rsidRDefault="00D9697A" w:rsidP="00D9697A">
      <w:pPr>
        <w:spacing w:line="0" w:lineRule="atLeast"/>
        <w:ind w:leftChars="30" w:left="72"/>
        <w:rPr>
          <w:rFonts w:ascii="標楷體" w:eastAsia="標楷體" w:hAnsi="標楷體"/>
          <w:b/>
          <w:sz w:val="16"/>
          <w:szCs w:val="16"/>
        </w:rPr>
      </w:pPr>
    </w:p>
    <w:p w:rsidR="00D9697A" w:rsidRPr="00A875B1" w:rsidRDefault="00D9697A" w:rsidP="00D9697A">
      <w:pPr>
        <w:spacing w:line="0" w:lineRule="atLeast"/>
        <w:ind w:leftChars="30" w:left="72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(一)男子競技體操各組通用規則：</w:t>
      </w:r>
    </w:p>
    <w:p w:rsidR="00D9697A" w:rsidRPr="00A875B1" w:rsidRDefault="00D9697A" w:rsidP="00D9697A">
      <w:pPr>
        <w:spacing w:line="0" w:lineRule="atLeast"/>
        <w:ind w:leftChars="10" w:left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1</w:t>
      </w:r>
      <w:r w:rsidR="00EA38C2" w:rsidRPr="00A875B1">
        <w:rPr>
          <w:rFonts w:ascii="標楷體" w:eastAsia="標楷體" w:hAnsi="標楷體"/>
          <w:b/>
        </w:rPr>
        <w:t xml:space="preserve">. </w:t>
      </w:r>
      <w:r w:rsidRPr="00A875B1">
        <w:rPr>
          <w:rFonts w:ascii="標楷體" w:eastAsia="標楷體" w:hAnsi="標楷體" w:hint="eastAsia"/>
          <w:b/>
        </w:rPr>
        <w:t>【自選動作】</w:t>
      </w:r>
      <w:r w:rsidRPr="00A875B1">
        <w:rPr>
          <w:rFonts w:ascii="標楷體" w:eastAsia="標楷體" w:hAnsi="標楷體"/>
          <w:b/>
        </w:rPr>
        <w:t>成套</w:t>
      </w:r>
      <w:r w:rsidRPr="00A875B1">
        <w:rPr>
          <w:rFonts w:ascii="標楷體" w:eastAsia="標楷體" w:hAnsi="標楷體"/>
          <w:b/>
          <w:u w:val="single"/>
        </w:rPr>
        <w:t>實施</w:t>
      </w:r>
      <w:r w:rsidRPr="00A875B1">
        <w:rPr>
          <w:rFonts w:ascii="標楷體" w:eastAsia="標楷體" w:hAnsi="標楷體" w:hint="eastAsia"/>
          <w:b/>
          <w:u w:val="single"/>
        </w:rPr>
        <w:t>分</w:t>
      </w:r>
      <w:r w:rsidRPr="00A875B1">
        <w:rPr>
          <w:rFonts w:ascii="標楷體" w:eastAsia="標楷體" w:hAnsi="標楷體"/>
          <w:b/>
        </w:rPr>
        <w:t>最高分</w:t>
      </w:r>
      <w:r w:rsidRPr="00A875B1">
        <w:rPr>
          <w:rFonts w:ascii="標楷體" w:eastAsia="標楷體" w:hAnsi="標楷體" w:hint="eastAsia"/>
          <w:b/>
        </w:rPr>
        <w:t>數</w:t>
      </w:r>
      <w:r w:rsidRPr="00A875B1">
        <w:rPr>
          <w:rFonts w:ascii="標楷體" w:eastAsia="標楷體" w:hAnsi="標楷體"/>
          <w:b/>
        </w:rPr>
        <w:t>為10分。實施分</w:t>
      </w:r>
      <w:r w:rsidRPr="00A875B1">
        <w:rPr>
          <w:rFonts w:ascii="Arial" w:eastAsia="標楷體" w:hAnsi="標楷體" w:cs="Arial"/>
          <w:b/>
        </w:rPr>
        <w:t>（</w:t>
      </w:r>
      <w:r w:rsidRPr="00A875B1">
        <w:rPr>
          <w:rFonts w:eastAsia="標楷體"/>
          <w:b/>
        </w:rPr>
        <w:t>E</w:t>
      </w:r>
      <w:r w:rsidRPr="00A875B1">
        <w:rPr>
          <w:rFonts w:ascii="Arial" w:eastAsia="標楷體" w:hAnsi="標楷體" w:cs="Arial"/>
          <w:b/>
        </w:rPr>
        <w:t>分）</w:t>
      </w:r>
      <w:r w:rsidRPr="00A875B1">
        <w:rPr>
          <w:rFonts w:ascii="標楷體" w:eastAsia="標楷體" w:hAnsi="標楷體"/>
          <w:b/>
        </w:rPr>
        <w:t>的</w:t>
      </w:r>
      <w:r w:rsidRPr="00A875B1">
        <w:rPr>
          <w:rFonts w:ascii="標楷體" w:eastAsia="標楷體" w:hAnsi="標楷體" w:hint="eastAsia"/>
          <w:b/>
        </w:rPr>
        <w:t>起評</w:t>
      </w:r>
      <w:r w:rsidRPr="00A875B1">
        <w:rPr>
          <w:rFonts w:ascii="標楷體" w:eastAsia="標楷體" w:hAnsi="標楷體"/>
          <w:b/>
        </w:rPr>
        <w:t>如下</w:t>
      </w:r>
      <w:r w:rsidRPr="00A875B1">
        <w:rPr>
          <w:rFonts w:ascii="標楷體" w:eastAsia="標楷體" w:hAnsi="標楷體" w:hint="eastAsia"/>
          <w:b/>
        </w:rPr>
        <w:t>：</w:t>
      </w:r>
    </w:p>
    <w:p w:rsidR="00D9697A" w:rsidRPr="00A875B1" w:rsidRDefault="00D9697A" w:rsidP="00D9697A">
      <w:pPr>
        <w:spacing w:line="0" w:lineRule="atLeast"/>
        <w:ind w:leftChars="10" w:left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    </w:t>
      </w:r>
      <w:r w:rsidR="003D3F77" w:rsidRPr="00A875B1">
        <w:rPr>
          <w:rFonts w:ascii="標楷體" w:eastAsia="標楷體" w:hAnsi="標楷體" w:hint="eastAsia"/>
          <w:b/>
          <w:lang w:eastAsia="zh-TW"/>
        </w:rPr>
        <w:t xml:space="preserve"> </w:t>
      </w:r>
      <w:r w:rsidRPr="00A875B1">
        <w:rPr>
          <w:rFonts w:ascii="標楷體" w:eastAsia="標楷體" w:hAnsi="標楷體"/>
          <w:b/>
        </w:rPr>
        <w:t>7個動作</w:t>
      </w:r>
      <w:r w:rsidRPr="00A875B1">
        <w:rPr>
          <w:rFonts w:ascii="標楷體" w:eastAsia="標楷體" w:hAnsi="標楷體" w:hint="eastAsia"/>
          <w:b/>
        </w:rPr>
        <w:t>（</w:t>
      </w:r>
      <w:r w:rsidRPr="00A875B1">
        <w:rPr>
          <w:rFonts w:ascii="標楷體" w:eastAsia="標楷體" w:hAnsi="標楷體"/>
          <w:b/>
        </w:rPr>
        <w:t>含</w:t>
      </w:r>
      <w:r w:rsidRPr="00A875B1">
        <w:rPr>
          <w:rFonts w:ascii="標楷體" w:eastAsia="標楷體" w:hAnsi="標楷體" w:hint="eastAsia"/>
          <w:b/>
        </w:rPr>
        <w:t>）</w:t>
      </w:r>
      <w:r w:rsidRPr="00A875B1">
        <w:rPr>
          <w:rFonts w:ascii="標楷體" w:eastAsia="標楷體" w:hAnsi="標楷體"/>
          <w:b/>
        </w:rPr>
        <w:t>以上………10分</w:t>
      </w:r>
    </w:p>
    <w:p w:rsidR="00D9697A" w:rsidRPr="00A875B1" w:rsidRDefault="00D9697A" w:rsidP="00D9697A">
      <w:pPr>
        <w:spacing w:line="0" w:lineRule="atLeast"/>
        <w:ind w:leftChars="10" w:left="24"/>
        <w:rPr>
          <w:rFonts w:ascii="標楷體" w:eastAsia="標楷體" w:hAnsi="標楷體"/>
          <w:b/>
          <w:lang w:eastAsia="zh-TW"/>
        </w:rPr>
      </w:pPr>
      <w:r w:rsidRPr="00A875B1">
        <w:rPr>
          <w:rFonts w:ascii="標楷體" w:eastAsia="標楷體" w:hAnsi="標楷體" w:hint="eastAsia"/>
          <w:b/>
        </w:rPr>
        <w:t xml:space="preserve">    </w:t>
      </w:r>
      <w:r w:rsidR="003D3F77" w:rsidRPr="00A875B1">
        <w:rPr>
          <w:rFonts w:ascii="標楷體" w:eastAsia="標楷體" w:hAnsi="標楷體" w:hint="eastAsia"/>
          <w:b/>
          <w:lang w:eastAsia="zh-TW"/>
        </w:rPr>
        <w:t xml:space="preserve"> </w:t>
      </w:r>
      <w:r w:rsidRPr="00A875B1">
        <w:rPr>
          <w:rFonts w:ascii="標楷體" w:eastAsia="標楷體" w:hAnsi="標楷體" w:hint="eastAsia"/>
          <w:b/>
        </w:rPr>
        <w:t xml:space="preserve"> </w:t>
      </w:r>
      <w:r w:rsidR="00FF0D05" w:rsidRPr="00A875B1">
        <w:rPr>
          <w:rFonts w:ascii="標楷體" w:eastAsia="標楷體" w:hAnsi="標楷體" w:hint="eastAsia"/>
          <w:b/>
          <w:lang w:eastAsia="zh-TW"/>
        </w:rPr>
        <w:t>5-</w:t>
      </w:r>
      <w:r w:rsidRPr="00A875B1">
        <w:rPr>
          <w:rFonts w:ascii="標楷體" w:eastAsia="標楷體" w:hAnsi="標楷體"/>
          <w:b/>
        </w:rPr>
        <w:t>6個動作</w:t>
      </w:r>
      <w:r w:rsidR="00FF0D05" w:rsidRPr="00A875B1">
        <w:rPr>
          <w:rFonts w:ascii="標楷體" w:eastAsia="標楷體" w:hAnsi="標楷體"/>
          <w:b/>
        </w:rPr>
        <w:t>………………</w:t>
      </w:r>
      <w:r w:rsidR="00FF0D05" w:rsidRPr="00A875B1">
        <w:rPr>
          <w:rFonts w:ascii="標楷體" w:eastAsia="標楷體" w:hAnsi="標楷體" w:hint="eastAsia"/>
          <w:b/>
        </w:rPr>
        <w:t>…</w:t>
      </w:r>
      <w:r w:rsidRPr="00A875B1">
        <w:rPr>
          <w:rFonts w:ascii="標楷體" w:eastAsia="標楷體" w:hAnsi="標楷體"/>
          <w:b/>
        </w:rPr>
        <w:t>6分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 </w:t>
      </w:r>
      <w:r w:rsidR="003D3F77" w:rsidRPr="00A875B1">
        <w:rPr>
          <w:rFonts w:ascii="標楷體" w:eastAsia="標楷體" w:hAnsi="標楷體" w:hint="eastAsia"/>
          <w:b/>
          <w:lang w:eastAsia="zh-TW"/>
        </w:rPr>
        <w:t xml:space="preserve"> </w:t>
      </w:r>
      <w:r w:rsidR="00FF0D05" w:rsidRPr="00A875B1">
        <w:rPr>
          <w:rFonts w:ascii="標楷體" w:eastAsia="標楷體" w:hAnsi="標楷體" w:hint="eastAsia"/>
          <w:b/>
          <w:lang w:eastAsia="zh-TW"/>
        </w:rPr>
        <w:t>3-4</w:t>
      </w:r>
      <w:r w:rsidRPr="00A875B1">
        <w:rPr>
          <w:rFonts w:ascii="標楷體" w:eastAsia="標楷體" w:hAnsi="標楷體"/>
          <w:b/>
        </w:rPr>
        <w:t>個動作</w:t>
      </w:r>
      <w:r w:rsidR="00FF0D05" w:rsidRPr="00A875B1">
        <w:rPr>
          <w:rFonts w:ascii="標楷體" w:eastAsia="標楷體" w:hAnsi="標楷體"/>
          <w:b/>
        </w:rPr>
        <w:t>…………………</w:t>
      </w:r>
      <w:r w:rsidR="00FF0D05" w:rsidRPr="00A875B1">
        <w:rPr>
          <w:rFonts w:ascii="標楷體" w:eastAsia="標楷體" w:hAnsi="標楷體" w:hint="eastAsia"/>
          <w:b/>
          <w:lang w:eastAsia="zh-TW"/>
        </w:rPr>
        <w:t>4</w:t>
      </w:r>
      <w:r w:rsidRPr="00A875B1">
        <w:rPr>
          <w:rFonts w:ascii="標楷體" w:eastAsia="標楷體" w:hAnsi="標楷體"/>
          <w:b/>
        </w:rPr>
        <w:t>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</w:t>
      </w:r>
      <w:r w:rsidR="003D3F77" w:rsidRPr="00A875B1">
        <w:rPr>
          <w:rFonts w:ascii="標楷體" w:eastAsia="標楷體" w:hAnsi="標楷體" w:hint="eastAsia"/>
          <w:b/>
          <w:lang w:eastAsia="zh-TW"/>
        </w:rPr>
        <w:t xml:space="preserve"> </w:t>
      </w:r>
      <w:r w:rsidRPr="00A875B1">
        <w:rPr>
          <w:rFonts w:ascii="標楷體" w:eastAsia="標楷體" w:hAnsi="標楷體" w:hint="eastAsia"/>
          <w:b/>
        </w:rPr>
        <w:t xml:space="preserve"> </w:t>
      </w:r>
      <w:r w:rsidRPr="00A875B1">
        <w:rPr>
          <w:rFonts w:ascii="標楷體" w:eastAsia="標楷體" w:hAnsi="標楷體"/>
          <w:b/>
        </w:rPr>
        <w:t>1-</w:t>
      </w:r>
      <w:r w:rsidR="00FF0D05" w:rsidRPr="00A875B1">
        <w:rPr>
          <w:rFonts w:ascii="標楷體" w:eastAsia="標楷體" w:hAnsi="標楷體" w:hint="eastAsia"/>
          <w:b/>
          <w:lang w:eastAsia="zh-TW"/>
        </w:rPr>
        <w:t>2</w:t>
      </w:r>
      <w:r w:rsidRPr="00A875B1">
        <w:rPr>
          <w:rFonts w:ascii="標楷體" w:eastAsia="標楷體" w:hAnsi="標楷體"/>
          <w:b/>
        </w:rPr>
        <w:t>個動作</w:t>
      </w:r>
      <w:r w:rsidR="00FF0D05" w:rsidRPr="00A875B1">
        <w:rPr>
          <w:rFonts w:ascii="標楷體" w:eastAsia="標楷體" w:hAnsi="標楷體"/>
          <w:b/>
        </w:rPr>
        <w:t>…………………</w:t>
      </w:r>
      <w:r w:rsidRPr="00A875B1">
        <w:rPr>
          <w:rFonts w:ascii="標楷體" w:eastAsia="標楷體" w:hAnsi="標楷體"/>
          <w:b/>
        </w:rPr>
        <w:t>2分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 </w:t>
      </w:r>
      <w:r w:rsidR="003D3F77" w:rsidRPr="00A875B1">
        <w:rPr>
          <w:rFonts w:ascii="標楷體" w:eastAsia="標楷體" w:hAnsi="標楷體" w:hint="eastAsia"/>
          <w:b/>
          <w:lang w:eastAsia="zh-TW"/>
        </w:rPr>
        <w:t xml:space="preserve"> </w:t>
      </w:r>
      <w:r w:rsidRPr="00A875B1">
        <w:rPr>
          <w:rFonts w:ascii="標楷體" w:eastAsia="標楷體" w:hAnsi="標楷體"/>
          <w:b/>
        </w:rPr>
        <w:t>沒有動作</w:t>
      </w:r>
      <w:r w:rsidR="00FF0D05" w:rsidRPr="00A875B1">
        <w:rPr>
          <w:rFonts w:ascii="標楷體" w:eastAsia="標楷體" w:hAnsi="標楷體"/>
          <w:b/>
        </w:rPr>
        <w:t>……………………</w:t>
      </w:r>
      <w:r w:rsidRPr="00A875B1">
        <w:rPr>
          <w:rFonts w:ascii="標楷體" w:eastAsia="標楷體" w:hAnsi="標楷體"/>
          <w:b/>
        </w:rPr>
        <w:t>0分</w:t>
      </w:r>
    </w:p>
    <w:p w:rsidR="00D9697A" w:rsidRPr="00A875B1" w:rsidRDefault="00D9697A" w:rsidP="00D9697A">
      <w:pPr>
        <w:spacing w:line="0" w:lineRule="atLeast"/>
        <w:ind w:leftChars="10" w:left="24"/>
        <w:rPr>
          <w:rFonts w:ascii="標楷體" w:eastAsia="標楷體" w:hAnsi="標楷體"/>
          <w:b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10" w:left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2</w:t>
      </w:r>
      <w:r w:rsidR="00EA38C2" w:rsidRPr="00A875B1">
        <w:rPr>
          <w:rFonts w:ascii="標楷體" w:eastAsia="標楷體" w:hAnsi="標楷體"/>
          <w:b/>
        </w:rPr>
        <w:t xml:space="preserve">. </w:t>
      </w:r>
      <w:r w:rsidRPr="00A875B1">
        <w:rPr>
          <w:rFonts w:ascii="標楷體" w:eastAsia="標楷體" w:hAnsi="標楷體" w:hint="eastAsia"/>
          <w:b/>
        </w:rPr>
        <w:t>【規定動作】成套</w:t>
      </w:r>
      <w:r w:rsidRPr="00A875B1">
        <w:rPr>
          <w:rFonts w:ascii="標楷體" w:eastAsia="標楷體" w:hAnsi="標楷體" w:hint="eastAsia"/>
          <w:b/>
          <w:u w:val="single"/>
        </w:rPr>
        <w:t>實施分</w:t>
      </w:r>
      <w:r w:rsidRPr="00A875B1">
        <w:rPr>
          <w:rFonts w:ascii="標楷體" w:eastAsia="標楷體" w:hAnsi="標楷體"/>
          <w:b/>
        </w:rPr>
        <w:t>最高分</w:t>
      </w:r>
      <w:r w:rsidRPr="00A875B1">
        <w:rPr>
          <w:rFonts w:ascii="標楷體" w:eastAsia="標楷體" w:hAnsi="標楷體" w:hint="eastAsia"/>
          <w:b/>
        </w:rPr>
        <w:t>數</w:t>
      </w:r>
      <w:r w:rsidRPr="00A875B1">
        <w:rPr>
          <w:rFonts w:ascii="標楷體" w:eastAsia="標楷體" w:hAnsi="標楷體"/>
          <w:b/>
        </w:rPr>
        <w:t>為10分。實施分</w:t>
      </w:r>
      <w:r w:rsidRPr="00A875B1">
        <w:rPr>
          <w:rFonts w:ascii="Arial" w:eastAsia="標楷體" w:hAnsi="標楷體" w:cs="Arial"/>
          <w:b/>
        </w:rPr>
        <w:t>（</w:t>
      </w:r>
      <w:r w:rsidRPr="00A875B1">
        <w:rPr>
          <w:rFonts w:eastAsia="標楷體"/>
          <w:b/>
        </w:rPr>
        <w:t>E</w:t>
      </w:r>
      <w:r w:rsidRPr="00A875B1">
        <w:rPr>
          <w:rFonts w:ascii="Arial" w:eastAsia="標楷體" w:hAnsi="標楷體" w:cs="Arial"/>
          <w:b/>
        </w:rPr>
        <w:t>分）</w:t>
      </w:r>
      <w:r w:rsidRPr="00A875B1">
        <w:rPr>
          <w:rFonts w:ascii="標楷體" w:eastAsia="標楷體" w:hAnsi="標楷體"/>
          <w:b/>
        </w:rPr>
        <w:t>的</w:t>
      </w:r>
      <w:r w:rsidRPr="00A875B1">
        <w:rPr>
          <w:rFonts w:ascii="標楷體" w:eastAsia="標楷體" w:hAnsi="標楷體" w:hint="eastAsia"/>
          <w:b/>
        </w:rPr>
        <w:t>起評</w:t>
      </w:r>
      <w:r w:rsidRPr="00A875B1">
        <w:rPr>
          <w:rFonts w:ascii="標楷體" w:eastAsia="標楷體" w:hAnsi="標楷體"/>
          <w:b/>
        </w:rPr>
        <w:t>如下</w:t>
      </w:r>
      <w:r w:rsidRPr="00A875B1">
        <w:rPr>
          <w:rFonts w:ascii="標楷體" w:eastAsia="標楷體" w:hAnsi="標楷體" w:hint="eastAsia"/>
          <w:b/>
        </w:rPr>
        <w:t>：</w:t>
      </w:r>
    </w:p>
    <w:p w:rsidR="00D9697A" w:rsidRPr="00A875B1" w:rsidRDefault="00D9697A" w:rsidP="00D9697A">
      <w:pPr>
        <w:spacing w:line="0" w:lineRule="atLeast"/>
        <w:ind w:leftChars="100" w:left="240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   </w:t>
      </w:r>
      <w:r w:rsidRPr="00A875B1">
        <w:rPr>
          <w:rFonts w:ascii="標楷體" w:eastAsia="標楷體" w:hAnsi="標楷體"/>
          <w:b/>
        </w:rPr>
        <w:t>7個動作</w:t>
      </w:r>
      <w:r w:rsidRPr="00A875B1">
        <w:rPr>
          <w:rFonts w:ascii="標楷體" w:eastAsia="標楷體" w:hAnsi="標楷體" w:hint="eastAsia"/>
          <w:b/>
        </w:rPr>
        <w:t>（</w:t>
      </w:r>
      <w:r w:rsidRPr="00A875B1">
        <w:rPr>
          <w:rFonts w:ascii="標楷體" w:eastAsia="標楷體" w:hAnsi="標楷體"/>
          <w:b/>
        </w:rPr>
        <w:t>含</w:t>
      </w:r>
      <w:r w:rsidRPr="00A875B1">
        <w:rPr>
          <w:rFonts w:ascii="標楷體" w:eastAsia="標楷體" w:hAnsi="標楷體" w:hint="eastAsia"/>
          <w:b/>
        </w:rPr>
        <w:t>）</w:t>
      </w:r>
      <w:r w:rsidRPr="00A875B1">
        <w:rPr>
          <w:rFonts w:ascii="標楷體" w:eastAsia="標楷體" w:hAnsi="標楷體"/>
          <w:b/>
        </w:rPr>
        <w:t>以上………10分</w:t>
      </w:r>
    </w:p>
    <w:p w:rsidR="00D9697A" w:rsidRPr="00A875B1" w:rsidRDefault="00D9697A" w:rsidP="00D9697A">
      <w:pPr>
        <w:spacing w:line="0" w:lineRule="atLeast"/>
        <w:ind w:leftChars="100" w:left="240"/>
        <w:rPr>
          <w:rFonts w:ascii="標楷體" w:eastAsia="標楷體" w:hAnsi="標楷體"/>
          <w:b/>
          <w:lang w:eastAsia="zh-TW"/>
        </w:rPr>
      </w:pPr>
      <w:r w:rsidRPr="00A875B1">
        <w:rPr>
          <w:rFonts w:ascii="標楷體" w:eastAsia="標楷體" w:hAnsi="標楷體" w:hint="eastAsia"/>
          <w:b/>
        </w:rPr>
        <w:t xml:space="preserve">    </w:t>
      </w:r>
      <w:r w:rsidRPr="00A875B1">
        <w:rPr>
          <w:rFonts w:ascii="標楷體" w:eastAsia="標楷體" w:hAnsi="標楷體"/>
          <w:b/>
        </w:rPr>
        <w:t>6個動作…………………… 6分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</w:t>
      </w:r>
      <w:r w:rsidRPr="00A875B1">
        <w:rPr>
          <w:rFonts w:ascii="標楷體" w:eastAsia="標楷體" w:hAnsi="標楷體"/>
          <w:b/>
        </w:rPr>
        <w:t>5個動作…………………… 5分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</w:t>
      </w:r>
      <w:r w:rsidRPr="00A875B1">
        <w:rPr>
          <w:rFonts w:ascii="標楷體" w:eastAsia="標楷體" w:hAnsi="標楷體"/>
          <w:b/>
        </w:rPr>
        <w:t xml:space="preserve">4個動作…………………… </w:t>
      </w:r>
      <w:r w:rsidRPr="00A875B1">
        <w:rPr>
          <w:rFonts w:ascii="標楷體" w:eastAsia="標楷體" w:hAnsi="標楷體" w:hint="eastAsia"/>
          <w:b/>
        </w:rPr>
        <w:t>4</w:t>
      </w:r>
      <w:r w:rsidRPr="00A875B1">
        <w:rPr>
          <w:rFonts w:ascii="標楷體" w:eastAsia="標楷體" w:hAnsi="標楷體"/>
          <w:b/>
        </w:rPr>
        <w:t>分</w:t>
      </w:r>
      <w:r w:rsidRPr="00A875B1">
        <w:rPr>
          <w:rFonts w:ascii="標楷體" w:eastAsia="標楷體" w:hAnsi="標楷體" w:hint="eastAsia"/>
          <w:b/>
        </w:rPr>
        <w:br/>
        <w:t xml:space="preserve">    3</w:t>
      </w:r>
      <w:r w:rsidRPr="00A875B1">
        <w:rPr>
          <w:rFonts w:ascii="標楷體" w:eastAsia="標楷體" w:hAnsi="標楷體"/>
          <w:b/>
        </w:rPr>
        <w:t xml:space="preserve">個動作…………………… </w:t>
      </w:r>
      <w:r w:rsidRPr="00A875B1">
        <w:rPr>
          <w:rFonts w:ascii="標楷體" w:eastAsia="標楷體" w:hAnsi="標楷體" w:hint="eastAsia"/>
          <w:b/>
        </w:rPr>
        <w:t>3</w:t>
      </w:r>
      <w:r w:rsidRPr="00A875B1">
        <w:rPr>
          <w:rFonts w:ascii="標楷體" w:eastAsia="標楷體" w:hAnsi="標楷體"/>
          <w:b/>
        </w:rPr>
        <w:t>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2</w:t>
      </w:r>
      <w:r w:rsidRPr="00A875B1">
        <w:rPr>
          <w:rFonts w:ascii="標楷體" w:eastAsia="標楷體" w:hAnsi="標楷體"/>
          <w:b/>
        </w:rPr>
        <w:t>個動作…………………… 2分</w:t>
      </w:r>
      <w:r w:rsidRPr="00A875B1">
        <w:rPr>
          <w:rFonts w:ascii="標楷體" w:eastAsia="標楷體" w:hAnsi="標楷體" w:hint="eastAsia"/>
          <w:b/>
        </w:rPr>
        <w:br/>
        <w:t xml:space="preserve">    1</w:t>
      </w:r>
      <w:r w:rsidRPr="00A875B1">
        <w:rPr>
          <w:rFonts w:ascii="標楷體" w:eastAsia="標楷體" w:hAnsi="標楷體"/>
          <w:b/>
        </w:rPr>
        <w:t xml:space="preserve">個動作…………………… </w:t>
      </w:r>
      <w:r w:rsidRPr="00A875B1">
        <w:rPr>
          <w:rFonts w:ascii="標楷體" w:eastAsia="標楷體" w:hAnsi="標楷體" w:hint="eastAsia"/>
          <w:b/>
        </w:rPr>
        <w:t>1</w:t>
      </w:r>
      <w:r w:rsidRPr="00A875B1">
        <w:rPr>
          <w:rFonts w:ascii="標楷體" w:eastAsia="標楷體" w:hAnsi="標楷體"/>
          <w:b/>
        </w:rPr>
        <w:t>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</w:t>
      </w:r>
      <w:r w:rsidRPr="00A875B1">
        <w:rPr>
          <w:rFonts w:ascii="標楷體" w:eastAsia="標楷體" w:hAnsi="標楷體"/>
          <w:b/>
        </w:rPr>
        <w:t>沒有動作</w:t>
      </w:r>
      <w:r w:rsidR="0002363F">
        <w:rPr>
          <w:rFonts w:ascii="標楷體" w:eastAsia="標楷體" w:hAnsi="標楷體"/>
          <w:b/>
        </w:rPr>
        <w:t>………………</w:t>
      </w:r>
      <w:r w:rsidR="0002363F">
        <w:rPr>
          <w:rFonts w:ascii="標楷體" w:eastAsia="標楷體" w:hAnsi="標楷體" w:hint="eastAsia"/>
          <w:b/>
          <w:lang w:eastAsia="zh-TW"/>
        </w:rPr>
        <w:t xml:space="preserve">  </w:t>
      </w:r>
      <w:r w:rsidRPr="00A875B1">
        <w:rPr>
          <w:rFonts w:ascii="標楷體" w:eastAsia="標楷體" w:hAnsi="標楷體"/>
          <w:b/>
        </w:rPr>
        <w:t>… 0分</w:t>
      </w:r>
    </w:p>
    <w:p w:rsidR="009D5207" w:rsidRPr="00A875B1" w:rsidRDefault="0002363F" w:rsidP="00D9697A">
      <w:pPr>
        <w:spacing w:line="0" w:lineRule="atLeast"/>
        <w:ind w:leftChars="100" w:left="240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lang w:eastAsia="zh-TW"/>
        </w:rPr>
        <w:t xml:space="preserve"> </w:t>
      </w:r>
    </w:p>
    <w:p w:rsidR="00D9697A" w:rsidRPr="00A875B1" w:rsidRDefault="00D9697A" w:rsidP="00D9697A">
      <w:pPr>
        <w:spacing w:line="0" w:lineRule="atLeast"/>
        <w:ind w:leftChars="100" w:left="240"/>
        <w:rPr>
          <w:rFonts w:ascii="標楷體" w:eastAsia="標楷體" w:hAnsi="標楷體"/>
          <w:b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50" w:left="697" w:hangingChars="240" w:hanging="577"/>
        <w:rPr>
          <w:rFonts w:ascii="標楷體" w:eastAsia="標楷體" w:hAnsi="標楷體"/>
          <w:b/>
          <w:lang w:eastAsia="zh-TW"/>
        </w:rPr>
      </w:pPr>
      <w:r w:rsidRPr="00A875B1">
        <w:rPr>
          <w:rFonts w:ascii="標楷體" w:eastAsia="標楷體" w:hAnsi="標楷體" w:hint="eastAsia"/>
          <w:b/>
        </w:rPr>
        <w:t xml:space="preserve"> 3</w:t>
      </w:r>
      <w:r w:rsidR="00EA38C2" w:rsidRPr="00A875B1">
        <w:rPr>
          <w:rFonts w:ascii="標楷體" w:eastAsia="標楷體" w:hAnsi="標楷體"/>
          <w:b/>
        </w:rPr>
        <w:t xml:space="preserve">. </w:t>
      </w:r>
      <w:r w:rsidRPr="00A875B1">
        <w:rPr>
          <w:rFonts w:ascii="標楷體" w:eastAsia="標楷體" w:hAnsi="標楷體" w:hint="eastAsia"/>
          <w:b/>
        </w:rPr>
        <w:t>規定動作除規則訂定外，另增加額外的動作不給予扣分或加分；但</w:t>
      </w:r>
      <w:r w:rsidRPr="00A875B1">
        <w:rPr>
          <w:rFonts w:eastAsia="標楷體"/>
          <w:b/>
        </w:rPr>
        <w:t>E</w:t>
      </w:r>
      <w:r w:rsidRPr="00A875B1">
        <w:rPr>
          <w:rFonts w:ascii="標楷體" w:eastAsia="標楷體" w:hAnsi="標楷體" w:hint="eastAsia"/>
          <w:b/>
        </w:rPr>
        <w:t>組裁判必須針對其實施狀況扣分。</w:t>
      </w:r>
    </w:p>
    <w:p w:rsidR="009D5207" w:rsidRPr="00A875B1" w:rsidRDefault="009D5207" w:rsidP="00D9697A">
      <w:pPr>
        <w:spacing w:line="0" w:lineRule="atLeast"/>
        <w:ind w:leftChars="50" w:left="697" w:hangingChars="240" w:hanging="577"/>
        <w:rPr>
          <w:rFonts w:ascii="標楷體" w:eastAsia="標楷體" w:hAnsi="標楷體"/>
          <w:b/>
          <w:lang w:eastAsia="zh-TW"/>
        </w:rPr>
      </w:pPr>
    </w:p>
    <w:p w:rsidR="00D9697A" w:rsidRPr="00A875B1" w:rsidRDefault="00D9697A" w:rsidP="00D9697A">
      <w:pPr>
        <w:spacing w:line="0" w:lineRule="atLeast"/>
        <w:ind w:leftChars="100" w:left="240"/>
        <w:rPr>
          <w:rFonts w:ascii="標楷體" w:eastAsia="標楷體" w:hAnsi="標楷體"/>
          <w:b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100" w:left="240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4</w:t>
      </w:r>
      <w:r w:rsidR="00EA38C2" w:rsidRPr="00A875B1">
        <w:rPr>
          <w:rFonts w:ascii="標楷體" w:eastAsia="標楷體" w:hAnsi="標楷體"/>
          <w:b/>
        </w:rPr>
        <w:t xml:space="preserve">. </w:t>
      </w:r>
      <w:r w:rsidRPr="00A875B1">
        <w:rPr>
          <w:rFonts w:ascii="標楷體" w:eastAsia="標楷體" w:hAnsi="標楷體" w:hint="eastAsia"/>
          <w:b/>
        </w:rPr>
        <w:t>跳馬項目，各組如實施</w:t>
      </w:r>
      <w:r w:rsidRPr="00A875B1">
        <w:rPr>
          <w:rFonts w:eastAsia="標楷體"/>
          <w:b/>
        </w:rPr>
        <w:t>F.I.G.</w:t>
      </w:r>
      <w:r w:rsidRPr="00A875B1">
        <w:rPr>
          <w:rFonts w:ascii="標楷體" w:eastAsia="標楷體" w:hAnsi="標楷體" w:hint="eastAsia"/>
          <w:b/>
        </w:rPr>
        <w:t>國際評分規則以外的動作，其起評分如下：</w:t>
      </w:r>
    </w:p>
    <w:p w:rsidR="00D9697A" w:rsidRPr="00A875B1" w:rsidRDefault="00D9697A" w:rsidP="00D9697A">
      <w:pPr>
        <w:widowControl/>
        <w:numPr>
          <w:ilvl w:val="0"/>
          <w:numId w:val="29"/>
        </w:numPr>
        <w:tabs>
          <w:tab w:val="clear" w:pos="2088"/>
        </w:tabs>
        <w:suppressAutoHyphens w:val="0"/>
        <w:spacing w:line="0" w:lineRule="atLeast"/>
        <w:ind w:leftChars="100" w:left="288" w:hanging="48"/>
        <w:textAlignment w:val="auto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動作編號為100，分腿騰越/屈腿騰越</w:t>
      </w:r>
      <w:r w:rsidRPr="00A875B1">
        <w:rPr>
          <w:rFonts w:ascii="標楷體" w:eastAsia="標楷體" w:hAnsi="標楷體"/>
          <w:b/>
        </w:rPr>
        <w:t>……………………………………</w:t>
      </w:r>
      <w:r w:rsidR="00115325" w:rsidRPr="00A875B1">
        <w:rPr>
          <w:rFonts w:ascii="標楷體" w:eastAsia="標楷體" w:hAnsi="標楷體"/>
          <w:b/>
        </w:rPr>
        <w:t>0</w:t>
      </w:r>
      <w:r w:rsidRPr="00A875B1">
        <w:rPr>
          <w:rFonts w:ascii="標楷體" w:eastAsia="標楷體" w:hAnsi="標楷體" w:hint="eastAsia"/>
          <w:b/>
        </w:rPr>
        <w:t>.</w:t>
      </w:r>
      <w:r w:rsidR="00115325" w:rsidRPr="00A875B1">
        <w:rPr>
          <w:rFonts w:ascii="標楷體" w:eastAsia="標楷體" w:hAnsi="標楷體"/>
          <w:b/>
        </w:rPr>
        <w:t>5</w:t>
      </w:r>
      <w:r w:rsidRPr="00A875B1">
        <w:rPr>
          <w:rFonts w:ascii="標楷體" w:eastAsia="標楷體" w:hAnsi="標楷體" w:hint="eastAsia"/>
          <w:b/>
        </w:rPr>
        <w:t>分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sz w:val="20"/>
          <w:lang w:eastAsia="zh-TW"/>
        </w:rPr>
      </w:pPr>
    </w:p>
    <w:p w:rsidR="009D5207" w:rsidRPr="00A875B1" w:rsidRDefault="009D5207" w:rsidP="00D9697A">
      <w:pPr>
        <w:spacing w:line="0" w:lineRule="atLeast"/>
        <w:rPr>
          <w:rFonts w:ascii="標楷體" w:eastAsia="標楷體" w:hAnsi="標楷體"/>
          <w:sz w:val="20"/>
          <w:lang w:eastAsia="zh-TW"/>
        </w:rPr>
      </w:pPr>
    </w:p>
    <w:p w:rsidR="00D9697A" w:rsidRPr="00A875B1" w:rsidRDefault="00D9697A" w:rsidP="00D9697A">
      <w:pPr>
        <w:spacing w:line="0" w:lineRule="atLeast"/>
        <w:ind w:leftChars="30" w:left="7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sz w:val="28"/>
          <w:szCs w:val="28"/>
        </w:rPr>
        <w:t>(二)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組別</w:t>
      </w:r>
    </w:p>
    <w:p w:rsidR="00D9697A" w:rsidRPr="00A875B1" w:rsidRDefault="00D9697A" w:rsidP="00D9697A">
      <w:pPr>
        <w:spacing w:line="0" w:lineRule="atLeast"/>
        <w:ind w:leftChars="20" w:left="48"/>
        <w:rPr>
          <w:rFonts w:ascii="標楷體" w:eastAsia="標楷體" w:hAnsi="標楷體"/>
          <w:b/>
          <w:bCs/>
          <w:sz w:val="16"/>
          <w:szCs w:val="16"/>
        </w:rPr>
      </w:pPr>
    </w:p>
    <w:p w:rsidR="00D9697A" w:rsidRPr="00A875B1" w:rsidRDefault="00D9697A" w:rsidP="00D9697A">
      <w:pPr>
        <w:spacing w:line="0" w:lineRule="atLeast"/>
        <w:ind w:leftChars="20" w:left="48"/>
        <w:rPr>
          <w:rFonts w:ascii="標楷體" w:eastAsia="標楷體" w:hAnsi="標楷體"/>
          <w:b/>
          <w:bCs/>
          <w:sz w:val="28"/>
          <w:szCs w:val="28"/>
        </w:rPr>
      </w:pPr>
      <w:r w:rsidRPr="00A875B1">
        <w:rPr>
          <w:rFonts w:ascii="標楷體" w:eastAsia="標楷體" w:hAnsi="標楷體" w:hint="eastAsia"/>
          <w:b/>
          <w:bCs/>
        </w:rPr>
        <w:t xml:space="preserve"> 1、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【高中男子組】【大專社會男子組】【大專公開男子組】</w:t>
      </w:r>
    </w:p>
    <w:p w:rsidR="00D9697A" w:rsidRPr="00A875B1" w:rsidRDefault="00D9697A" w:rsidP="00D9697A">
      <w:pPr>
        <w:spacing w:line="0" w:lineRule="atLeast"/>
        <w:ind w:leftChars="20" w:left="48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 xml:space="preserve">     </w:t>
      </w:r>
      <w:r w:rsidRPr="00A875B1">
        <w:rPr>
          <w:rFonts w:ascii="標楷體" w:eastAsia="標楷體" w:hAnsi="標楷體" w:hint="eastAsia"/>
          <w:b/>
          <w:bCs/>
        </w:rPr>
        <w:t>：</w:t>
      </w:r>
      <w:r w:rsidRPr="00A875B1">
        <w:rPr>
          <w:rFonts w:ascii="標楷體" w:eastAsia="標楷體" w:hAnsi="標楷體" w:hint="eastAsia"/>
          <w:bCs/>
        </w:rPr>
        <w:t>自選動作，採用最新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國際男子競技體操評分規則評分。</w:t>
      </w:r>
    </w:p>
    <w:p w:rsidR="00D9697A" w:rsidRPr="00A875B1" w:rsidRDefault="00D9697A" w:rsidP="00A3219E">
      <w:pPr>
        <w:spacing w:line="0" w:lineRule="atLeast"/>
        <w:ind w:leftChars="20" w:left="3339" w:hangingChars="2055" w:hanging="3291"/>
        <w:rPr>
          <w:rFonts w:ascii="標楷體" w:eastAsia="標楷體" w:hAnsi="標楷體"/>
          <w:b/>
          <w:bCs/>
          <w:lang w:eastAsia="zh-TW"/>
        </w:rPr>
      </w:pPr>
      <w:r w:rsidRPr="00A875B1">
        <w:rPr>
          <w:rFonts w:ascii="標楷體" w:eastAsia="標楷體" w:hAnsi="標楷體" w:hint="eastAsia"/>
          <w:b/>
          <w:bCs/>
          <w:sz w:val="16"/>
          <w:szCs w:val="16"/>
        </w:rPr>
        <w:t xml:space="preserve">       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【大專一般男子組】：</w:t>
      </w:r>
      <w:r w:rsidRPr="00A875B1">
        <w:rPr>
          <w:rFonts w:ascii="標楷體" w:eastAsia="標楷體" w:hAnsi="標楷體" w:hint="eastAsia"/>
          <w:bCs/>
        </w:rPr>
        <w:t>規定動作，採用最新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國際男子競技體操評分規則評分，但其評分要點配分採用</w:t>
      </w:r>
      <w:r w:rsidRPr="00A875B1">
        <w:rPr>
          <w:rFonts w:ascii="標楷體" w:eastAsia="標楷體" w:hAnsi="標楷體" w:hint="eastAsia"/>
          <w:b/>
          <w:bCs/>
        </w:rPr>
        <w:t>『高級規定動作』。</w:t>
      </w:r>
    </w:p>
    <w:p w:rsidR="009D5207" w:rsidRPr="00A875B1" w:rsidRDefault="009D5207" w:rsidP="009D5207">
      <w:pPr>
        <w:spacing w:line="0" w:lineRule="atLeast"/>
        <w:ind w:leftChars="20" w:left="4980" w:hangingChars="2055" w:hanging="4932"/>
        <w:rPr>
          <w:rFonts w:ascii="標楷體" w:eastAsia="標楷體" w:hAnsi="標楷體"/>
          <w:lang w:eastAsia="zh-TW"/>
        </w:rPr>
      </w:pPr>
    </w:p>
    <w:p w:rsidR="00D9697A" w:rsidRPr="00A875B1" w:rsidRDefault="00D9697A" w:rsidP="00D9697A">
      <w:pPr>
        <w:spacing w:line="0" w:lineRule="atLeast"/>
        <w:ind w:leftChars="20" w:left="48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/>
          <w:bCs/>
        </w:rPr>
        <w:t xml:space="preserve"> 2、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【國中男子組】</w:t>
      </w:r>
      <w:r w:rsidRPr="00A875B1">
        <w:rPr>
          <w:rFonts w:ascii="標楷體" w:eastAsia="標楷體" w:hAnsi="標楷體" w:hint="eastAsia"/>
          <w:b/>
          <w:bCs/>
        </w:rPr>
        <w:t>：</w:t>
      </w:r>
      <w:r w:rsidRPr="00A875B1">
        <w:rPr>
          <w:rFonts w:ascii="標楷體" w:eastAsia="標楷體" w:hAnsi="標楷體" w:hint="eastAsia"/>
          <w:bCs/>
        </w:rPr>
        <w:t>自選動作，採用最新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國際男子競技體操評分規則評分。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（1）額外加分：</w:t>
      </w:r>
    </w:p>
    <w:p w:rsidR="00D9697A" w:rsidRPr="00A875B1" w:rsidRDefault="00D9697A" w:rsidP="00D9697A">
      <w:pPr>
        <w:spacing w:line="0" w:lineRule="atLeast"/>
        <w:ind w:leftChars="90" w:left="216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  在單槓項目，每做一個飛行的動作加0.3分</w:t>
      </w:r>
      <w:r w:rsidR="00320884">
        <w:rPr>
          <w:rFonts w:ascii="標楷體" w:eastAsia="標楷體" w:hAnsi="標楷體" w:hint="eastAsia"/>
          <w:b/>
          <w:lang w:eastAsia="zh-TW"/>
        </w:rPr>
        <w:t>(至少C級難度以上)</w:t>
      </w:r>
      <w:r w:rsidRPr="00A875B1">
        <w:rPr>
          <w:rFonts w:ascii="標楷體" w:eastAsia="標楷體" w:hAnsi="標楷體" w:hint="eastAsia"/>
          <w:b/>
        </w:rPr>
        <w:t>。</w:t>
      </w:r>
    </w:p>
    <w:p w:rsidR="00D9697A" w:rsidRPr="00A875B1" w:rsidRDefault="00D9697A" w:rsidP="00D9697A">
      <w:pPr>
        <w:spacing w:line="0" w:lineRule="atLeast"/>
        <w:ind w:leftChars="90" w:left="216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  在雙槓項目，每做一個大迴環系列動作加0.3分、至多加0.6分。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  <w:lang w:eastAsia="zh-TW"/>
        </w:rPr>
      </w:pPr>
      <w:r w:rsidRPr="00A875B1">
        <w:rPr>
          <w:rFonts w:ascii="標楷體" w:eastAsia="標楷體" w:hAnsi="標楷體" w:hint="eastAsia"/>
          <w:b/>
          <w:bCs/>
        </w:rPr>
        <w:t>（2）跳馬比賽依據</w:t>
      </w:r>
      <w:r w:rsidRPr="00A875B1">
        <w:rPr>
          <w:rFonts w:eastAsia="標楷體"/>
          <w:b/>
          <w:bCs/>
        </w:rPr>
        <w:t>F.I.G.</w:t>
      </w:r>
      <w:r w:rsidRPr="00A875B1">
        <w:rPr>
          <w:rFonts w:ascii="標楷體" w:eastAsia="標楷體" w:hAnsi="標楷體" w:hint="eastAsia"/>
          <w:b/>
          <w:bCs/>
        </w:rPr>
        <w:t>國際男子競技體操評分規則之</w:t>
      </w:r>
      <w:r w:rsidRPr="00A875B1">
        <w:rPr>
          <w:rFonts w:ascii="標楷體" w:eastAsia="標楷體" w:hAnsi="標楷體" w:hint="eastAsia"/>
          <w:b/>
          <w:bCs/>
          <w:u w:val="single"/>
        </w:rPr>
        <w:t>單項競賽</w:t>
      </w:r>
      <w:r w:rsidRPr="00A875B1">
        <w:rPr>
          <w:rFonts w:ascii="標楷體" w:eastAsia="標楷體" w:hAnsi="標楷體" w:hint="eastAsia"/>
          <w:b/>
          <w:bCs/>
        </w:rPr>
        <w:t>規定實施。</w:t>
      </w:r>
    </w:p>
    <w:p w:rsidR="009D5207" w:rsidRPr="00A875B1" w:rsidRDefault="009D5207" w:rsidP="00D9697A">
      <w:pPr>
        <w:spacing w:line="0" w:lineRule="atLeast"/>
        <w:rPr>
          <w:rFonts w:ascii="標楷體" w:eastAsia="標楷體" w:hAnsi="標楷體"/>
          <w:b/>
          <w:bCs/>
          <w:lang w:eastAsia="zh-TW"/>
        </w:rPr>
      </w:pPr>
    </w:p>
    <w:p w:rsidR="009D5207" w:rsidRDefault="009D5207" w:rsidP="00D9697A">
      <w:pPr>
        <w:spacing w:line="0" w:lineRule="atLeast"/>
        <w:rPr>
          <w:rFonts w:ascii="標楷體" w:eastAsia="標楷體" w:hAnsi="標楷體"/>
          <w:b/>
          <w:bCs/>
          <w:lang w:eastAsia="zh-TW"/>
        </w:rPr>
      </w:pPr>
    </w:p>
    <w:p w:rsidR="00CF4513" w:rsidRDefault="00CF4513" w:rsidP="00D9697A">
      <w:pPr>
        <w:spacing w:line="0" w:lineRule="atLeast"/>
        <w:rPr>
          <w:rFonts w:ascii="標楷體" w:eastAsia="標楷體" w:hAnsi="標楷體"/>
          <w:b/>
          <w:bCs/>
          <w:lang w:eastAsia="zh-TW"/>
        </w:rPr>
      </w:pPr>
    </w:p>
    <w:p w:rsidR="00CF4513" w:rsidRDefault="00CF4513" w:rsidP="00D9697A">
      <w:pPr>
        <w:spacing w:line="0" w:lineRule="atLeast"/>
        <w:rPr>
          <w:rFonts w:ascii="標楷體" w:eastAsia="標楷體" w:hAnsi="標楷體"/>
          <w:b/>
          <w:bCs/>
          <w:lang w:eastAsia="zh-TW"/>
        </w:rPr>
      </w:pPr>
    </w:p>
    <w:p w:rsidR="00CF4513" w:rsidRPr="00A875B1" w:rsidRDefault="00CF4513" w:rsidP="00D9697A">
      <w:pPr>
        <w:spacing w:line="0" w:lineRule="atLeast"/>
        <w:rPr>
          <w:rFonts w:ascii="標楷體" w:eastAsia="標楷體" w:hAnsi="標楷體"/>
          <w:b/>
          <w:bCs/>
          <w:lang w:eastAsia="zh-TW"/>
        </w:rPr>
      </w:pPr>
    </w:p>
    <w:p w:rsidR="00D9697A" w:rsidRPr="00A875B1" w:rsidRDefault="00D9697A" w:rsidP="00D9697A">
      <w:pPr>
        <w:spacing w:line="0" w:lineRule="atLeast"/>
        <w:ind w:leftChars="30" w:left="2331" w:hangingChars="1881" w:hanging="2259"/>
        <w:rPr>
          <w:rFonts w:ascii="標楷體" w:eastAsia="標楷體" w:hAnsi="標楷體"/>
          <w:b/>
          <w:bCs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30" w:left="4591" w:hangingChars="1881" w:hanging="4519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/>
          <w:bCs/>
        </w:rPr>
        <w:t xml:space="preserve"> 3、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【國小高年級男生組】</w:t>
      </w:r>
      <w:r w:rsidRPr="00A875B1">
        <w:rPr>
          <w:rFonts w:ascii="標楷體" w:eastAsia="標楷體" w:hAnsi="標楷體" w:hint="eastAsia"/>
          <w:b/>
          <w:bCs/>
        </w:rPr>
        <w:t>：</w:t>
      </w:r>
      <w:r w:rsidRPr="00A875B1">
        <w:rPr>
          <w:rFonts w:ascii="標楷體" w:eastAsia="標楷體" w:hAnsi="標楷體" w:hint="eastAsia"/>
          <w:bCs/>
        </w:rPr>
        <w:t>自選動作，採用最新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國際男子競技體操評分規則評分。</w:t>
      </w:r>
    </w:p>
    <w:p w:rsidR="00D9697A" w:rsidRPr="00A875B1" w:rsidRDefault="00D9697A" w:rsidP="00D9697A">
      <w:pPr>
        <w:spacing w:line="0" w:lineRule="atLeast"/>
        <w:ind w:leftChars="420" w:left="1008"/>
        <w:rPr>
          <w:rFonts w:ascii="標楷體" w:eastAsia="標楷體" w:hAnsi="標楷體"/>
          <w:bCs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20" w:left="48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  <w:bCs/>
        </w:rPr>
        <w:t>（1）D分的計算為取整套最好的7個動作，加下法（結束動作），共8個。</w:t>
      </w:r>
      <w:r w:rsidRPr="00A875B1">
        <w:rPr>
          <w:rFonts w:ascii="標楷體" w:eastAsia="標楷體" w:hAnsi="標楷體" w:hint="eastAsia"/>
          <w:b/>
        </w:rPr>
        <w:t xml:space="preserve"> 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20" w:left="48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  <w:bCs/>
        </w:rPr>
        <w:t>（2）下法或結束動作為 A組</w:t>
      </w:r>
      <w:r w:rsidRPr="00A875B1">
        <w:rPr>
          <w:rFonts w:ascii="標楷體" w:eastAsia="標楷體" w:hAnsi="標楷體"/>
          <w:b/>
          <w:bCs/>
        </w:rPr>
        <w:t>…………………………</w:t>
      </w:r>
      <w:r w:rsidRPr="00A875B1">
        <w:rPr>
          <w:rFonts w:ascii="標楷體" w:eastAsia="標楷體" w:hAnsi="標楷體" w:hint="eastAsia"/>
          <w:b/>
          <w:bCs/>
        </w:rPr>
        <w:t>加0.1分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  <w:bCs/>
        </w:rPr>
        <w:t xml:space="preserve">                       B組</w:t>
      </w:r>
      <w:r w:rsidRPr="00A875B1">
        <w:rPr>
          <w:rFonts w:ascii="標楷體" w:eastAsia="標楷體" w:hAnsi="標楷體"/>
          <w:b/>
          <w:bCs/>
        </w:rPr>
        <w:t>…………………………</w:t>
      </w:r>
      <w:r w:rsidRPr="00A875B1">
        <w:rPr>
          <w:rFonts w:ascii="標楷體" w:eastAsia="標楷體" w:hAnsi="標楷體" w:hint="eastAsia"/>
          <w:b/>
          <w:bCs/>
        </w:rPr>
        <w:t>加0.3分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  <w:bCs/>
        </w:rPr>
        <w:t xml:space="preserve">                       C組或更高難度</w:t>
      </w:r>
      <w:r w:rsidRPr="00A875B1">
        <w:rPr>
          <w:rFonts w:ascii="標楷體" w:eastAsia="標楷體" w:hAnsi="標楷體"/>
          <w:b/>
          <w:bCs/>
        </w:rPr>
        <w:t>……………</w:t>
      </w:r>
      <w:r w:rsidRPr="00A875B1">
        <w:rPr>
          <w:rFonts w:ascii="標楷體" w:eastAsia="標楷體" w:hAnsi="標楷體" w:hint="eastAsia"/>
          <w:b/>
          <w:bCs/>
        </w:rPr>
        <w:t>加0.5分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  <w:sz w:val="16"/>
          <w:szCs w:val="16"/>
        </w:rPr>
      </w:pPr>
      <w:r w:rsidRPr="00A875B1">
        <w:rPr>
          <w:rFonts w:ascii="標楷體" w:eastAsia="標楷體" w:hAnsi="標楷體" w:hint="eastAsia"/>
          <w:b/>
          <w:bCs/>
        </w:rPr>
        <w:t xml:space="preserve">     </w:t>
      </w:r>
    </w:p>
    <w:p w:rsidR="00D9697A" w:rsidRPr="00A875B1" w:rsidRDefault="00D9697A" w:rsidP="00D9697A">
      <w:pPr>
        <w:spacing w:line="0" w:lineRule="atLeast"/>
        <w:ind w:leftChars="10" w:left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（3）額外加分：</w:t>
      </w:r>
    </w:p>
    <w:p w:rsidR="00D9697A" w:rsidRPr="00A875B1" w:rsidRDefault="00D9697A" w:rsidP="00D9697A">
      <w:pPr>
        <w:spacing w:line="0" w:lineRule="atLeast"/>
        <w:ind w:leftChars="270" w:left="2089" w:hangingChars="600" w:hanging="1441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在單槓項目，每做一個飛行的動作加0.3分。</w:t>
      </w:r>
    </w:p>
    <w:p w:rsidR="00D9697A" w:rsidRPr="00A875B1" w:rsidRDefault="00D9697A" w:rsidP="00D9697A">
      <w:pPr>
        <w:spacing w:line="0" w:lineRule="atLeast"/>
        <w:ind w:leftChars="260" w:left="2089" w:hangingChars="610" w:hanging="1465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在雙槓項目，每做一個大迴環系列動作加0.3分、至多加0.6分。</w:t>
      </w:r>
    </w:p>
    <w:p w:rsidR="00D9697A" w:rsidRPr="00A875B1" w:rsidRDefault="00D9697A" w:rsidP="00D9697A">
      <w:pPr>
        <w:ind w:firstLineChars="10" w:firstLine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  <w:bCs/>
        </w:rPr>
        <w:t>（4）跳馬比賽依據</w:t>
      </w:r>
      <w:r w:rsidRPr="00A875B1">
        <w:rPr>
          <w:rFonts w:eastAsia="標楷體"/>
          <w:b/>
          <w:bCs/>
        </w:rPr>
        <w:t>F.I.G.</w:t>
      </w:r>
      <w:r w:rsidRPr="00A875B1">
        <w:rPr>
          <w:rFonts w:ascii="標楷體" w:eastAsia="標楷體" w:hAnsi="標楷體" w:hint="eastAsia"/>
          <w:b/>
          <w:bCs/>
        </w:rPr>
        <w:t>國際男子競技體操評分規則之</w:t>
      </w:r>
      <w:r w:rsidRPr="00A875B1">
        <w:rPr>
          <w:rFonts w:ascii="標楷體" w:eastAsia="標楷體" w:hAnsi="標楷體" w:hint="eastAsia"/>
          <w:b/>
          <w:bCs/>
          <w:u w:val="single"/>
        </w:rPr>
        <w:t>單項競賽</w:t>
      </w:r>
      <w:r w:rsidRPr="00A875B1">
        <w:rPr>
          <w:rFonts w:ascii="標楷體" w:eastAsia="標楷體" w:hAnsi="標楷體" w:hint="eastAsia"/>
          <w:b/>
          <w:bCs/>
        </w:rPr>
        <w:t>規定實施</w:t>
      </w:r>
    </w:p>
    <w:p w:rsidR="00D9697A" w:rsidRPr="00A875B1" w:rsidRDefault="00D9697A" w:rsidP="00D9697A">
      <w:pPr>
        <w:ind w:leftChars="10" w:left="673" w:hangingChars="270" w:hanging="649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</w:rPr>
        <w:t>（5）地板、吊環、跳馬、雙槓、單槓之「動作組別」，依據最新</w:t>
      </w:r>
      <w:r w:rsidRPr="00A875B1">
        <w:rPr>
          <w:rFonts w:eastAsia="標楷體"/>
          <w:b/>
          <w:bCs/>
        </w:rPr>
        <w:t>F.I.G.</w:t>
      </w:r>
      <w:r w:rsidRPr="00A875B1">
        <w:rPr>
          <w:rFonts w:ascii="標楷體" w:eastAsia="標楷體" w:hAnsi="標楷體" w:hint="eastAsia"/>
          <w:b/>
          <w:bCs/>
        </w:rPr>
        <w:t>國際男子競技體操評分規則實施（青少年部分）；短木馬動作組別如下：</w:t>
      </w:r>
    </w:p>
    <w:p w:rsidR="00D9697A" w:rsidRPr="00A875B1" w:rsidRDefault="00D9697A" w:rsidP="00D9697A">
      <w:pPr>
        <w:spacing w:line="0" w:lineRule="atLeast"/>
        <w:ind w:leftChars="20" w:left="1754" w:hangingChars="710" w:hanging="1706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</w:rPr>
        <w:t>（6）【短木馬】動作組別：</w:t>
      </w:r>
    </w:p>
    <w:p w:rsidR="00D9697A" w:rsidRPr="00A875B1" w:rsidRDefault="00D9697A" w:rsidP="00D9697A">
      <w:pPr>
        <w:ind w:leftChars="210" w:left="504" w:firstLineChars="100" w:firstLine="240"/>
        <w:rPr>
          <w:rFonts w:ascii="標楷體" w:eastAsia="標楷體" w:hAnsi="標楷體"/>
        </w:rPr>
      </w:pPr>
      <w:r w:rsidRPr="00A875B1">
        <w:rPr>
          <w:rFonts w:eastAsia="標楷體" w:hAnsi="標楷體"/>
          <w:b/>
        </w:rPr>
        <w:t>Ⅰ</w:t>
      </w:r>
      <w:r w:rsidRPr="00A875B1">
        <w:rPr>
          <w:rFonts w:eastAsia="標楷體"/>
          <w:b/>
        </w:rPr>
        <w:t xml:space="preserve">. </w:t>
      </w:r>
      <w:r w:rsidRPr="00A875B1">
        <w:rPr>
          <w:rFonts w:ascii="標楷體" w:eastAsia="標楷體" w:hAnsi="標楷體" w:hint="eastAsia"/>
        </w:rPr>
        <w:t>側撐全旋連續2圈。（分腿或併腿全旋）</w:t>
      </w:r>
    </w:p>
    <w:p w:rsidR="00D9697A" w:rsidRPr="00A875B1" w:rsidRDefault="00D9697A" w:rsidP="00D9697A">
      <w:pPr>
        <w:ind w:leftChars="30" w:left="72" w:firstLineChars="260" w:firstLine="625"/>
        <w:rPr>
          <w:rFonts w:ascii="標楷體" w:eastAsia="標楷體" w:hAnsi="標楷體"/>
        </w:rPr>
      </w:pPr>
      <w:r w:rsidRPr="00A875B1">
        <w:rPr>
          <w:rFonts w:eastAsia="標楷體" w:hAnsi="標楷體"/>
          <w:b/>
        </w:rPr>
        <w:t>Ⅱ</w:t>
      </w:r>
      <w:r w:rsidRPr="00A875B1">
        <w:rPr>
          <w:rFonts w:eastAsia="標楷體"/>
          <w:b/>
        </w:rPr>
        <w:t xml:space="preserve">. </w:t>
      </w:r>
      <w:r w:rsidRPr="00A875B1">
        <w:rPr>
          <w:rFonts w:ascii="標楷體" w:eastAsia="標楷體" w:hAnsi="標楷體" w:hint="eastAsia"/>
        </w:rPr>
        <w:t>轉向類的動作（俯轉向或仰轉向類）。</w:t>
      </w:r>
    </w:p>
    <w:p w:rsidR="00D9697A" w:rsidRPr="00A875B1" w:rsidRDefault="00D9697A" w:rsidP="00D9697A">
      <w:pPr>
        <w:ind w:leftChars="30" w:left="72" w:firstLineChars="260" w:firstLine="625"/>
        <w:rPr>
          <w:rFonts w:ascii="標楷體" w:eastAsia="標楷體" w:hAnsi="標楷體"/>
        </w:rPr>
      </w:pPr>
      <w:r w:rsidRPr="00A875B1">
        <w:rPr>
          <w:rFonts w:eastAsia="標楷體" w:hAnsi="標楷體"/>
          <w:b/>
        </w:rPr>
        <w:t>Ⅳ</w:t>
      </w:r>
      <w:r w:rsidRPr="00A875B1">
        <w:rPr>
          <w:rFonts w:eastAsia="標楷體"/>
          <w:b/>
        </w:rPr>
        <w:t xml:space="preserve">. </w:t>
      </w:r>
      <w:r w:rsidRPr="00A875B1">
        <w:rPr>
          <w:rFonts w:ascii="標楷體" w:eastAsia="標楷體" w:hAnsi="標楷體" w:hint="eastAsia"/>
        </w:rPr>
        <w:t>馬打滾類的動作。</w:t>
      </w:r>
    </w:p>
    <w:p w:rsidR="00D9697A" w:rsidRPr="00A875B1" w:rsidRDefault="00D9697A" w:rsidP="00D9697A">
      <w:pPr>
        <w:ind w:leftChars="30" w:left="72" w:firstLineChars="260" w:firstLine="625"/>
        <w:rPr>
          <w:rFonts w:ascii="標楷體" w:eastAsia="標楷體" w:hAnsi="標楷體"/>
        </w:rPr>
      </w:pPr>
      <w:r w:rsidRPr="00A875B1">
        <w:rPr>
          <w:rFonts w:eastAsia="標楷體" w:hAnsi="標楷體"/>
          <w:b/>
        </w:rPr>
        <w:t>Ⅴ</w:t>
      </w:r>
      <w:r w:rsidRPr="00A875B1">
        <w:rPr>
          <w:rFonts w:eastAsia="標楷體"/>
          <w:b/>
        </w:rPr>
        <w:t xml:space="preserve">. </w:t>
      </w:r>
      <w:r w:rsidRPr="00A875B1">
        <w:rPr>
          <w:rFonts w:ascii="標楷體" w:eastAsia="標楷體" w:hAnsi="標楷體" w:hint="eastAsia"/>
        </w:rPr>
        <w:t>下法。</w:t>
      </w:r>
    </w:p>
    <w:p w:rsidR="00D9697A" w:rsidRPr="00A875B1" w:rsidRDefault="00D9697A" w:rsidP="00D9697A">
      <w:pPr>
        <w:spacing w:line="0" w:lineRule="atLeast"/>
        <w:ind w:leftChars="30" w:left="72" w:firstLineChars="10" w:firstLine="12"/>
        <w:rPr>
          <w:rFonts w:ascii="標楷體" w:eastAsia="標楷體" w:hAnsi="標楷體"/>
          <w:b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10" w:left="144" w:hangingChars="50" w:hanging="120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（6-1）額外加分－經倒立動作每次加0.3分，至多加0.6分。</w:t>
      </w:r>
    </w:p>
    <w:p w:rsidR="00D9697A" w:rsidRPr="00A875B1" w:rsidRDefault="00D9697A" w:rsidP="00D9697A">
      <w:pPr>
        <w:ind w:leftChars="10" w:left="144" w:hangingChars="50" w:hanging="1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</w:rPr>
        <w:t>（6-2）</w:t>
      </w:r>
      <w:r w:rsidRPr="00A875B1">
        <w:rPr>
          <w:rFonts w:ascii="標楷體" w:eastAsia="標楷體" w:hAnsi="標楷體" w:hint="eastAsia"/>
        </w:rPr>
        <w:t>關於短木馬動作組別，請參閱</w:t>
      </w:r>
      <w:r w:rsidRPr="00A875B1">
        <w:rPr>
          <w:rFonts w:ascii="標楷體" w:eastAsia="標楷體" w:hAnsi="標楷體" w:hint="eastAsia"/>
          <w:b/>
        </w:rPr>
        <w:t>『【短木馬】動作難易度表』</w:t>
      </w:r>
      <w:r w:rsidRPr="00A875B1">
        <w:rPr>
          <w:rFonts w:ascii="標楷體" w:eastAsia="標楷體" w:hAnsi="標楷體" w:hint="eastAsia"/>
        </w:rPr>
        <w:t>。</w:t>
      </w:r>
    </w:p>
    <w:p w:rsidR="00D9697A" w:rsidRPr="00A875B1" w:rsidRDefault="00D9697A" w:rsidP="00D9697A">
      <w:pPr>
        <w:ind w:leftChars="10" w:left="84" w:hangingChars="50" w:hanging="60"/>
        <w:rPr>
          <w:rFonts w:ascii="標楷體" w:eastAsia="標楷體" w:hAnsi="標楷體"/>
          <w:b/>
          <w:bCs/>
          <w:sz w:val="12"/>
          <w:szCs w:val="12"/>
        </w:rPr>
      </w:pPr>
    </w:p>
    <w:p w:rsidR="00D9697A" w:rsidRPr="00A875B1" w:rsidRDefault="00D9697A" w:rsidP="00D9697A">
      <w:pPr>
        <w:ind w:leftChars="60" w:left="144"/>
        <w:rPr>
          <w:rFonts w:ascii="標楷體" w:eastAsia="標楷體" w:hAnsi="標楷體"/>
          <w:b/>
          <w:bCs/>
          <w:lang w:eastAsia="zh-TW"/>
        </w:rPr>
      </w:pPr>
      <w:r w:rsidRPr="00A875B1">
        <w:rPr>
          <w:rFonts w:ascii="標楷體" w:eastAsia="標楷體" w:hAnsi="標楷體" w:hint="eastAsia"/>
          <w:b/>
          <w:bCs/>
        </w:rPr>
        <w:t>4、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【國小中年級男生組】</w:t>
      </w:r>
      <w:r w:rsidRPr="00A875B1">
        <w:rPr>
          <w:rFonts w:ascii="標楷體" w:eastAsia="標楷體" w:hAnsi="標楷體" w:hint="eastAsia"/>
          <w:b/>
          <w:bCs/>
        </w:rPr>
        <w:t>：</w:t>
      </w:r>
      <w:r w:rsidRPr="00A875B1">
        <w:rPr>
          <w:rFonts w:ascii="標楷體" w:eastAsia="標楷體" w:hAnsi="標楷體" w:hint="eastAsia"/>
          <w:bCs/>
        </w:rPr>
        <w:t>規定動作，採用最新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國際男子競技體操評分規則評分，但其評分要點配分採用</w:t>
      </w:r>
      <w:r w:rsidRPr="00A875B1">
        <w:rPr>
          <w:rFonts w:ascii="標楷體" w:eastAsia="標楷體" w:hAnsi="標楷體" w:hint="eastAsia"/>
          <w:b/>
          <w:bCs/>
        </w:rPr>
        <w:t>『中級規定動作』。</w:t>
      </w:r>
    </w:p>
    <w:p w:rsidR="009D5207" w:rsidRPr="00A875B1" w:rsidRDefault="009D5207" w:rsidP="00D9697A">
      <w:pPr>
        <w:ind w:leftChars="60" w:left="144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D9697A" w:rsidRPr="00A875B1" w:rsidRDefault="00D9697A" w:rsidP="00D9697A">
      <w:pPr>
        <w:ind w:leftChars="50" w:left="600" w:hangingChars="200" w:hanging="480"/>
        <w:rPr>
          <w:rFonts w:ascii="標楷體" w:eastAsia="標楷體" w:hAnsi="標楷體"/>
          <w:b/>
          <w:bCs/>
          <w:lang w:eastAsia="zh-TW"/>
        </w:rPr>
      </w:pPr>
      <w:r w:rsidRPr="00A875B1">
        <w:rPr>
          <w:rFonts w:ascii="標楷體" w:eastAsia="標楷體" w:hAnsi="標楷體" w:hint="eastAsia"/>
          <w:b/>
          <w:bCs/>
        </w:rPr>
        <w:t>5、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【國小低年級男生組】</w:t>
      </w:r>
      <w:r w:rsidRPr="00A875B1">
        <w:rPr>
          <w:rFonts w:ascii="標楷體" w:eastAsia="標楷體" w:hAnsi="標楷體" w:hint="eastAsia"/>
          <w:b/>
          <w:bCs/>
        </w:rPr>
        <w:t>：</w:t>
      </w:r>
      <w:r w:rsidRPr="00A875B1">
        <w:rPr>
          <w:rFonts w:ascii="標楷體" w:eastAsia="標楷體" w:hAnsi="標楷體" w:hint="eastAsia"/>
          <w:bCs/>
        </w:rPr>
        <w:t>規定動作，採用最新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國際男子競技體操評分規則評分，但其評分要點配分採用</w:t>
      </w:r>
      <w:r w:rsidRPr="00A875B1">
        <w:rPr>
          <w:rFonts w:ascii="標楷體" w:eastAsia="標楷體" w:hAnsi="標楷體" w:hint="eastAsia"/>
          <w:b/>
          <w:bCs/>
        </w:rPr>
        <w:t>『初級規定動作』。</w:t>
      </w:r>
    </w:p>
    <w:p w:rsidR="009D5207" w:rsidRPr="00A875B1" w:rsidRDefault="009D5207" w:rsidP="00D9697A">
      <w:pPr>
        <w:ind w:leftChars="50" w:left="600" w:hangingChars="200" w:hanging="480"/>
        <w:rPr>
          <w:rFonts w:ascii="標楷體" w:eastAsia="標楷體" w:hAnsi="標楷體"/>
          <w:lang w:eastAsia="zh-TW"/>
        </w:rPr>
      </w:pPr>
    </w:p>
    <w:p w:rsidR="00D9697A" w:rsidRPr="00A875B1" w:rsidRDefault="00D9697A" w:rsidP="00D9697A">
      <w:pPr>
        <w:rPr>
          <w:rFonts w:ascii="標楷體" w:eastAsia="標楷體" w:hAnsi="標楷體"/>
          <w:sz w:val="20"/>
        </w:rPr>
      </w:pPr>
    </w:p>
    <w:p w:rsidR="00D9697A" w:rsidRPr="00A875B1" w:rsidRDefault="00D9697A" w:rsidP="00D9697A">
      <w:pPr>
        <w:rPr>
          <w:rFonts w:ascii="標楷體" w:eastAsia="標楷體" w:hAnsi="標楷體"/>
          <w:b/>
          <w:bCs/>
          <w:sz w:val="28"/>
          <w:szCs w:val="28"/>
        </w:rPr>
      </w:pP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二、女子競技體操：</w:t>
      </w:r>
      <w:r w:rsidRPr="00A875B1">
        <w:rPr>
          <w:rFonts w:ascii="Arial" w:eastAsia="標楷體" w:hAnsi="標楷體" w:cs="Arial"/>
          <w:b/>
          <w:bCs/>
          <w:sz w:val="28"/>
          <w:szCs w:val="28"/>
        </w:rPr>
        <w:t>（</w:t>
      </w:r>
      <w:r w:rsidRPr="00A875B1">
        <w:rPr>
          <w:rFonts w:eastAsia="標楷體"/>
          <w:b/>
          <w:bCs/>
          <w:sz w:val="28"/>
          <w:szCs w:val="28"/>
        </w:rPr>
        <w:t>WAG</w:t>
      </w:r>
      <w:r w:rsidRPr="00A875B1">
        <w:rPr>
          <w:rFonts w:ascii="Arial" w:eastAsia="標楷體" w:hAnsi="標楷體" w:cs="Arial"/>
          <w:b/>
          <w:bCs/>
          <w:sz w:val="28"/>
          <w:szCs w:val="28"/>
        </w:rPr>
        <w:t>）</w:t>
      </w:r>
    </w:p>
    <w:p w:rsidR="00D9697A" w:rsidRPr="00A875B1" w:rsidRDefault="00D9697A" w:rsidP="00D9697A">
      <w:pPr>
        <w:ind w:leftChars="10" w:left="1177" w:hangingChars="480" w:hanging="1153"/>
        <w:rPr>
          <w:rFonts w:ascii="標楷體" w:eastAsia="標楷體" w:hAnsi="標楷體"/>
          <w:bCs/>
          <w:sz w:val="28"/>
          <w:szCs w:val="28"/>
        </w:rPr>
      </w:pPr>
      <w:r w:rsidRPr="00A875B1">
        <w:rPr>
          <w:rFonts w:ascii="標楷體" w:eastAsia="標楷體" w:hAnsi="標楷體" w:hint="eastAsia"/>
          <w:b/>
          <w:bCs/>
        </w:rPr>
        <w:t>女子各組：採用最新</w:t>
      </w:r>
      <w:r w:rsidRPr="00A875B1">
        <w:rPr>
          <w:rFonts w:eastAsia="標楷體"/>
          <w:b/>
          <w:bCs/>
        </w:rPr>
        <w:t>F.I.G.</w:t>
      </w:r>
      <w:r w:rsidRPr="00A875B1">
        <w:rPr>
          <w:rFonts w:ascii="標楷體" w:eastAsia="標楷體" w:hAnsi="標楷體" w:hint="eastAsia"/>
          <w:b/>
          <w:bCs/>
        </w:rPr>
        <w:t>國際女子競技體操評分規則評分</w:t>
      </w:r>
      <w:r w:rsidRPr="00A875B1">
        <w:rPr>
          <w:rFonts w:ascii="標楷體" w:eastAsia="標楷體" w:hAnsi="標楷體" w:hint="eastAsia"/>
          <w:bCs/>
        </w:rPr>
        <w:t>，</w:t>
      </w:r>
      <w:r w:rsidRPr="00A875B1">
        <w:rPr>
          <w:rFonts w:ascii="標楷體" w:eastAsia="標楷體" w:hAnsi="標楷體" w:hint="eastAsia"/>
          <w:b/>
          <w:bCs/>
        </w:rPr>
        <w:t>但其評分要點配分採用『</w:t>
      </w:r>
      <w:r w:rsidRPr="00A875B1">
        <w:rPr>
          <w:rStyle w:val="a4"/>
          <w:rFonts w:ascii="標楷體" w:eastAsia="標楷體" w:hAnsi="標楷體" w:hint="eastAsia"/>
        </w:rPr>
        <w:t>女子競技體操評分要點</w:t>
      </w:r>
      <w:r w:rsidRPr="00A875B1">
        <w:rPr>
          <w:rFonts w:ascii="標楷體" w:eastAsia="標楷體" w:hAnsi="標楷體" w:hint="eastAsia"/>
          <w:b/>
          <w:bCs/>
        </w:rPr>
        <w:t>』</w:t>
      </w:r>
      <w:r w:rsidRPr="00A875B1">
        <w:rPr>
          <w:rStyle w:val="a4"/>
          <w:rFonts w:ascii="標楷體" w:eastAsia="標楷體" w:hAnsi="標楷體" w:hint="eastAsia"/>
        </w:rPr>
        <w:t>評分。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  <w:sz w:val="16"/>
          <w:szCs w:val="16"/>
        </w:rPr>
      </w:pPr>
    </w:p>
    <w:p w:rsidR="00192E90" w:rsidRPr="00A875B1" w:rsidRDefault="00192E90">
      <w:pPr>
        <w:widowControl/>
        <w:suppressAutoHyphens w:val="0"/>
        <w:spacing w:line="240" w:lineRule="auto"/>
        <w:textAlignment w:val="auto"/>
        <w:rPr>
          <w:rFonts w:ascii="標楷體" w:eastAsia="標楷體" w:hAnsi="標楷體"/>
          <w:b/>
          <w:bCs/>
          <w:sz w:val="40"/>
          <w:szCs w:val="40"/>
        </w:rPr>
      </w:pPr>
      <w:r w:rsidRPr="00A875B1">
        <w:rPr>
          <w:rFonts w:ascii="標楷體" w:eastAsia="標楷體" w:hAnsi="標楷體"/>
          <w:b/>
          <w:bCs/>
          <w:sz w:val="40"/>
          <w:szCs w:val="40"/>
        </w:rPr>
        <w:br w:type="page"/>
      </w: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  <w:b/>
          <w:bCs/>
          <w:sz w:val="40"/>
          <w:szCs w:val="40"/>
        </w:rPr>
      </w:pPr>
      <w:r w:rsidRPr="00A875B1"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>參、女子競技體操評分要點</w:t>
      </w:r>
    </w:p>
    <w:p w:rsidR="00700AC4" w:rsidRPr="00A875B1" w:rsidRDefault="00700AC4" w:rsidP="00700AC4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 w:rsidRPr="00A875B1">
        <w:rPr>
          <w:rFonts w:ascii="標楷體" w:eastAsia="標楷體" w:hAnsi="標楷體" w:hint="eastAsia"/>
          <w:b/>
          <w:sz w:val="32"/>
          <w:szCs w:val="32"/>
        </w:rPr>
        <w:t>一、學齡前及國小低年級女生組</w:t>
      </w: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  <w:b/>
          <w:sz w:val="20"/>
        </w:rPr>
      </w:pP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</w:rPr>
        <w:t>（一）跳板：</w:t>
      </w:r>
      <w:r w:rsidRPr="00A875B1">
        <w:rPr>
          <w:rFonts w:ascii="標楷體" w:eastAsia="標楷體" w:hAnsi="標楷體" w:cs="新細明體" w:hint="eastAsia"/>
          <w:szCs w:val="27"/>
        </w:rPr>
        <w:t>長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0"/>
          <w:attr w:name="UnitName" w:val="公分"/>
        </w:smartTagPr>
        <w:r w:rsidRPr="00A875B1">
          <w:rPr>
            <w:rFonts w:ascii="標楷體" w:eastAsia="標楷體" w:hAnsi="標楷體" w:cs="新細明體" w:hint="eastAsia"/>
            <w:szCs w:val="27"/>
          </w:rPr>
          <w:t>120公分</w:t>
        </w:r>
      </w:smartTag>
      <w:r w:rsidRPr="00A875B1">
        <w:rPr>
          <w:rFonts w:ascii="標楷體" w:eastAsia="標楷體" w:hAnsi="標楷體" w:cs="新細明體" w:hint="eastAsia"/>
          <w:szCs w:val="27"/>
        </w:rPr>
        <w:t>×寬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0"/>
          <w:attr w:name="UnitName" w:val="公分"/>
        </w:smartTagPr>
        <w:r w:rsidRPr="00A875B1">
          <w:rPr>
            <w:rFonts w:ascii="標楷體" w:eastAsia="標楷體" w:hAnsi="標楷體" w:cs="新細明體" w:hint="eastAsia"/>
            <w:szCs w:val="27"/>
          </w:rPr>
          <w:t>60公分</w:t>
        </w:r>
      </w:smartTag>
      <w:r w:rsidRPr="00A875B1">
        <w:rPr>
          <w:rFonts w:ascii="標楷體" w:eastAsia="標楷體" w:hAnsi="標楷體" w:cs="新細明體" w:hint="eastAsia"/>
          <w:szCs w:val="27"/>
        </w:rPr>
        <w:t>×高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2"/>
          <w:attr w:name="UnitName" w:val="公分"/>
        </w:smartTagPr>
        <w:r w:rsidRPr="00A875B1">
          <w:rPr>
            <w:rFonts w:ascii="標楷體" w:eastAsia="標楷體" w:hAnsi="標楷體" w:cs="新細明體" w:hint="eastAsia"/>
            <w:szCs w:val="27"/>
          </w:rPr>
          <w:t>22公分</w:t>
        </w:r>
      </w:smartTag>
      <w:r w:rsidRPr="00A875B1">
        <w:rPr>
          <w:rFonts w:ascii="標楷體" w:eastAsia="標楷體" w:hAnsi="標楷體" w:hint="eastAsia"/>
        </w:rPr>
        <w:t>；可任選由大會提供之跳板。</w:t>
      </w:r>
    </w:p>
    <w:p w:rsidR="00700AC4" w:rsidRPr="00A875B1" w:rsidRDefault="00700AC4" w:rsidP="00700AC4">
      <w:pPr>
        <w:spacing w:line="0" w:lineRule="atLeast"/>
        <w:ind w:leftChars="315" w:left="994" w:hangingChars="99" w:hanging="238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1.依據「</w:t>
      </w:r>
      <w:r w:rsidRPr="00A875B1">
        <w:rPr>
          <w:rFonts w:ascii="標楷體" w:eastAsia="標楷體" w:hAnsi="標楷體" w:cs="新細明體" w:hint="eastAsia"/>
          <w:b/>
          <w:bCs/>
        </w:rPr>
        <w:t>初級規定動作</w:t>
      </w:r>
      <w:r w:rsidRPr="00A875B1">
        <w:rPr>
          <w:rFonts w:ascii="標楷體" w:eastAsia="標楷體" w:hAnsi="標楷體" w:hint="eastAsia"/>
        </w:rPr>
        <w:t>」跳板項目評分。</w:t>
      </w:r>
    </w:p>
    <w:p w:rsidR="00700AC4" w:rsidRPr="00A875B1" w:rsidRDefault="00700AC4" w:rsidP="00700AC4">
      <w:pPr>
        <w:spacing w:line="0" w:lineRule="atLeast"/>
        <w:ind w:leftChars="315" w:left="994" w:hangingChars="99" w:hanging="238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</w:rPr>
        <w:t>2.助跑踏板彈起後實施動作，</w:t>
      </w:r>
      <w:r w:rsidRPr="00A875B1">
        <w:rPr>
          <w:rFonts w:ascii="標楷體" w:eastAsia="標楷體" w:hAnsi="標楷體" w:cs="新細明體"/>
        </w:rPr>
        <w:t>每位選手均必須跳</w:t>
      </w:r>
      <w:r w:rsidRPr="00A875B1">
        <w:rPr>
          <w:rFonts w:ascii="標楷體" w:eastAsia="標楷體" w:hAnsi="標楷體" w:cs="新細明體"/>
          <w:b/>
        </w:rPr>
        <w:t>兩個不同編號</w:t>
      </w:r>
      <w:r w:rsidRPr="00A875B1">
        <w:rPr>
          <w:rFonts w:ascii="標楷體" w:eastAsia="標楷體" w:hAnsi="標楷體" w:cs="新細明體"/>
        </w:rPr>
        <w:t>的動作，</w:t>
      </w:r>
      <w:r w:rsidRPr="00A875B1">
        <w:rPr>
          <w:rFonts w:ascii="標楷體" w:eastAsia="標楷體" w:hAnsi="標楷體" w:cs="新細明體"/>
          <w:b/>
        </w:rPr>
        <w:t>若跳出相同的編號動作時，</w:t>
      </w:r>
      <w:r w:rsidRPr="00A875B1">
        <w:rPr>
          <w:rFonts w:ascii="標楷體" w:eastAsia="標楷體" w:hAnsi="標楷體" w:cs="新細明體" w:hint="eastAsia"/>
          <w:b/>
        </w:rPr>
        <w:t>依</w:t>
      </w:r>
      <w:r w:rsidRPr="00A875B1">
        <w:rPr>
          <w:rFonts w:ascii="標楷體" w:eastAsia="標楷體" w:hAnsi="標楷體" w:cs="新細明體"/>
          <w:b/>
        </w:rPr>
        <w:t>兩次</w:t>
      </w:r>
      <w:r w:rsidRPr="00A875B1">
        <w:rPr>
          <w:rFonts w:ascii="標楷體" w:eastAsia="標楷體" w:hAnsi="標楷體" w:cs="新細明體" w:hint="eastAsia"/>
          <w:b/>
        </w:rPr>
        <w:t>動作</w:t>
      </w:r>
      <w:r w:rsidRPr="00A875B1">
        <w:rPr>
          <w:rFonts w:ascii="標楷體" w:eastAsia="標楷體" w:hAnsi="標楷體" w:cs="新細明體"/>
          <w:b/>
        </w:rPr>
        <w:t>得分</w:t>
      </w:r>
      <w:r w:rsidRPr="00A875B1">
        <w:rPr>
          <w:rFonts w:ascii="標楷體" w:eastAsia="標楷體" w:hAnsi="標楷體" w:cs="新細明體" w:hint="eastAsia"/>
          <w:b/>
        </w:rPr>
        <w:t>之</w:t>
      </w:r>
      <w:r w:rsidRPr="00A875B1">
        <w:rPr>
          <w:rFonts w:ascii="標楷體" w:eastAsia="標楷體" w:hAnsi="標楷體" w:cs="新細明體"/>
          <w:b/>
        </w:rPr>
        <w:t>平均</w:t>
      </w:r>
      <w:r w:rsidRPr="00A875B1">
        <w:rPr>
          <w:rFonts w:ascii="標楷體" w:eastAsia="標楷體" w:hAnsi="標楷體" w:cs="新細明體" w:hint="eastAsia"/>
          <w:b/>
        </w:rPr>
        <w:t>後再扣2.0分</w:t>
      </w:r>
      <w:r w:rsidRPr="00A875B1">
        <w:rPr>
          <w:rFonts w:ascii="標楷體" w:eastAsia="標楷體" w:hAnsi="標楷體" w:cs="新細明體"/>
        </w:rPr>
        <w:t>，為其最終得分。</w:t>
      </w:r>
    </w:p>
    <w:p w:rsidR="00700AC4" w:rsidRPr="00A875B1" w:rsidRDefault="00700AC4" w:rsidP="00886373">
      <w:pPr>
        <w:spacing w:beforeLines="50" w:before="180" w:line="0" w:lineRule="atLeast"/>
        <w:ind w:left="480" w:hangingChars="200" w:hanging="480"/>
        <w:rPr>
          <w:rFonts w:ascii="標楷體" w:eastAsia="標楷體" w:hAnsi="標楷體" w:cs="新細明體"/>
          <w:b/>
        </w:rPr>
      </w:pPr>
      <w:r w:rsidRPr="00A875B1">
        <w:rPr>
          <w:rFonts w:ascii="標楷體" w:eastAsia="標楷體" w:hAnsi="標楷體" w:cs="新細明體" w:hint="eastAsia"/>
          <w:b/>
        </w:rPr>
        <w:t>【跳板動作難易度表】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2486"/>
        <w:gridCol w:w="110"/>
        <w:gridCol w:w="457"/>
        <w:gridCol w:w="3261"/>
        <w:gridCol w:w="567"/>
        <w:gridCol w:w="3289"/>
      </w:tblGrid>
      <w:tr w:rsidR="00700AC4" w:rsidRPr="00A875B1" w:rsidTr="006368ED">
        <w:tc>
          <w:tcPr>
            <w:tcW w:w="10627" w:type="dxa"/>
            <w:gridSpan w:val="7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第1類、直接上板</w:t>
            </w:r>
          </w:p>
        </w:tc>
      </w:tr>
      <w:tr w:rsidR="00700AC4" w:rsidRPr="00A875B1" w:rsidTr="006368ED"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01</w:t>
            </w:r>
          </w:p>
        </w:tc>
        <w:tc>
          <w:tcPr>
            <w:tcW w:w="2596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垂直跳（4.0）</w:t>
            </w:r>
          </w:p>
        </w:tc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02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垂直跳轉180度（4.4）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03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垂直跳轉360度（5.0）</w:t>
            </w:r>
          </w:p>
        </w:tc>
      </w:tr>
      <w:tr w:rsidR="00700AC4" w:rsidRPr="00A875B1" w:rsidTr="006368ED"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04</w:t>
            </w:r>
          </w:p>
        </w:tc>
        <w:tc>
          <w:tcPr>
            <w:tcW w:w="2596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團身前空翻（5.0）</w:t>
            </w:r>
          </w:p>
        </w:tc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05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團身前空翻轉體180度（5.4）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06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團身前空翻轉體360度（5.8）</w:t>
            </w:r>
          </w:p>
        </w:tc>
      </w:tr>
      <w:tr w:rsidR="00700AC4" w:rsidRPr="00A875B1" w:rsidTr="006368ED"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07</w:t>
            </w:r>
          </w:p>
        </w:tc>
        <w:tc>
          <w:tcPr>
            <w:tcW w:w="2596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屈體前空翻（5.4）</w:t>
            </w:r>
          </w:p>
        </w:tc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08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屈體前空翻轉體180度（5.8）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09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屈體前空翻轉體360度（6.2）</w:t>
            </w:r>
          </w:p>
        </w:tc>
      </w:tr>
      <w:tr w:rsidR="00700AC4" w:rsidRPr="00A875B1" w:rsidTr="006368ED">
        <w:tc>
          <w:tcPr>
            <w:tcW w:w="457" w:type="dxa"/>
            <w:tcBorders>
              <w:bottom w:val="single" w:sz="4" w:space="0" w:color="auto"/>
            </w:tcBorders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10</w:t>
            </w:r>
          </w:p>
        </w:tc>
        <w:tc>
          <w:tcPr>
            <w:tcW w:w="2596" w:type="dxa"/>
            <w:gridSpan w:val="2"/>
            <w:tcBorders>
              <w:bottom w:val="single" w:sz="4" w:space="0" w:color="auto"/>
            </w:tcBorders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直體前空翻（5.8）</w:t>
            </w:r>
          </w:p>
        </w:tc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11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直體前空翻轉體180度（6.2）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12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直體前空翻轉體360度（6.6）</w:t>
            </w:r>
          </w:p>
        </w:tc>
      </w:tr>
      <w:tr w:rsidR="00700AC4" w:rsidRPr="00A875B1" w:rsidTr="006368ED">
        <w:tc>
          <w:tcPr>
            <w:tcW w:w="457" w:type="dxa"/>
            <w:shd w:val="clear" w:color="auto" w:fill="FFFFFF" w:themeFill="background1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13</w:t>
            </w:r>
          </w:p>
        </w:tc>
        <w:tc>
          <w:tcPr>
            <w:tcW w:w="2596" w:type="dxa"/>
            <w:gridSpan w:val="2"/>
            <w:shd w:val="clear" w:color="auto" w:fill="FFFFFF" w:themeFill="background1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直體前空翻轉體540度（6.8）</w:t>
            </w:r>
          </w:p>
        </w:tc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14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直體前空翻轉體720度（7.0）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15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直體前空翻轉體900度（7.2）</w:t>
            </w:r>
          </w:p>
        </w:tc>
      </w:tr>
      <w:tr w:rsidR="00700AC4" w:rsidRPr="00A875B1" w:rsidTr="006368ED">
        <w:tc>
          <w:tcPr>
            <w:tcW w:w="10627" w:type="dxa"/>
            <w:gridSpan w:val="7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第2類、側翻內轉1/4上板</w:t>
            </w:r>
          </w:p>
        </w:tc>
      </w:tr>
      <w:tr w:rsidR="00700AC4" w:rsidRPr="00A875B1" w:rsidTr="006368ED"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01</w:t>
            </w:r>
          </w:p>
        </w:tc>
        <w:tc>
          <w:tcPr>
            <w:tcW w:w="2486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垂直跳（4.4）</w:t>
            </w:r>
          </w:p>
        </w:tc>
        <w:tc>
          <w:tcPr>
            <w:tcW w:w="567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  <w:sz w:val="22"/>
              </w:rPr>
            </w:pPr>
            <w:r w:rsidRPr="00A875B1">
              <w:rPr>
                <w:rFonts w:ascii="標楷體" w:eastAsia="標楷體" w:hAnsi="標楷體" w:cs="新細明體" w:hint="eastAsia"/>
                <w:b/>
                <w:sz w:val="22"/>
              </w:rPr>
              <w:t>02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垂直跳轉180度（4.8）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03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垂直跳轉360度（5.4）</w:t>
            </w:r>
          </w:p>
        </w:tc>
      </w:tr>
      <w:tr w:rsidR="00700AC4" w:rsidRPr="00A875B1" w:rsidTr="006368ED"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04</w:t>
            </w:r>
          </w:p>
        </w:tc>
        <w:tc>
          <w:tcPr>
            <w:tcW w:w="2486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團身後空翻（5.4）</w:t>
            </w:r>
          </w:p>
        </w:tc>
        <w:tc>
          <w:tcPr>
            <w:tcW w:w="567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  <w:sz w:val="22"/>
              </w:rPr>
            </w:pPr>
            <w:r w:rsidRPr="00A875B1">
              <w:rPr>
                <w:rFonts w:ascii="標楷體" w:eastAsia="標楷體" w:hAnsi="標楷體" w:cs="新細明體" w:hint="eastAsia"/>
                <w:b/>
                <w:sz w:val="22"/>
              </w:rPr>
              <w:t>05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團身後後翻轉體180度（5.8）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06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團身後空翻轉體360度（6.2）</w:t>
            </w:r>
          </w:p>
        </w:tc>
      </w:tr>
      <w:tr w:rsidR="00700AC4" w:rsidRPr="00A875B1" w:rsidTr="006368ED">
        <w:tc>
          <w:tcPr>
            <w:tcW w:w="457" w:type="dxa"/>
            <w:tcBorders>
              <w:bottom w:val="single" w:sz="4" w:space="0" w:color="auto"/>
            </w:tcBorders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07</w:t>
            </w:r>
          </w:p>
        </w:tc>
        <w:tc>
          <w:tcPr>
            <w:tcW w:w="2486" w:type="dxa"/>
            <w:tcBorders>
              <w:bottom w:val="single" w:sz="4" w:space="0" w:color="auto"/>
            </w:tcBorders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直體後空翻（6.2）</w:t>
            </w:r>
          </w:p>
        </w:tc>
        <w:tc>
          <w:tcPr>
            <w:tcW w:w="567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  <w:sz w:val="22"/>
              </w:rPr>
            </w:pPr>
            <w:r w:rsidRPr="00A875B1">
              <w:rPr>
                <w:rFonts w:ascii="標楷體" w:eastAsia="標楷體" w:hAnsi="標楷體" w:cs="新細明體" w:hint="eastAsia"/>
                <w:b/>
                <w:sz w:val="22"/>
              </w:rPr>
              <w:t>08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直體後空翻轉體180度（6.6）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09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直體後空翻轉體360度（7.0）</w:t>
            </w:r>
          </w:p>
        </w:tc>
      </w:tr>
      <w:tr w:rsidR="00700AC4" w:rsidRPr="00A875B1" w:rsidTr="006368ED">
        <w:tc>
          <w:tcPr>
            <w:tcW w:w="457" w:type="dxa"/>
            <w:shd w:val="clear" w:color="auto" w:fill="FFFFFF" w:themeFill="background1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10</w:t>
            </w:r>
          </w:p>
        </w:tc>
        <w:tc>
          <w:tcPr>
            <w:tcW w:w="2486" w:type="dxa"/>
            <w:shd w:val="clear" w:color="auto" w:fill="FFFFFF" w:themeFill="background1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直體後空翻轉體540度（7.2）</w:t>
            </w:r>
          </w:p>
        </w:tc>
        <w:tc>
          <w:tcPr>
            <w:tcW w:w="567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  <w:sz w:val="22"/>
              </w:rPr>
            </w:pPr>
            <w:r w:rsidRPr="00A875B1">
              <w:rPr>
                <w:rFonts w:ascii="標楷體" w:eastAsia="標楷體" w:hAnsi="標楷體" w:cs="新細明體" w:hint="eastAsia"/>
                <w:b/>
                <w:sz w:val="22"/>
              </w:rPr>
              <w:t>11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直體後空翻轉體720度（7.4）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12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直體後空翻轉體900度（7.6）</w:t>
            </w:r>
          </w:p>
        </w:tc>
      </w:tr>
    </w:tbl>
    <w:p w:rsidR="00700AC4" w:rsidRPr="00A875B1" w:rsidRDefault="00700AC4" w:rsidP="00700AC4">
      <w:pPr>
        <w:spacing w:line="0" w:lineRule="atLeas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>※以上動作是由助跑踏板彈起後實施之動作。</w:t>
      </w:r>
    </w:p>
    <w:p w:rsidR="00700AC4" w:rsidRPr="00A875B1" w:rsidRDefault="00700AC4" w:rsidP="00700AC4">
      <w:pPr>
        <w:spacing w:line="0" w:lineRule="atLeas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>※動作編號：例如第1類、垂直跳（D起評分4.0分）動作編號為</w:t>
      </w:r>
      <w:r w:rsidRPr="00A875B1">
        <w:rPr>
          <w:rFonts w:ascii="標楷體" w:eastAsia="標楷體" w:hAnsi="標楷體" w:cs="新細明體" w:hint="eastAsia"/>
          <w:b/>
        </w:rPr>
        <w:t>101</w:t>
      </w:r>
      <w:r w:rsidRPr="00A875B1">
        <w:rPr>
          <w:rFonts w:ascii="標楷體" w:eastAsia="標楷體" w:hAnsi="標楷體" w:cs="新細明體"/>
        </w:rPr>
        <w:t xml:space="preserve"> </w:t>
      </w:r>
      <w:r w:rsidRPr="00A875B1">
        <w:rPr>
          <w:rFonts w:ascii="標楷體" w:eastAsia="標楷體" w:hAnsi="標楷體" w:cs="新細明體" w:hint="eastAsia"/>
        </w:rPr>
        <w:t>； E起評分為10.0分。</w:t>
      </w:r>
    </w:p>
    <w:p w:rsidR="00700AC4" w:rsidRPr="00A875B1" w:rsidRDefault="00700AC4" w:rsidP="00700AC4">
      <w:pPr>
        <w:spacing w:line="0" w:lineRule="atLeast"/>
        <w:ind w:leftChars="10" w:left="24"/>
        <w:rPr>
          <w:rFonts w:ascii="標楷體" w:eastAsia="標楷體" w:hAnsi="標楷體"/>
          <w:b/>
        </w:rPr>
      </w:pPr>
    </w:p>
    <w:p w:rsidR="00700AC4" w:rsidRPr="00A875B1" w:rsidRDefault="00700AC4" w:rsidP="00700AC4">
      <w:pPr>
        <w:spacing w:line="0" w:lineRule="atLeast"/>
        <w:ind w:left="24" w:hangingChars="10" w:hanging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（二）低木槓：由地面量起高度為170公分±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公分"/>
        </w:smartTagPr>
        <w:r w:rsidRPr="00A875B1">
          <w:rPr>
            <w:rFonts w:ascii="標楷體" w:eastAsia="標楷體" w:hAnsi="標楷體" w:hint="eastAsia"/>
            <w:b/>
          </w:rPr>
          <w:t>10公分</w:t>
        </w:r>
      </w:smartTag>
    </w:p>
    <w:p w:rsidR="00700AC4" w:rsidRPr="00A875B1" w:rsidRDefault="00700AC4" w:rsidP="00700AC4">
      <w:pPr>
        <w:spacing w:line="0" w:lineRule="atLeast"/>
        <w:ind w:leftChars="326" w:left="1747" w:hangingChars="402" w:hanging="965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規定動作：</w:t>
      </w:r>
    </w:p>
    <w:p w:rsidR="00700AC4" w:rsidRPr="00A875B1" w:rsidRDefault="00700AC4" w:rsidP="00700AC4">
      <w:pPr>
        <w:pStyle w:val="af6"/>
        <w:numPr>
          <w:ilvl w:val="0"/>
          <w:numId w:val="33"/>
        </w:numPr>
        <w:spacing w:line="0" w:lineRule="atLeast"/>
        <w:ind w:leftChars="0" w:left="107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上法：下列動作可用跳板擇一進行～後翻上 (1.0分)</w:t>
      </w:r>
      <w:r w:rsidRPr="00A875B1">
        <w:rPr>
          <w:rFonts w:ascii="標楷體" w:eastAsia="標楷體" w:hAnsi="標楷體" w:hint="eastAsia"/>
          <w:bCs/>
        </w:rPr>
        <w:t xml:space="preserve">或 </w:t>
      </w:r>
      <w:r w:rsidRPr="00A875B1">
        <w:rPr>
          <w:rFonts w:ascii="標楷體" w:eastAsia="標楷體" w:hAnsi="標楷體" w:hint="eastAsia"/>
        </w:rPr>
        <w:t xml:space="preserve">屈身上 (2.0分) </w:t>
      </w: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275080" cy="714375"/>
            <wp:effectExtent l="19050" t="0" r="1270" b="0"/>
            <wp:docPr id="30" name="圖片 0" descr="未命名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581" cy="71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   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332865" cy="689610"/>
            <wp:effectExtent l="19050" t="0" r="635" b="0"/>
            <wp:docPr id="31" name="圖片 92" descr="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區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firstLineChars="300" w:firstLine="7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2. 前迴環 (1.0分)</w:t>
      </w: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</w:t>
      </w: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</w:p>
    <w:p w:rsidR="00040144" w:rsidRDefault="00040144" w:rsidP="00700AC4">
      <w:pPr>
        <w:spacing w:line="0" w:lineRule="atLeast"/>
        <w:rPr>
          <w:rFonts w:ascii="標楷體" w:eastAsia="標楷體" w:hAnsi="標楷體"/>
        </w:rPr>
      </w:pPr>
    </w:p>
    <w:p w:rsidR="00040144" w:rsidRDefault="00040144" w:rsidP="00700AC4">
      <w:pPr>
        <w:spacing w:line="0" w:lineRule="atLeast"/>
        <w:rPr>
          <w:rFonts w:ascii="標楷體" w:eastAsia="標楷體" w:hAnsi="標楷體"/>
        </w:rPr>
      </w:pPr>
    </w:p>
    <w:p w:rsidR="00040144" w:rsidRDefault="00040144" w:rsidP="00700AC4">
      <w:pPr>
        <w:spacing w:line="0" w:lineRule="atLeast"/>
        <w:rPr>
          <w:rFonts w:ascii="標楷體" w:eastAsia="標楷體" w:hAnsi="標楷體"/>
        </w:rPr>
      </w:pPr>
    </w:p>
    <w:p w:rsidR="00700AC4" w:rsidRPr="00A875B1" w:rsidRDefault="00700AC4" w:rsidP="00040144">
      <w:pPr>
        <w:spacing w:line="0" w:lineRule="atLeast"/>
        <w:ind w:leftChars="300" w:left="960" w:hangingChars="100" w:hanging="240"/>
        <w:rPr>
          <w:rFonts w:ascii="標楷體" w:eastAsia="標楷體" w:hAnsi="標楷體"/>
        </w:rPr>
      </w:pPr>
      <w:r w:rsidRPr="00A875B1">
        <w:rPr>
          <w:rFonts w:hint="eastAsia"/>
          <w:noProof/>
          <w:lang w:eastAsia="zh-TW"/>
        </w:rPr>
        <w:lastRenderedPageBreak/>
        <w:drawing>
          <wp:anchor distT="0" distB="0" distL="114300" distR="114300" simplePos="0" relativeHeight="251672064" behindDoc="0" locked="1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-710565</wp:posOffset>
            </wp:positionV>
            <wp:extent cx="1314450" cy="628650"/>
            <wp:effectExtent l="19050" t="0" r="0" b="0"/>
            <wp:wrapNone/>
            <wp:docPr id="32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 w:hint="eastAsia"/>
        </w:rPr>
        <w:t>3.支撐後擺90°</w:t>
      </w:r>
      <w:proofErr w:type="gramStart"/>
      <w:r w:rsidRPr="00A875B1">
        <w:rPr>
          <w:rFonts w:ascii="標楷體" w:eastAsia="標楷體" w:hAnsi="標楷體" w:hint="eastAsia"/>
        </w:rPr>
        <w:t>以下(</w:t>
      </w:r>
      <w:proofErr w:type="gramEnd"/>
      <w:r w:rsidRPr="00A875B1">
        <w:rPr>
          <w:rFonts w:ascii="標楷體" w:eastAsia="標楷體" w:hAnsi="標楷體" w:hint="eastAsia"/>
        </w:rPr>
        <w:t>0.5分)【或後擺90°～169°(1.0分)、</w:t>
      </w:r>
      <w:r w:rsidRPr="00A875B1">
        <w:rPr>
          <w:rFonts w:ascii="標楷體" w:eastAsia="標楷體" w:hAnsi="標楷體" w:hint="eastAsia"/>
          <w:bCs/>
        </w:rPr>
        <w:t>分腿擺倒立</w:t>
      </w:r>
      <w:r w:rsidRPr="00A875B1">
        <w:rPr>
          <w:rFonts w:ascii="標楷體" w:eastAsia="標楷體" w:hAnsi="標楷體" w:hint="eastAsia"/>
        </w:rPr>
        <w:t>(1.5分)、併腿擺</w:t>
      </w:r>
      <w:r w:rsidR="00040144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>倒立(2.0分)】</w:t>
      </w: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298616" cy="847725"/>
            <wp:effectExtent l="19050" t="0" r="6184" b="0"/>
            <wp:docPr id="33" name="圖片 4" descr="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27" cy="8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  </w:t>
      </w:r>
      <w:r w:rsidRPr="00A875B1">
        <w:rPr>
          <w:rFonts w:ascii="標楷體" w:eastAsia="標楷體" w:hAnsi="標楷體" w:hint="eastAsia"/>
          <w:noProof/>
          <w:lang w:eastAsia="zh-TW"/>
        </w:rPr>
        <w:drawing>
          <wp:inline distT="0" distB="0" distL="0" distR="0">
            <wp:extent cx="1192530" cy="847725"/>
            <wp:effectExtent l="19050" t="0" r="7620" b="0"/>
            <wp:docPr id="36" name="圖片 15" descr="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20" cy="8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</w:t>
      </w:r>
      <w:r w:rsidRPr="00A875B1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73088" behindDoc="0" locked="1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-3810</wp:posOffset>
            </wp:positionV>
            <wp:extent cx="590550" cy="847725"/>
            <wp:effectExtent l="19050" t="0" r="0" b="0"/>
            <wp:wrapNone/>
            <wp:docPr id="41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 w:hint="eastAsia"/>
        </w:rPr>
        <w:t xml:space="preserve">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923925" cy="847725"/>
            <wp:effectExtent l="19050" t="0" r="9525" b="0"/>
            <wp:docPr id="42" name="圖片 114" descr="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  <w:lang w:eastAsia="zh-TW"/>
        </w:rPr>
      </w:pPr>
    </w:p>
    <w:p w:rsidR="00700AC4" w:rsidRPr="00A875B1" w:rsidRDefault="00B60D46" w:rsidP="00700AC4">
      <w:pPr>
        <w:spacing w:line="0" w:lineRule="atLeast"/>
        <w:ind w:left="960"/>
        <w:rPr>
          <w:rFonts w:ascii="標楷體" w:eastAsia="標楷體" w:hAnsi="標楷體"/>
        </w:rPr>
      </w:pPr>
      <w:r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167640</wp:posOffset>
                </wp:positionV>
                <wp:extent cx="2097405" cy="1352550"/>
                <wp:effectExtent l="0" t="0" r="17145" b="19050"/>
                <wp:wrapNone/>
                <wp:docPr id="7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Pr="008325DD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70025" cy="1009650"/>
                                  <wp:effectExtent l="19050" t="0" r="0" b="0"/>
                                  <wp:docPr id="132" name="圖片 16" descr="浮170撐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浮170撐.pn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909" cy="1011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47.15pt;margin-top:13.2pt;width:165.15pt;height:106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" strokecolor="white [3212]">
                <v:textbox>
                  <w:txbxContent>
                    <w:p w:rsidR="00040144" w:rsidRDefault="00040144" w:rsidP="00700AC4">
                      <w:r>
                        <w:rPr>
                          <w:rFonts w:hint="eastAsia"/>
                        </w:rPr>
                        <w:t xml:space="preserve">   </w:t>
                      </w:r>
                      <w:r w:rsidRPr="008325DD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470025" cy="1009650"/>
                            <wp:effectExtent l="19050" t="0" r="0" b="0"/>
                            <wp:docPr id="132" name="圖片 16" descr="浮170撐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浮170撐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2909" cy="1011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  <w:lang w:eastAsia="zh-TW"/>
        </w:rPr>
        <w:t>4</w:t>
      </w:r>
      <w:r w:rsidR="00700AC4" w:rsidRPr="00A875B1">
        <w:rPr>
          <w:rFonts w:ascii="標楷體" w:eastAsia="標楷體" w:hAnsi="標楷體"/>
          <w:lang w:eastAsia="zh-TW"/>
        </w:rPr>
        <w:t>.</w:t>
      </w:r>
      <w:r w:rsidR="00700AC4" w:rsidRPr="00A875B1">
        <w:rPr>
          <w:rFonts w:ascii="標楷體" w:eastAsia="標楷體" w:hAnsi="標楷體" w:hint="eastAsia"/>
        </w:rPr>
        <w:t>後迴環(1.0分)【</w:t>
      </w:r>
      <w:r w:rsidR="00700AC4" w:rsidRPr="00A875B1">
        <w:rPr>
          <w:rFonts w:ascii="標楷體" w:eastAsia="標楷體" w:hAnsi="標楷體" w:hint="eastAsia"/>
          <w:bCs/>
        </w:rPr>
        <w:t xml:space="preserve">或 </w:t>
      </w:r>
      <w:r w:rsidR="00700AC4" w:rsidRPr="00A875B1">
        <w:rPr>
          <w:rFonts w:ascii="標楷體" w:eastAsia="標楷體" w:hAnsi="標楷體" w:hint="eastAsia"/>
        </w:rPr>
        <w:t>浮撐後迴環(1.5分)</w:t>
      </w:r>
      <w:r w:rsidR="00700AC4" w:rsidRPr="00A875B1">
        <w:rPr>
          <w:rFonts w:ascii="標楷體" w:eastAsia="標楷體" w:hAnsi="標楷體" w:hint="eastAsia"/>
          <w:bCs/>
        </w:rPr>
        <w:t xml:space="preserve">或 </w:t>
      </w:r>
      <w:r w:rsidR="00700AC4" w:rsidRPr="00A875B1">
        <w:rPr>
          <w:rFonts w:ascii="標楷體" w:eastAsia="標楷體" w:hAnsi="標楷體" w:hint="eastAsia"/>
        </w:rPr>
        <w:t xml:space="preserve">浮撐後迴環倒立(2.0分)】 </w:t>
      </w:r>
    </w:p>
    <w:p w:rsidR="00700AC4" w:rsidRPr="00A875B1" w:rsidRDefault="00B60D46" w:rsidP="00700AC4">
      <w:pPr>
        <w:spacing w:line="0" w:lineRule="atLeast"/>
        <w:ind w:left="782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26670</wp:posOffset>
                </wp:positionV>
                <wp:extent cx="1895475" cy="1295400"/>
                <wp:effectExtent l="0" t="0" r="28575" b="19050"/>
                <wp:wrapNone/>
                <wp:docPr id="7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 w:rsidRPr="008325DD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666408" cy="1143000"/>
                                  <wp:effectExtent l="19050" t="0" r="0" b="0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2410" cy="1147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26.25pt;margin-top:2.1pt;width:149.25pt;height:10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" strokecolor="white [3212]">
                <v:textbox>
                  <w:txbxContent>
                    <w:p w:rsidR="00040144" w:rsidRDefault="00040144" w:rsidP="00700AC4">
                      <w:r w:rsidRPr="008325DD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66408" cy="1143000"/>
                            <wp:effectExtent l="19050" t="0" r="0" b="0"/>
                            <wp:docPr id="12" name="圖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2410" cy="1147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  <w:noProof/>
          <w:lang w:eastAsia="zh-TW"/>
        </w:rPr>
        <w:drawing>
          <wp:anchor distT="0" distB="0" distL="114300" distR="114300" simplePos="0" relativeHeight="251674112" behindDoc="0" locked="1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74295</wp:posOffset>
            </wp:positionV>
            <wp:extent cx="933450" cy="847725"/>
            <wp:effectExtent l="19050" t="0" r="0" b="0"/>
            <wp:wrapSquare wrapText="bothSides"/>
            <wp:docPr id="43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AC4" w:rsidRPr="00A875B1" w:rsidRDefault="00700AC4" w:rsidP="00700AC4">
      <w:pPr>
        <w:spacing w:line="0" w:lineRule="atLeast"/>
        <w:ind w:leftChars="326" w:left="1747" w:hangingChars="402" w:hanging="965"/>
        <w:rPr>
          <w:rFonts w:ascii="標楷體" w:eastAsia="標楷體" w:hAnsi="標楷體"/>
          <w:lang w:eastAsia="zh-TW"/>
        </w:rPr>
      </w:pPr>
      <w:r w:rsidRPr="00A875B1">
        <w:rPr>
          <w:rFonts w:ascii="標楷體" w:eastAsia="標楷體" w:hAnsi="標楷體" w:hint="eastAsia"/>
          <w:lang w:eastAsia="zh-TW"/>
        </w:rPr>
        <w:t xml:space="preserve">  </w:t>
      </w:r>
    </w:p>
    <w:p w:rsidR="00700AC4" w:rsidRPr="00A875B1" w:rsidRDefault="00700AC4" w:rsidP="00700AC4">
      <w:pPr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spacing w:line="0" w:lineRule="atLeast"/>
        <w:ind w:leftChars="326" w:left="1747" w:hangingChars="402" w:hanging="965"/>
        <w:rPr>
          <w:rFonts w:ascii="標楷體" w:eastAsia="標楷體" w:hAnsi="標楷體"/>
          <w:lang w:eastAsia="zh-TW"/>
        </w:rPr>
      </w:pPr>
      <w:r w:rsidRPr="00A875B1">
        <w:rPr>
          <w:rFonts w:ascii="標楷體" w:eastAsia="標楷體" w:hAnsi="標楷體" w:hint="eastAsia"/>
        </w:rPr>
        <w:t xml:space="preserve">  </w:t>
      </w:r>
    </w:p>
    <w:p w:rsidR="00700AC4" w:rsidRPr="00A875B1" w:rsidRDefault="00700AC4" w:rsidP="00700AC4">
      <w:pPr>
        <w:spacing w:line="0" w:lineRule="atLeast"/>
        <w:ind w:leftChars="326" w:left="1747" w:hangingChars="402" w:hanging="965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              </w:t>
      </w:r>
    </w:p>
    <w:p w:rsidR="00700AC4" w:rsidRPr="00A875B1" w:rsidRDefault="00700AC4" w:rsidP="00700AC4">
      <w:pPr>
        <w:spacing w:line="0" w:lineRule="atLeast"/>
        <w:ind w:left="96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lang w:eastAsia="zh-TW"/>
        </w:rPr>
        <w:t>5.</w:t>
      </w:r>
      <w:r w:rsidRPr="00A875B1">
        <w:rPr>
          <w:rFonts w:ascii="標楷體" w:eastAsia="標楷體" w:hAnsi="標楷體" w:hint="eastAsia"/>
        </w:rPr>
        <w:t>下法：下列動作擇一進行～支撐後擺下，90°以下(0.5分)【後擺90°～169°(1.0分)、</w:t>
      </w:r>
      <w:r w:rsidRPr="00A875B1">
        <w:rPr>
          <w:rFonts w:ascii="標楷體" w:eastAsia="標楷體" w:hAnsi="標楷體" w:hint="eastAsia"/>
          <w:bCs/>
        </w:rPr>
        <w:t>分腿擺倒立</w:t>
      </w:r>
      <w:r w:rsidRPr="00A875B1">
        <w:rPr>
          <w:rFonts w:ascii="標楷體" w:eastAsia="標楷體" w:hAnsi="標楷體" w:hint="eastAsia"/>
        </w:rPr>
        <w:t>(1.5分)、併腿擺倒立(2.0分)、併腿倒立加轉180°(2.0分)】</w:t>
      </w:r>
      <w:r w:rsidRPr="00A875B1">
        <w:rPr>
          <w:rFonts w:ascii="標楷體" w:eastAsia="標楷體" w:hAnsi="標楷體" w:hint="eastAsia"/>
          <w:bCs/>
        </w:rPr>
        <w:t>或</w:t>
      </w:r>
      <w:r w:rsidRPr="00A875B1">
        <w:rPr>
          <w:rFonts w:ascii="標楷體" w:eastAsia="標楷體" w:hAnsi="標楷體" w:hint="eastAsia"/>
        </w:rPr>
        <w:t>立撐弧形前擺下(1.5分)</w:t>
      </w:r>
    </w:p>
    <w:p w:rsidR="00700AC4" w:rsidRPr="00A875B1" w:rsidRDefault="00700AC4" w:rsidP="00700AC4">
      <w:pPr>
        <w:spacing w:line="0" w:lineRule="atLeast"/>
        <w:ind w:firstLineChars="500" w:firstLine="1200"/>
        <w:rPr>
          <w:rFonts w:ascii="標楷體" w:eastAsia="標楷體" w:hAnsi="標楷體"/>
        </w:rPr>
      </w:pP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298616" cy="847725"/>
            <wp:effectExtent l="19050" t="0" r="6184" b="0"/>
            <wp:docPr id="44" name="圖片 4" descr="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27" cy="8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D46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13335</wp:posOffset>
                </wp:positionV>
                <wp:extent cx="1638300" cy="1704975"/>
                <wp:effectExtent l="0" t="0" r="19050" b="28575"/>
                <wp:wrapNone/>
                <wp:docPr id="7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 w:rsidRPr="007339AB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733550" cy="1514475"/>
                                  <wp:effectExtent l="19050" t="0" r="0" b="0"/>
                                  <wp:docPr id="21" name="圖片 29" descr="浮下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浮下.pn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550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404.25pt;margin-top:1.05pt;width:129pt;height:134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" strokecolor="white [3212]">
                <v:textbox>
                  <w:txbxContent>
                    <w:p w:rsidR="00040144" w:rsidRDefault="00040144" w:rsidP="00700AC4">
                      <w:r w:rsidRPr="007339AB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733550" cy="1514475"/>
                            <wp:effectExtent l="19050" t="0" r="0" b="0"/>
                            <wp:docPr id="21" name="圖片 29" descr="浮下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浮下.pn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550" cy="151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75B1">
        <w:rPr>
          <w:rFonts w:ascii="標楷體" w:eastAsia="標楷體" w:hAnsi="標楷體" w:hint="eastAsia"/>
        </w:rPr>
        <w:t xml:space="preserve">   </w:t>
      </w:r>
      <w:r w:rsidRPr="00A875B1">
        <w:rPr>
          <w:rFonts w:ascii="標楷體" w:eastAsia="標楷體" w:hAnsi="標楷體" w:hint="eastAsia"/>
          <w:noProof/>
          <w:lang w:eastAsia="zh-TW"/>
        </w:rPr>
        <w:drawing>
          <wp:inline distT="0" distB="0" distL="0" distR="0">
            <wp:extent cx="920115" cy="847725"/>
            <wp:effectExtent l="19050" t="0" r="0" b="0"/>
            <wp:docPr id="47" name="圖片 15" descr="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85" cy="8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923925" cy="847725"/>
            <wp:effectExtent l="19050" t="0" r="9525" b="0"/>
            <wp:docPr id="49" name="圖片 114" descr="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</w:t>
      </w:r>
      <w:r w:rsidRPr="00A875B1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77184" behindDoc="0" locked="1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54610</wp:posOffset>
            </wp:positionV>
            <wp:extent cx="590550" cy="885825"/>
            <wp:effectExtent l="19050" t="0" r="0" b="0"/>
            <wp:wrapNone/>
            <wp:docPr id="7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78208" behindDoc="0" locked="1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54610</wp:posOffset>
            </wp:positionV>
            <wp:extent cx="714375" cy="885825"/>
            <wp:effectExtent l="19050" t="0" r="9525" b="0"/>
            <wp:wrapNone/>
            <wp:docPr id="77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 w:hint="eastAsia"/>
        </w:rPr>
        <w:t xml:space="preserve">                                </w:t>
      </w:r>
    </w:p>
    <w:p w:rsidR="00700AC4" w:rsidRPr="00A875B1" w:rsidRDefault="00700AC4" w:rsidP="00700AC4">
      <w:pPr>
        <w:spacing w:line="0" w:lineRule="atLeast"/>
        <w:ind w:firstLineChars="350" w:firstLine="8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備註:</w:t>
      </w:r>
    </w:p>
    <w:p w:rsidR="00700AC4" w:rsidRPr="00A875B1" w:rsidRDefault="00700AC4" w:rsidP="00700AC4">
      <w:pPr>
        <w:spacing w:line="0" w:lineRule="atLeast"/>
        <w:ind w:firstLineChars="350" w:firstLine="8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1.屈伸上直接連接前迴環動作可獲0.5加分</w:t>
      </w:r>
    </w:p>
    <w:p w:rsidR="00700AC4" w:rsidRPr="00A875B1" w:rsidRDefault="00700AC4" w:rsidP="00700AC4">
      <w:pPr>
        <w:spacing w:line="0" w:lineRule="atLeast"/>
        <w:ind w:firstLineChars="350" w:firstLine="8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2.前迴環直接連接後擺後接後迴環可獲0.5加分</w:t>
      </w:r>
    </w:p>
    <w:p w:rsidR="00700AC4" w:rsidRPr="00A875B1" w:rsidRDefault="00700AC4" w:rsidP="00700AC4">
      <w:pPr>
        <w:spacing w:line="0" w:lineRule="atLeast"/>
        <w:ind w:firstLineChars="350" w:firstLine="8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3.後迴環動作直接連接下法可獲0.5加分</w:t>
      </w:r>
    </w:p>
    <w:p w:rsidR="00700AC4" w:rsidRPr="00A875B1" w:rsidRDefault="00700AC4" w:rsidP="00700AC4">
      <w:pPr>
        <w:spacing w:line="0" w:lineRule="atLeast"/>
        <w:ind w:firstLineChars="350" w:firstLine="8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4.每個動作均可單獨實施</w:t>
      </w:r>
    </w:p>
    <w:p w:rsidR="00700AC4" w:rsidRPr="00A875B1" w:rsidRDefault="00700AC4" w:rsidP="00700AC4">
      <w:pPr>
        <w:spacing w:line="0" w:lineRule="atLeast"/>
        <w:ind w:firstLineChars="326" w:firstLine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</w:rPr>
        <w:t>※</w:t>
      </w:r>
      <w:r w:rsidRPr="00A875B1">
        <w:rPr>
          <w:rFonts w:ascii="標楷體" w:eastAsia="標楷體" w:hAnsi="標楷體" w:hint="eastAsia"/>
        </w:rPr>
        <w:t>低木槓項目E分起評分如下： 5個動作起評分-不扣分</w:t>
      </w:r>
    </w:p>
    <w:p w:rsidR="00700AC4" w:rsidRPr="00A875B1" w:rsidRDefault="00700AC4" w:rsidP="00700AC4">
      <w:pPr>
        <w:spacing w:line="0" w:lineRule="atLeast"/>
        <w:ind w:firstLineChars="1450" w:firstLine="34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4個動作起評分-2.0分</w:t>
      </w:r>
    </w:p>
    <w:p w:rsidR="00700AC4" w:rsidRPr="00A875B1" w:rsidRDefault="00700AC4" w:rsidP="00700AC4">
      <w:pPr>
        <w:spacing w:line="0" w:lineRule="atLeast"/>
        <w:ind w:left="720" w:hangingChars="300" w:hanging="7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3個動作起評分-4.0分</w:t>
      </w:r>
    </w:p>
    <w:p w:rsidR="00700AC4" w:rsidRPr="00A875B1" w:rsidRDefault="00700AC4" w:rsidP="00700AC4">
      <w:pPr>
        <w:spacing w:line="0" w:lineRule="atLeast"/>
        <w:ind w:left="720" w:hangingChars="300" w:hanging="7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2個動作起評分-6.0分</w:t>
      </w:r>
    </w:p>
    <w:p w:rsidR="00700AC4" w:rsidRPr="00A875B1" w:rsidRDefault="00700AC4" w:rsidP="00700AC4">
      <w:pPr>
        <w:spacing w:line="0" w:lineRule="atLeast"/>
        <w:ind w:left="720" w:hangingChars="300" w:hanging="7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1個動作起評分-8.0分</w:t>
      </w:r>
    </w:p>
    <w:p w:rsidR="00700AC4" w:rsidRPr="00A875B1" w:rsidRDefault="00700AC4" w:rsidP="00700AC4">
      <w:pPr>
        <w:spacing w:line="0" w:lineRule="atLeast"/>
        <w:ind w:leftChars="300" w:left="720" w:firstLineChars="1235" w:firstLine="296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沒有動作-10.0分 </w:t>
      </w:r>
    </w:p>
    <w:p w:rsidR="00700AC4" w:rsidRPr="00A875B1" w:rsidRDefault="00700AC4" w:rsidP="00700AC4">
      <w:pPr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(</w:t>
      </w:r>
      <w:r w:rsidRPr="00A875B1">
        <w:rPr>
          <w:rFonts w:ascii="標楷體" w:eastAsia="標楷體" w:hAnsi="標楷體" w:hint="eastAsia"/>
          <w:b/>
        </w:rPr>
        <w:t>三）平衡木：由地面量起高度為80公分，中間可加10公分保護墊</w:t>
      </w:r>
      <w:r w:rsidRPr="00A875B1">
        <w:rPr>
          <w:rFonts w:ascii="標楷體" w:eastAsia="標楷體" w:hAnsi="標楷體" w:hint="eastAsia"/>
        </w:rPr>
        <w:t>；</w:t>
      </w:r>
      <w:r w:rsidRPr="00A875B1">
        <w:rPr>
          <w:rFonts w:ascii="標楷體" w:eastAsia="標楷體" w:hAnsi="標楷體" w:hint="eastAsia"/>
          <w:b/>
        </w:rPr>
        <w:t>依</w:t>
      </w:r>
      <w:r w:rsidRPr="00A875B1">
        <w:rPr>
          <w:rFonts w:ascii="標楷體" w:eastAsia="標楷體" w:hAnsi="標楷體" w:hint="eastAsia"/>
        </w:rPr>
        <w:t>下列規定動作</w:t>
      </w:r>
      <w:r w:rsidRPr="00A875B1">
        <w:rPr>
          <w:rFonts w:ascii="標楷體" w:eastAsia="標楷體" w:hAnsi="標楷體" w:hint="eastAsia"/>
          <w:b/>
        </w:rPr>
        <w:t>編排＜時間：90秒內&gt;</w:t>
      </w: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1.上法：</w:t>
      </w:r>
      <w:r w:rsidRPr="00A875B1">
        <w:rPr>
          <w:rFonts w:ascii="標楷體" w:eastAsia="標楷體" w:hAnsi="標楷體" w:hint="eastAsia"/>
          <w:b/>
        </w:rPr>
        <w:t>橫木</w:t>
      </w:r>
      <w:r w:rsidRPr="00A875B1">
        <w:rPr>
          <w:rFonts w:ascii="標楷體" w:eastAsia="標楷體" w:hAnsi="標楷體" w:hint="eastAsia"/>
        </w:rPr>
        <w:t>分腿支撐(靜止2秒)（0.5分）</w:t>
      </w: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038370" cy="876422"/>
            <wp:effectExtent l="19050" t="0" r="9380" b="0"/>
            <wp:docPr id="79" name="圖片 0" descr="服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服稱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  <w:lang w:eastAsia="zh-TW"/>
        </w:rPr>
      </w:pPr>
      <w:r w:rsidRPr="00A875B1">
        <w:rPr>
          <w:rFonts w:ascii="標楷體" w:eastAsia="標楷體" w:hAnsi="標楷體" w:hint="eastAsia"/>
        </w:rPr>
        <w:t>2.舞蹈編配需加入(近木)及(側向)(墊腳尖)舞蹈動作（各0.3分）</w:t>
      </w:r>
    </w:p>
    <w:p w:rsidR="00814410" w:rsidRDefault="00814410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lastRenderedPageBreak/>
        <w:t>3.</w:t>
      </w:r>
      <w:r w:rsidRPr="00A875B1">
        <w:rPr>
          <w:rFonts w:ascii="標楷體" w:eastAsia="標楷體" w:hAnsi="標楷體" w:hint="eastAsia"/>
          <w:b/>
        </w:rPr>
        <w:t>單足起跳之</w:t>
      </w:r>
      <w:r w:rsidRPr="00A875B1">
        <w:rPr>
          <w:rFonts w:ascii="標楷體" w:eastAsia="標楷體" w:hAnsi="標楷體" w:hint="eastAsia"/>
        </w:rPr>
        <w:t>前後分腿跳接雙腳起跳前後或分腿跳 (各1.0分</w:t>
      </w:r>
      <w:r w:rsidRPr="00A875B1">
        <w:rPr>
          <w:rFonts w:ascii="標楷體" w:eastAsia="標楷體" w:hAnsi="標楷體" w:hint="cs"/>
          <w:b/>
        </w:rPr>
        <w:t>/</w:t>
      </w:r>
      <w:r w:rsidRPr="00A875B1">
        <w:rPr>
          <w:rFonts w:ascii="標楷體" w:eastAsia="標楷體" w:hAnsi="標楷體" w:hint="eastAsia"/>
          <w:b/>
        </w:rPr>
        <w:t>順序不可調換</w:t>
      </w:r>
      <w:r w:rsidRPr="00A875B1">
        <w:rPr>
          <w:rFonts w:ascii="標楷體" w:eastAsia="標楷體" w:hAnsi="標楷體" w:hint="eastAsia"/>
        </w:rPr>
        <w:t xml:space="preserve">) </w:t>
      </w: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</w:t>
      </w:r>
      <w:r w:rsidRPr="00A875B1">
        <w:rPr>
          <w:rFonts w:ascii="標楷體" w:eastAsia="標楷體" w:hAnsi="標楷體" w:hint="eastAsia"/>
          <w:noProof/>
          <w:lang w:eastAsia="zh-TW"/>
        </w:rPr>
        <w:drawing>
          <wp:inline distT="0" distB="0" distL="0" distR="0">
            <wp:extent cx="2915057" cy="666843"/>
            <wp:effectExtent l="19050" t="0" r="0" b="0"/>
            <wp:docPr id="80" name="圖片 1" descr="跨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跨跳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      </w:t>
      </w: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4.單足旋轉180°(0.5分)【</w:t>
      </w:r>
      <w:r w:rsidRPr="00A875B1">
        <w:rPr>
          <w:rFonts w:ascii="標楷體" w:eastAsia="標楷體" w:hAnsi="標楷體" w:hint="eastAsia"/>
          <w:bCs/>
        </w:rPr>
        <w:t xml:space="preserve">或 </w:t>
      </w:r>
      <w:r w:rsidRPr="00A875B1">
        <w:rPr>
          <w:rFonts w:ascii="標楷體" w:eastAsia="標楷體" w:hAnsi="標楷體" w:hint="eastAsia"/>
        </w:rPr>
        <w:t>單足旋轉360°(1.0分)】</w:t>
      </w: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324160" cy="838317"/>
            <wp:effectExtent l="19050" t="0" r="9340" b="0"/>
            <wp:docPr id="81" name="圖片 4" descr="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495634" cy="781159"/>
            <wp:effectExtent l="19050" t="0" r="9316" b="0"/>
            <wp:docPr id="82" name="圖片 5" descr="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left="422" w:firstLineChars="200" w:firstLine="4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5.側翻 (1.0分)、後軟翻 (1.0分)、前軟(1.0分)          </w:t>
      </w:r>
    </w:p>
    <w:p w:rsidR="00700AC4" w:rsidRPr="00A875B1" w:rsidRDefault="00B60D46" w:rsidP="00700AC4">
      <w:pPr>
        <w:spacing w:line="0" w:lineRule="atLeast"/>
        <w:ind w:left="782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43180</wp:posOffset>
                </wp:positionV>
                <wp:extent cx="5162550" cy="859155"/>
                <wp:effectExtent l="0" t="0" r="19050" b="17145"/>
                <wp:wrapNone/>
                <wp:docPr id="7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85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 w:rsidRPr="00EC45BD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085850" cy="704850"/>
                                  <wp:effectExtent l="19050" t="0" r="0" b="0"/>
                                  <wp:docPr id="7" name="圖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Pr="00EC45BD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724025" cy="723900"/>
                                  <wp:effectExtent l="19050" t="0" r="9525" b="0"/>
                                  <wp:docPr id="9" name="圖片 8" descr="後軟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後軟.png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02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C45BD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571625" cy="809625"/>
                                  <wp:effectExtent l="19050" t="0" r="9525" b="0"/>
                                  <wp:docPr id="10" name="圖片 7" descr="前軟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前軟.pn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50.25pt;margin-top:3.4pt;width:406.5pt;height:67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" strokecolor="white [3212]">
                <v:textbox>
                  <w:txbxContent>
                    <w:p w:rsidR="00040144" w:rsidRDefault="00040144" w:rsidP="00700AC4">
                      <w:r w:rsidRPr="00EC45BD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085850" cy="704850"/>
                            <wp:effectExtent l="19050" t="0" r="0" b="0"/>
                            <wp:docPr id="7" name="圖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704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 w:rsidRPr="00EC45BD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724025" cy="723900"/>
                            <wp:effectExtent l="19050" t="0" r="9525" b="0"/>
                            <wp:docPr id="9" name="圖片 8" descr="後軟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後軟.png"/>
                                    <pic:cNvPicPr/>
                                  </pic:nvPicPr>
                                  <pic:blipFill>
                                    <a:blip r:embed="rId3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025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C45BD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571625" cy="809625"/>
                            <wp:effectExtent l="19050" t="0" r="9525" b="0"/>
                            <wp:docPr id="10" name="圖片 7" descr="前軟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前軟.png"/>
                                    <pic:cNvPicPr/>
                                  </pic:nvPicPr>
                                  <pic:blipFill>
                                    <a:blip r:embed="rId3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1625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 xml:space="preserve">                   </w:t>
      </w: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</w:t>
      </w:r>
    </w:p>
    <w:p w:rsidR="00700AC4" w:rsidRPr="00A875B1" w:rsidRDefault="00700AC4" w:rsidP="00700AC4">
      <w:pPr>
        <w:spacing w:line="0" w:lineRule="atLeast"/>
        <w:ind w:left="782" w:firstLineChars="50" w:firstLine="1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6.橫木直體跳轉</w:t>
      </w:r>
      <w:r w:rsidRPr="00A875B1">
        <w:rPr>
          <w:rFonts w:ascii="標楷體" w:eastAsia="標楷體" w:hAnsi="標楷體"/>
        </w:rPr>
        <w:t>180</w:t>
      </w:r>
      <w:r w:rsidRPr="00A875B1">
        <w:rPr>
          <w:rFonts w:ascii="標楷體" w:eastAsia="標楷體" w:hAnsi="標楷體" w:hint="eastAsia"/>
        </w:rPr>
        <w:t>°(0.5分)【</w:t>
      </w:r>
      <w:r w:rsidRPr="00A875B1">
        <w:rPr>
          <w:rFonts w:ascii="標楷體" w:eastAsia="標楷體" w:hAnsi="標楷體" w:hint="eastAsia"/>
          <w:bCs/>
        </w:rPr>
        <w:t xml:space="preserve">或 </w:t>
      </w:r>
      <w:r w:rsidRPr="00A875B1">
        <w:rPr>
          <w:rFonts w:ascii="標楷體" w:eastAsia="標楷體" w:hAnsi="標楷體" w:hint="eastAsia"/>
        </w:rPr>
        <w:t>橫木直體跳轉360°(1.0分)】</w:t>
      </w: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226016" cy="1066800"/>
            <wp:effectExtent l="19050" t="0" r="0" b="0"/>
            <wp:docPr id="84" name="圖片 9" descr="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97" cy="106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574799" cy="876300"/>
            <wp:effectExtent l="19050" t="0" r="6351" b="0"/>
            <wp:docPr id="87" name="圖片 2" descr="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47" cy="88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left="782" w:firstLineChars="50" w:firstLine="120"/>
        <w:rPr>
          <w:rFonts w:ascii="標楷體" w:eastAsia="標楷體" w:hAnsi="標楷體"/>
          <w:sz w:val="10"/>
          <w:szCs w:val="10"/>
        </w:rPr>
      </w:pPr>
      <w:r w:rsidRPr="00A875B1">
        <w:rPr>
          <w:rFonts w:ascii="標楷體" w:eastAsia="標楷體" w:hAnsi="標楷體" w:hint="eastAsia"/>
        </w:rPr>
        <w:t>7.下法：助跑</w:t>
      </w:r>
      <w:r w:rsidRPr="00A875B1">
        <w:rPr>
          <w:rFonts w:ascii="標楷體" w:eastAsia="標楷體" w:hAnsi="標楷體" w:hint="eastAsia"/>
          <w:b/>
        </w:rPr>
        <w:t>連接</w:t>
      </w:r>
      <w:r w:rsidRPr="00A875B1">
        <w:rPr>
          <w:rFonts w:ascii="標楷體" w:eastAsia="標楷體" w:hAnsi="標楷體" w:hint="eastAsia"/>
        </w:rPr>
        <w:t>垂直跳下 (0.5分)【</w:t>
      </w:r>
      <w:r w:rsidRPr="00A875B1">
        <w:rPr>
          <w:rFonts w:ascii="標楷體" w:eastAsia="標楷體" w:hAnsi="標楷體" w:hint="eastAsia"/>
          <w:bCs/>
        </w:rPr>
        <w:t xml:space="preserve">或 </w:t>
      </w:r>
      <w:r w:rsidRPr="00A875B1">
        <w:rPr>
          <w:rFonts w:ascii="標楷體" w:eastAsia="標楷體" w:hAnsi="標楷體" w:hint="eastAsia"/>
        </w:rPr>
        <w:t xml:space="preserve">難度表內各式空翻下(1.0分)】 </w:t>
      </w:r>
      <w:r w:rsidRPr="00A875B1">
        <w:rPr>
          <w:rFonts w:ascii="標楷體" w:eastAsia="標楷體" w:hAnsi="標楷體" w:hint="eastAsia"/>
          <w:sz w:val="10"/>
          <w:szCs w:val="10"/>
        </w:rPr>
        <w:t xml:space="preserve"> </w:t>
      </w:r>
    </w:p>
    <w:p w:rsidR="00700AC4" w:rsidRPr="00A875B1" w:rsidRDefault="00700AC4" w:rsidP="00700AC4">
      <w:pPr>
        <w:spacing w:line="0" w:lineRule="atLeast"/>
        <w:ind w:left="782" w:firstLineChars="850" w:firstLine="850"/>
        <w:rPr>
          <w:rFonts w:ascii="標楷體" w:eastAsia="標楷體" w:hAnsi="標楷體"/>
          <w:b/>
          <w:sz w:val="10"/>
          <w:szCs w:val="10"/>
        </w:rPr>
      </w:pPr>
      <w:r w:rsidRPr="00A875B1">
        <w:rPr>
          <w:rFonts w:ascii="標楷體" w:eastAsia="標楷體" w:hAnsi="標楷體"/>
          <w:noProof/>
          <w:sz w:val="10"/>
          <w:szCs w:val="10"/>
          <w:lang w:eastAsia="zh-TW"/>
        </w:rPr>
        <w:drawing>
          <wp:inline distT="0" distB="0" distL="0" distR="0">
            <wp:extent cx="828791" cy="1143160"/>
            <wp:effectExtent l="19050" t="0" r="9409" b="0"/>
            <wp:docPr id="88" name="圖片 10" descr="跳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跳下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sz w:val="10"/>
          <w:szCs w:val="10"/>
        </w:rPr>
        <w:t xml:space="preserve">       </w:t>
      </w:r>
    </w:p>
    <w:p w:rsidR="00700AC4" w:rsidRPr="00A875B1" w:rsidRDefault="00700AC4" w:rsidP="00700AC4">
      <w:pPr>
        <w:spacing w:line="0" w:lineRule="atLeast"/>
        <w:ind w:left="120" w:hangingChars="50" w:hanging="120"/>
        <w:rPr>
          <w:rFonts w:ascii="標楷體" w:eastAsia="標楷體" w:hAnsi="標楷體"/>
          <w:b/>
          <w:lang w:eastAsia="zh-TW"/>
        </w:rPr>
      </w:pPr>
      <w:r w:rsidRPr="00A875B1">
        <w:rPr>
          <w:rFonts w:ascii="標楷體" w:eastAsia="標楷體" w:hAnsi="標楷體" w:hint="eastAsia"/>
          <w:b/>
        </w:rPr>
        <w:t>（四）地板：依下列動作編排，需配音樂 ＜時間：90秒內&gt;</w:t>
      </w:r>
    </w:p>
    <w:p w:rsidR="00814410" w:rsidRPr="00A875B1" w:rsidRDefault="00814410" w:rsidP="00700AC4">
      <w:pPr>
        <w:spacing w:line="0" w:lineRule="atLeast"/>
        <w:ind w:left="120" w:hangingChars="50" w:hanging="120"/>
        <w:rPr>
          <w:rFonts w:ascii="標楷體" w:eastAsia="標楷體" w:hAnsi="標楷體"/>
          <w:b/>
          <w:lang w:eastAsia="zh-TW"/>
        </w:rPr>
      </w:pP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1.側翻內轉(0.5分)接後手翻(1.0分)接垂直跳(0.5分)【或 後空翻(1.5分)】</w:t>
      </w:r>
    </w:p>
    <w:p w:rsidR="00700AC4" w:rsidRPr="00A875B1" w:rsidRDefault="00B60D46" w:rsidP="00700AC4">
      <w:pPr>
        <w:spacing w:line="0" w:lineRule="atLeast"/>
        <w:ind w:leftChars="326" w:left="1195" w:hangingChars="413" w:hanging="413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noProof/>
          <w:sz w:val="10"/>
          <w:szCs w:val="10"/>
          <w:lang w:eastAsia="zh-TW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-4445</wp:posOffset>
                </wp:positionV>
                <wp:extent cx="1828800" cy="923925"/>
                <wp:effectExtent l="0" t="0" r="19050" b="28575"/>
                <wp:wrapNone/>
                <wp:docPr id="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 w:rsidRPr="00B261DD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390844" cy="885949"/>
                                  <wp:effectExtent l="19050" t="0" r="0" b="0"/>
                                  <wp:docPr id="11" name="圖片 50" descr="後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後空.png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844" cy="885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308.25pt;margin-top:-.35pt;width:2in;height:7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" strokecolor="white [3212]">
                <v:textbox>
                  <w:txbxContent>
                    <w:p w:rsidR="00040144" w:rsidRDefault="00040144" w:rsidP="00700AC4">
                      <w:r w:rsidRPr="00B261DD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390844" cy="885949"/>
                            <wp:effectExtent l="19050" t="0" r="0" b="0"/>
                            <wp:docPr id="11" name="圖片 50" descr="後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後空.png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844" cy="885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10"/>
          <w:szCs w:val="10"/>
          <w:lang w:eastAsia="zh-TW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-4445</wp:posOffset>
                </wp:positionV>
                <wp:extent cx="1466850" cy="981075"/>
                <wp:effectExtent l="0" t="0" r="19050" b="28575"/>
                <wp:wrapNone/>
                <wp:docPr id="6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 w:rsidRPr="00B261DD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371599" cy="1019175"/>
                                  <wp:effectExtent l="19050" t="0" r="1" b="0"/>
                                  <wp:docPr id="13" name="圖片 0" descr="側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側.png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362" cy="1022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42.75pt;margin-top:-.35pt;width:115.5pt;height:77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" strokecolor="white [3212]">
                <v:textbox>
                  <w:txbxContent>
                    <w:p w:rsidR="00040144" w:rsidRDefault="00040144" w:rsidP="00700AC4">
                      <w:r w:rsidRPr="00B261DD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371599" cy="1019175"/>
                            <wp:effectExtent l="19050" t="0" r="1" b="0"/>
                            <wp:docPr id="13" name="圖片 0" descr="側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側.png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362" cy="1022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10"/>
          <w:szCs w:val="10"/>
          <w:lang w:eastAsia="zh-TW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-4445</wp:posOffset>
                </wp:positionV>
                <wp:extent cx="2371725" cy="904875"/>
                <wp:effectExtent l="0" t="0" r="28575" b="28575"/>
                <wp:wrapNone/>
                <wp:docPr id="6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 w:rsidRPr="007851BA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228725" cy="914400"/>
                                  <wp:effectExtent l="19050" t="0" r="9525" b="0"/>
                                  <wp:docPr id="15" name="圖片 1" descr="後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後.png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72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851BA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571500" cy="895349"/>
                                  <wp:effectExtent l="19050" t="0" r="0" b="0"/>
                                  <wp:docPr id="16" name="圖片 2" descr="垂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垂.png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500" cy="895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144.75pt;margin-top:-.35pt;width:186.75pt;height:71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" strokecolor="white [3212]">
                <v:textbox>
                  <w:txbxContent>
                    <w:p w:rsidR="00040144" w:rsidRDefault="00040144" w:rsidP="00700AC4">
                      <w:r w:rsidRPr="007851BA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228725" cy="914400"/>
                            <wp:effectExtent l="19050" t="0" r="9525" b="0"/>
                            <wp:docPr id="15" name="圖片 1" descr="後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後.png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725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851BA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571500" cy="895349"/>
                            <wp:effectExtent l="19050" t="0" r="0" b="0"/>
                            <wp:docPr id="16" name="圖片 2" descr="垂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垂.png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500" cy="895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  <w:bCs/>
        </w:rPr>
        <w:t xml:space="preserve">                              </w:t>
      </w:r>
      <w:r w:rsidR="00700AC4" w:rsidRPr="00A875B1">
        <w:rPr>
          <w:rFonts w:ascii="標楷體" w:eastAsia="標楷體" w:hAnsi="標楷體"/>
          <w:bCs/>
          <w:noProof/>
          <w:lang w:eastAsia="zh-TW"/>
        </w:rPr>
        <w:drawing>
          <wp:inline distT="0" distB="0" distL="0" distR="0">
            <wp:extent cx="1705213" cy="1343213"/>
            <wp:effectExtent l="19050" t="0" r="9287" b="0"/>
            <wp:docPr id="108" name="圖片 3" descr="空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翻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134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2.併腿前手翻(1.0分)接前滾翻【或魚躍前滾翻(0.5分)或前空翻(1.0分)】</w:t>
      </w: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lang w:eastAsia="zh-TW"/>
        </w:rPr>
      </w:pPr>
      <w:r w:rsidRPr="00A875B1">
        <w:rPr>
          <w:rFonts w:ascii="標楷體" w:eastAsia="標楷體" w:hAnsi="標楷體" w:hint="eastAsia"/>
          <w:bCs/>
        </w:rPr>
        <w:t xml:space="preserve">    </w:t>
      </w:r>
      <w:r w:rsidRPr="00A875B1">
        <w:rPr>
          <w:rFonts w:ascii="標楷體" w:eastAsia="標楷體" w:hAnsi="標楷體"/>
          <w:bCs/>
          <w:noProof/>
          <w:lang w:eastAsia="zh-TW"/>
        </w:rPr>
        <w:drawing>
          <wp:inline distT="0" distB="0" distL="0" distR="0">
            <wp:extent cx="1190791" cy="733527"/>
            <wp:effectExtent l="19050" t="0" r="9359" b="0"/>
            <wp:docPr id="109" name="圖片 4" descr="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前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91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bCs/>
        </w:rPr>
        <w:t xml:space="preserve"> </w:t>
      </w: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inline distT="0" distB="0" distL="0" distR="0">
            <wp:extent cx="1219370" cy="666843"/>
            <wp:effectExtent l="19050" t="0" r="0" b="0"/>
            <wp:docPr id="110" name="圖片 5" descr="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滾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inline distT="0" distB="0" distL="0" distR="0">
            <wp:extent cx="1390844" cy="809738"/>
            <wp:effectExtent l="19050" t="0" r="0" b="0"/>
            <wp:docPr id="111" name="圖片 6" descr="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魚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inline distT="0" distB="0" distL="0" distR="0">
            <wp:extent cx="1438476" cy="895475"/>
            <wp:effectExtent l="19050" t="0" r="9324" b="0"/>
            <wp:docPr id="113" name="圖片 7" descr="前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前空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10" w:rsidRDefault="00814410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lang w:eastAsia="zh-TW"/>
        </w:rPr>
      </w:pPr>
    </w:p>
    <w:p w:rsidR="003E7748" w:rsidRPr="00A875B1" w:rsidRDefault="003E7748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lang w:eastAsia="zh-TW"/>
        </w:rPr>
      </w:pP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lang w:eastAsia="zh-TW"/>
        </w:rPr>
      </w:pPr>
      <w:proofErr w:type="gramStart"/>
      <w:r w:rsidRPr="00A875B1">
        <w:rPr>
          <w:rFonts w:ascii="標楷體" w:eastAsia="標楷體" w:hAnsi="標楷體" w:hint="eastAsia"/>
          <w:bCs/>
        </w:rPr>
        <w:lastRenderedPageBreak/>
        <w:t>3.一趟</w:t>
      </w:r>
      <w:r w:rsidRPr="00A875B1">
        <w:rPr>
          <w:rFonts w:ascii="標楷體" w:eastAsia="標楷體" w:hAnsi="標楷體" w:hint="eastAsia"/>
          <w:b/>
        </w:rPr>
        <w:t>單足起跳之前後分腿跳</w:t>
      </w:r>
      <w:r w:rsidRPr="00A875B1">
        <w:rPr>
          <w:rFonts w:ascii="標楷體" w:eastAsia="標楷體" w:hAnsi="標楷體" w:hint="eastAsia"/>
          <w:bCs/>
        </w:rPr>
        <w:t>及單足起跳之侧向大跨跳(</w:t>
      </w:r>
      <w:proofErr w:type="gramEnd"/>
      <w:r w:rsidRPr="00A875B1">
        <w:rPr>
          <w:rFonts w:ascii="標楷體" w:eastAsia="標楷體" w:hAnsi="標楷體" w:hint="eastAsia"/>
          <w:bCs/>
        </w:rPr>
        <w:t xml:space="preserve">兩個跳躍) </w:t>
      </w:r>
      <w:r w:rsidRPr="00A875B1">
        <w:rPr>
          <w:rFonts w:ascii="標楷體" w:eastAsia="標楷體" w:hAnsi="標楷體" w:hint="eastAsia"/>
          <w:b/>
          <w:bCs/>
        </w:rPr>
        <w:t>動作組合</w:t>
      </w:r>
      <w:r w:rsidRPr="00A875B1">
        <w:rPr>
          <w:rFonts w:ascii="標楷體" w:eastAsia="標楷體" w:hAnsi="標楷體" w:hint="eastAsia"/>
          <w:bCs/>
        </w:rPr>
        <w:t xml:space="preserve">，各(1.0分) </w:t>
      </w:r>
    </w:p>
    <w:p w:rsidR="00814410" w:rsidRPr="00A875B1" w:rsidRDefault="00814410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lang w:eastAsia="zh-TW"/>
        </w:rPr>
      </w:pP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 xml:space="preserve">    </w:t>
      </w:r>
      <w:r w:rsidRPr="00A875B1">
        <w:rPr>
          <w:rFonts w:ascii="標楷體" w:eastAsia="標楷體" w:hAnsi="標楷體"/>
          <w:bCs/>
          <w:noProof/>
          <w:lang w:eastAsia="zh-TW"/>
        </w:rPr>
        <w:drawing>
          <wp:inline distT="0" distB="0" distL="0" distR="0">
            <wp:extent cx="4267796" cy="743054"/>
            <wp:effectExtent l="19050" t="0" r="0" b="0"/>
            <wp:docPr id="115" name="圖片 8" descr="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跨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4.倒立前滾翻(倒立須靜止2秒)</w:t>
      </w:r>
      <w:r w:rsidRPr="00A875B1">
        <w:rPr>
          <w:rFonts w:ascii="標楷體" w:eastAsia="標楷體" w:hAnsi="標楷體" w:hint="eastAsia"/>
          <w:b/>
          <w:bCs/>
        </w:rPr>
        <w:t>直接連接左右正劈，趴地靜止2秒</w:t>
      </w:r>
      <w:r w:rsidRPr="00A875B1">
        <w:rPr>
          <w:rFonts w:ascii="標楷體" w:eastAsia="標楷體" w:hAnsi="標楷體" w:hint="eastAsia"/>
          <w:bCs/>
        </w:rPr>
        <w:t xml:space="preserve"> (0.5分)</w:t>
      </w: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lang w:eastAsia="zh-TW"/>
        </w:rPr>
      </w:pPr>
      <w:r w:rsidRPr="00A875B1">
        <w:rPr>
          <w:rFonts w:ascii="標楷體" w:eastAsia="標楷體" w:hAnsi="標楷體" w:hint="eastAsia"/>
          <w:bCs/>
        </w:rPr>
        <w:t xml:space="preserve">    </w:t>
      </w: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inline distT="0" distB="0" distL="0" distR="0">
            <wp:extent cx="2095793" cy="657317"/>
            <wp:effectExtent l="19050" t="0" r="0" b="0"/>
            <wp:docPr id="118" name="圖片 9" descr="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倒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93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10" w:rsidRPr="00A875B1" w:rsidRDefault="00814410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lang w:eastAsia="zh-TW"/>
        </w:rPr>
      </w:pP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5.前軟翻(0.5分)接側翻(0.5分)接後軟翻(0.5分)</w:t>
      </w: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 xml:space="preserve"> </w:t>
      </w:r>
      <w:r w:rsidRPr="00A875B1">
        <w:rPr>
          <w:rFonts w:ascii="標楷體" w:eastAsia="標楷體" w:hAnsi="標楷體"/>
          <w:bCs/>
          <w:noProof/>
          <w:lang w:eastAsia="zh-TW"/>
        </w:rPr>
        <w:drawing>
          <wp:inline distT="0" distB="0" distL="0" distR="0">
            <wp:extent cx="4191000" cy="1057275"/>
            <wp:effectExtent l="19050" t="0" r="0" b="0"/>
            <wp:docPr id="119" name="圖片 9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6.單腳旋轉360°(0.5分)【或單腳旋轉540°(1.0分) 或單腳旋轉720°(1.5分)】</w:t>
      </w:r>
    </w:p>
    <w:p w:rsidR="00700AC4" w:rsidRPr="00A875B1" w:rsidRDefault="00700AC4" w:rsidP="002C5F4E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sz w:val="10"/>
          <w:szCs w:val="10"/>
          <w:lang w:eastAsia="zh-TW"/>
        </w:rPr>
      </w:pP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inline distT="0" distB="0" distL="0" distR="0">
            <wp:extent cx="1228897" cy="733527"/>
            <wp:effectExtent l="19050" t="0" r="9353" b="0"/>
            <wp:docPr id="121" name="圖片 15" descr="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97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bCs/>
        </w:rPr>
        <w:t xml:space="preserve">  </w:t>
      </w: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inline distT="0" distB="0" distL="0" distR="0">
            <wp:extent cx="1543265" cy="781159"/>
            <wp:effectExtent l="19050" t="0" r="0" b="0"/>
            <wp:docPr id="122" name="圖片 17" descr="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bCs/>
        </w:rPr>
        <w:t xml:space="preserve"> </w:t>
      </w:r>
      <w:r w:rsidRPr="00A875B1">
        <w:rPr>
          <w:rFonts w:ascii="標楷體" w:eastAsia="標楷體" w:hAnsi="標楷體"/>
          <w:bCs/>
          <w:noProof/>
          <w:lang w:eastAsia="zh-TW"/>
        </w:rPr>
        <w:drawing>
          <wp:inline distT="0" distB="0" distL="0" distR="0">
            <wp:extent cx="1762371" cy="962159"/>
            <wp:effectExtent l="19050" t="0" r="9279" b="0"/>
            <wp:docPr id="123" name="圖片 18" descr="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bCs/>
        </w:rPr>
        <w:t xml:space="preserve"> </w:t>
      </w:r>
      <w:r w:rsidRPr="00A875B1">
        <w:rPr>
          <w:rFonts w:ascii="標楷體" w:eastAsia="標楷體" w:hAnsi="標楷體" w:hint="eastAsia"/>
          <w:bCs/>
          <w:sz w:val="10"/>
          <w:szCs w:val="10"/>
        </w:rPr>
        <w:t xml:space="preserve"> </w:t>
      </w:r>
    </w:p>
    <w:p w:rsidR="00700AC4" w:rsidRPr="00A875B1" w:rsidRDefault="00700AC4" w:rsidP="00700AC4">
      <w:pPr>
        <w:spacing w:line="0" w:lineRule="atLeast"/>
        <w:ind w:left="192"/>
        <w:rPr>
          <w:rFonts w:ascii="標楷體" w:eastAsia="標楷體" w:hAnsi="標楷體"/>
          <w:bCs/>
          <w:sz w:val="10"/>
          <w:szCs w:val="10"/>
        </w:rPr>
      </w:pP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</w:rPr>
        <w:t>※</w:t>
      </w:r>
      <w:r w:rsidRPr="00A875B1">
        <w:rPr>
          <w:rFonts w:ascii="標楷體" w:eastAsia="標楷體" w:hAnsi="標楷體" w:hint="eastAsia"/>
        </w:rPr>
        <w:t>平衡木、地板項目</w:t>
      </w:r>
      <w:r w:rsidRPr="00A875B1">
        <w:rPr>
          <w:rFonts w:ascii="Arial" w:eastAsia="標楷體" w:hAnsi="Arial" w:cs="Arial"/>
        </w:rPr>
        <w:t>E</w:t>
      </w:r>
      <w:r w:rsidRPr="00A875B1">
        <w:rPr>
          <w:rFonts w:ascii="標楷體" w:eastAsia="標楷體" w:hAnsi="標楷體" w:hint="eastAsia"/>
        </w:rPr>
        <w:t>分起評分如下：7個及7個以上動作 -不扣分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                                5 - 6個動作 - 4.00分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                                3 - 4個動作 - 6.00分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                                1 - 2個動作 - 8.00分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         沒有動作 - 10.0分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  <w:b/>
          <w:sz w:val="32"/>
          <w:szCs w:val="32"/>
        </w:rPr>
      </w:pPr>
      <w:r w:rsidRPr="00A875B1">
        <w:rPr>
          <w:rFonts w:ascii="標楷體" w:eastAsia="標楷體" w:hAnsi="標楷體" w:hint="eastAsia"/>
        </w:rPr>
        <w:t></w:t>
      </w:r>
      <w:r w:rsidRPr="00A875B1">
        <w:rPr>
          <w:rFonts w:ascii="標楷體" w:eastAsia="標楷體" w:hAnsi="標楷體" w:hint="eastAsia"/>
          <w:b/>
          <w:sz w:val="36"/>
          <w:szCs w:val="36"/>
        </w:rPr>
        <w:t>二</w:t>
      </w:r>
      <w:r w:rsidRPr="00A875B1">
        <w:rPr>
          <w:rFonts w:ascii="標楷體" w:eastAsia="標楷體" w:hAnsi="標楷體" w:hint="eastAsia"/>
          <w:b/>
          <w:sz w:val="32"/>
          <w:szCs w:val="32"/>
        </w:rPr>
        <w:t>、國小中年級女生組</w:t>
      </w: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  <w:b/>
          <w:sz w:val="16"/>
          <w:szCs w:val="16"/>
        </w:rPr>
      </w:pPr>
    </w:p>
    <w:p w:rsidR="00700AC4" w:rsidRPr="00A875B1" w:rsidRDefault="00700AC4" w:rsidP="00700AC4">
      <w:pPr>
        <w:spacing w:line="0" w:lineRule="atLeast"/>
        <w:ind w:leftChars="10" w:left="2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</w:rPr>
        <w:t>（一）跳馬：</w:t>
      </w:r>
      <w:r w:rsidRPr="00A875B1">
        <w:rPr>
          <w:rFonts w:ascii="標楷體" w:eastAsia="標楷體" w:hAnsi="標楷體" w:hint="eastAsia"/>
        </w:rPr>
        <w:t>由地面量起高度為100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5"/>
          <w:attr w:name="UnitName" w:val="公分"/>
        </w:smartTagPr>
        <w:r w:rsidRPr="00A875B1">
          <w:rPr>
            <w:rFonts w:ascii="標楷體" w:eastAsia="標楷體" w:hAnsi="標楷體" w:hint="eastAsia"/>
          </w:rPr>
          <w:t>～125公分</w:t>
        </w:r>
      </w:smartTag>
    </w:p>
    <w:p w:rsidR="00700AC4" w:rsidRPr="00A875B1" w:rsidRDefault="00700AC4" w:rsidP="00700AC4">
      <w:pPr>
        <w:spacing w:line="340" w:lineRule="exact"/>
        <w:ind w:leftChars="140" w:left="336" w:firstLineChars="155" w:firstLine="37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1.實施兩次，動作可相同可不同，取最高分</w:t>
      </w:r>
    </w:p>
    <w:p w:rsidR="00700AC4" w:rsidRPr="00A875B1" w:rsidRDefault="00700AC4" w:rsidP="00700AC4">
      <w:pPr>
        <w:spacing w:line="340" w:lineRule="exact"/>
        <w:ind w:leftChars="296" w:left="1296" w:hangingChars="244" w:hanging="586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2.</w:t>
      </w:r>
      <w:r w:rsidRPr="00A875B1">
        <w:rPr>
          <w:rFonts w:ascii="標楷體" w:eastAsia="標楷體" w:hAnsi="標楷體" w:hint="eastAsia"/>
          <w:bCs/>
          <w:szCs w:val="28"/>
        </w:rPr>
        <w:t>採用</w:t>
      </w:r>
      <w:r w:rsidRPr="00A875B1">
        <w:rPr>
          <w:rFonts w:ascii="標楷體" w:eastAsia="標楷體" w:hAnsi="標楷體"/>
          <w:bCs/>
          <w:szCs w:val="28"/>
        </w:rPr>
        <w:t>2017~2020</w:t>
      </w:r>
      <w:r w:rsidRPr="00A875B1">
        <w:rPr>
          <w:rFonts w:ascii="標楷體" w:eastAsia="標楷體" w:hAnsi="標楷體" w:hint="eastAsia"/>
          <w:bCs/>
          <w:szCs w:val="28"/>
        </w:rPr>
        <w:t>年</w:t>
      </w:r>
      <w:r w:rsidRPr="00A875B1">
        <w:rPr>
          <w:rFonts w:ascii="標楷體" w:eastAsia="標楷體" w:hAnsi="標楷體" w:hint="eastAsia"/>
          <w:bCs/>
        </w:rPr>
        <w:t>F.I.G.國際女子競技體操評分規則評分</w:t>
      </w:r>
    </w:p>
    <w:p w:rsidR="00700AC4" w:rsidRPr="00A875B1" w:rsidRDefault="00700AC4" w:rsidP="00700AC4">
      <w:pPr>
        <w:spacing w:line="0" w:lineRule="atLeast"/>
        <w:ind w:leftChars="10" w:left="24"/>
        <w:rPr>
          <w:rFonts w:ascii="標楷體" w:eastAsia="標楷體" w:hAnsi="標楷體"/>
          <w:sz w:val="20"/>
        </w:rPr>
      </w:pPr>
      <w:r w:rsidRPr="00A875B1">
        <w:rPr>
          <w:rFonts w:ascii="標楷體" w:eastAsia="標楷體" w:hAnsi="標楷體" w:hint="eastAsia"/>
          <w:sz w:val="20"/>
        </w:rPr>
        <w:t xml:space="preserve">       </w:t>
      </w:r>
    </w:p>
    <w:p w:rsidR="00700AC4" w:rsidRPr="00A875B1" w:rsidRDefault="00700AC4" w:rsidP="00700AC4">
      <w:pPr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</w:rPr>
        <w:t>（二）高低槓：</w:t>
      </w:r>
      <w:r w:rsidRPr="00A875B1">
        <w:rPr>
          <w:rFonts w:ascii="標楷體" w:eastAsia="標楷體" w:hAnsi="標楷體" w:hint="eastAsia"/>
        </w:rPr>
        <w:t>由地面量起，高槓高度為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公分"/>
        </w:smartTagPr>
        <w:r w:rsidRPr="00A875B1">
          <w:rPr>
            <w:rFonts w:ascii="標楷體" w:eastAsia="標楷體" w:hAnsi="標楷體" w:hint="eastAsia"/>
          </w:rPr>
          <w:t>250公分</w:t>
        </w:r>
      </w:smartTag>
      <w:r w:rsidRPr="00A875B1">
        <w:rPr>
          <w:rFonts w:ascii="標楷體" w:eastAsia="標楷體" w:hAnsi="標楷體" w:hint="eastAsia"/>
        </w:rPr>
        <w:t>，低槓高度為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70"/>
          <w:attr w:name="UnitName" w:val="公分"/>
        </w:smartTagPr>
        <w:r w:rsidRPr="00A875B1">
          <w:rPr>
            <w:rFonts w:ascii="標楷體" w:eastAsia="標楷體" w:hAnsi="標楷體" w:hint="eastAsia"/>
          </w:rPr>
          <w:t>170公分</w:t>
        </w:r>
      </w:smartTag>
      <w:r w:rsidRPr="00A875B1">
        <w:rPr>
          <w:rFonts w:ascii="標楷體" w:eastAsia="標楷體" w:hAnsi="標楷體" w:hint="eastAsia"/>
          <w:b/>
        </w:rPr>
        <w:t>，另可增加20公分墊子；</w:t>
      </w:r>
    </w:p>
    <w:p w:rsidR="00700AC4" w:rsidRPr="00A875B1" w:rsidRDefault="00700AC4" w:rsidP="00700AC4">
      <w:pPr>
        <w:spacing w:line="340" w:lineRule="exact"/>
        <w:ind w:leftChars="300" w:left="7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規定動作：</w:t>
      </w:r>
    </w:p>
    <w:p w:rsidR="00700AC4" w:rsidRPr="00A875B1" w:rsidRDefault="00B60D46" w:rsidP="00700AC4">
      <w:pPr>
        <w:pStyle w:val="af6"/>
        <w:numPr>
          <w:ilvl w:val="0"/>
          <w:numId w:val="32"/>
        </w:numPr>
        <w:spacing w:line="34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205105</wp:posOffset>
                </wp:positionV>
                <wp:extent cx="1495425" cy="1011555"/>
                <wp:effectExtent l="0" t="0" r="28575" b="17145"/>
                <wp:wrapNone/>
                <wp:docPr id="6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 w:rsidRPr="006B1347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304925" cy="866775"/>
                                  <wp:effectExtent l="19050" t="0" r="0" b="0"/>
                                  <wp:docPr id="17" name="圖片 92" descr="區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區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865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84.75pt;margin-top:16.15pt;width:117.75pt;height:79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" strokecolor="white [3212]">
                <v:textbox>
                  <w:txbxContent>
                    <w:p w:rsidR="00040144" w:rsidRDefault="00040144" w:rsidP="00700AC4">
                      <w:r w:rsidRPr="006B1347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304925" cy="866775"/>
                            <wp:effectExtent l="19050" t="0" r="0" b="0"/>
                            <wp:docPr id="17" name="圖片 92" descr="區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區.png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020" cy="865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>上法：屈身上(0.5分)</w:t>
      </w: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</w:t>
      </w: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</w:rPr>
        <w:lastRenderedPageBreak/>
        <w:t>2.後擺90°～169°(0.3分)</w:t>
      </w:r>
      <w:r w:rsidRPr="00A875B1">
        <w:rPr>
          <w:rFonts w:ascii="標楷體" w:eastAsia="標楷體" w:hAnsi="標楷體" w:hint="eastAsia"/>
          <w:bCs/>
        </w:rPr>
        <w:t>【</w:t>
      </w:r>
      <w:r w:rsidRPr="00A875B1">
        <w:rPr>
          <w:rFonts w:ascii="標楷體" w:eastAsia="標楷體" w:hAnsi="標楷體" w:hint="eastAsia"/>
        </w:rPr>
        <w:t>或 分腿擺倒立(0.5分) 或 併腿擺倒立(1.0分)</w:t>
      </w:r>
      <w:r w:rsidRPr="00A875B1">
        <w:rPr>
          <w:rFonts w:ascii="標楷體" w:eastAsia="標楷體" w:hAnsi="標楷體" w:hint="eastAsia"/>
          <w:bCs/>
        </w:rPr>
        <w:t xml:space="preserve"> 】</w:t>
      </w:r>
    </w:p>
    <w:p w:rsidR="00700AC4" w:rsidRPr="00A875B1" w:rsidRDefault="00B60D46" w:rsidP="00700AC4">
      <w:pPr>
        <w:spacing w:line="340" w:lineRule="exact"/>
        <w:ind w:left="107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35560</wp:posOffset>
                </wp:positionV>
                <wp:extent cx="4838700" cy="981075"/>
                <wp:effectExtent l="0" t="0" r="19050" b="28575"/>
                <wp:wrapNone/>
                <wp:docPr id="6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 w:rsidRPr="006B1347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324610" cy="847725"/>
                                  <wp:effectExtent l="19050" t="0" r="8890" b="0"/>
                                  <wp:docPr id="18" name="圖片 15" descr="1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70.pn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8598" cy="850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     </w:t>
                            </w:r>
                            <w:r w:rsidRPr="008D4AB8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923925" cy="847725"/>
                                  <wp:effectExtent l="19050" t="0" r="9525" b="0"/>
                                  <wp:docPr id="19" name="圖片 114" descr="分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分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9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      </w:t>
                            </w:r>
                            <w:r w:rsidRPr="008D4AB8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723900" cy="885825"/>
                                  <wp:effectExtent l="19050" t="0" r="0" b="0"/>
                                  <wp:docPr id="20" name="圖片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61.5pt;margin-top:2.8pt;width:381pt;height:77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" strokecolor="white [3212]">
                <v:textbox>
                  <w:txbxContent>
                    <w:p w:rsidR="00040144" w:rsidRDefault="00040144" w:rsidP="00700AC4">
                      <w:r w:rsidRPr="006B1347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324610" cy="847725"/>
                            <wp:effectExtent l="19050" t="0" r="8890" b="0"/>
                            <wp:docPr id="18" name="圖片 15" descr="17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70.png"/>
                                    <pic:cNvPicPr/>
                                  </pic:nvPicPr>
                                  <pic:blipFill>
                                    <a:blip r:embed="rId5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8598" cy="850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t xml:space="preserve">     </w:t>
                      </w:r>
                      <w:r w:rsidRPr="008D4AB8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923925" cy="847725"/>
                            <wp:effectExtent l="19050" t="0" r="9525" b="0"/>
                            <wp:docPr id="19" name="圖片 114" descr="分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分.png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925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      </w:t>
                      </w:r>
                      <w:r w:rsidRPr="008D4AB8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723900" cy="885825"/>
                            <wp:effectExtent l="19050" t="0" r="0" b="0"/>
                            <wp:docPr id="20" name="圖片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0AC4" w:rsidRPr="00A875B1" w:rsidRDefault="00700AC4" w:rsidP="00700AC4">
      <w:pPr>
        <w:spacing w:line="340" w:lineRule="exact"/>
        <w:ind w:left="710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</w:t>
      </w:r>
    </w:p>
    <w:p w:rsidR="00700AC4" w:rsidRPr="00A875B1" w:rsidRDefault="00700AC4" w:rsidP="00700AC4">
      <w:pPr>
        <w:spacing w:line="340" w:lineRule="exact"/>
        <w:ind w:left="710"/>
        <w:rPr>
          <w:rFonts w:ascii="標楷體" w:eastAsia="標楷體" w:hAnsi="標楷體"/>
          <w:lang w:eastAsia="zh-TW"/>
        </w:rPr>
      </w:pPr>
    </w:p>
    <w:p w:rsidR="00814410" w:rsidRPr="00A875B1" w:rsidRDefault="00814410" w:rsidP="00700AC4">
      <w:pPr>
        <w:spacing w:line="340" w:lineRule="exact"/>
        <w:ind w:left="710"/>
        <w:rPr>
          <w:rFonts w:ascii="標楷體" w:eastAsia="標楷體" w:hAnsi="標楷體"/>
          <w:lang w:eastAsia="zh-TW"/>
        </w:rPr>
      </w:pPr>
    </w:p>
    <w:p w:rsidR="00814410" w:rsidRPr="00A875B1" w:rsidRDefault="00814410" w:rsidP="00700AC4">
      <w:pPr>
        <w:spacing w:line="340" w:lineRule="exact"/>
        <w:ind w:left="710"/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spacing w:line="340" w:lineRule="exact"/>
        <w:ind w:left="710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</w:rPr>
        <w:t>3.後迴環(0.3分)</w:t>
      </w:r>
      <w:r w:rsidRPr="00A875B1">
        <w:rPr>
          <w:rFonts w:ascii="標楷體" w:eastAsia="標楷體" w:hAnsi="標楷體" w:hint="eastAsia"/>
          <w:bCs/>
        </w:rPr>
        <w:t>【</w:t>
      </w:r>
      <w:r w:rsidRPr="00A875B1">
        <w:rPr>
          <w:rFonts w:ascii="標楷體" w:eastAsia="標楷體" w:hAnsi="標楷體" w:hint="eastAsia"/>
        </w:rPr>
        <w:t>或 浮撐後迴環(0.5分) 或 浮撐後迴環倒立(1.0分)</w:t>
      </w:r>
      <w:r w:rsidRPr="00A875B1">
        <w:rPr>
          <w:rFonts w:ascii="標楷體" w:eastAsia="標楷體" w:hAnsi="標楷體" w:hint="eastAsia"/>
          <w:bCs/>
        </w:rPr>
        <w:t xml:space="preserve"> 】</w:t>
      </w:r>
    </w:p>
    <w:p w:rsidR="00700AC4" w:rsidRPr="00A875B1" w:rsidRDefault="00B60D46" w:rsidP="00700AC4">
      <w:pPr>
        <w:spacing w:line="340" w:lineRule="exact"/>
        <w:ind w:left="710"/>
        <w:rPr>
          <w:rFonts w:ascii="標楷體" w:eastAsia="標楷體" w:hAnsi="標楷體"/>
          <w:bCs/>
        </w:rPr>
      </w:pPr>
      <w:r>
        <w:rPr>
          <w:rFonts w:asciiTheme="minorHAnsi" w:eastAsiaTheme="minorEastAsia" w:hAnsiTheme="minorHAnsi" w:cstheme="minorBidi"/>
          <w:noProof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35560</wp:posOffset>
                </wp:positionV>
                <wp:extent cx="4152900" cy="1190625"/>
                <wp:effectExtent l="0" t="0" r="19050" b="28575"/>
                <wp:wrapNone/>
                <wp:docPr id="6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 w:rsidRPr="003738E4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657350" cy="1085850"/>
                                  <wp:effectExtent l="19050" t="0" r="0" b="0"/>
                                  <wp:docPr id="22" name="圖片 16" descr="浮170撐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浮170撐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3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Pr="00C22DCC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666407" cy="1085850"/>
                                  <wp:effectExtent l="19050" t="0" r="0" b="0"/>
                                  <wp:docPr id="23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2410" cy="1089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left:0;text-align:left;margin-left:153pt;margin-top:2.8pt;width:327pt;height:93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" strokecolor="white [3212]">
                <v:textbox>
                  <w:txbxContent>
                    <w:p w:rsidR="00040144" w:rsidRDefault="00040144" w:rsidP="00700AC4">
                      <w:r w:rsidRPr="003738E4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57350" cy="1085850"/>
                            <wp:effectExtent l="19050" t="0" r="0" b="0"/>
                            <wp:docPr id="22" name="圖片 16" descr="浮170撐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浮170撐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350" cy="108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 w:rsidRPr="00C22DCC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66407" cy="1085850"/>
                            <wp:effectExtent l="19050" t="0" r="0" b="0"/>
                            <wp:docPr id="23" name="圖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2410" cy="1089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00AC4" w:rsidRPr="00A875B1" w:rsidRDefault="00700AC4" w:rsidP="002C5F4E">
      <w:pPr>
        <w:spacing w:line="340" w:lineRule="exact"/>
        <w:ind w:left="710"/>
        <w:rPr>
          <w:rFonts w:ascii="標楷體" w:eastAsia="標楷體" w:hAnsi="標楷體"/>
          <w:lang w:eastAsia="zh-TW"/>
        </w:rPr>
      </w:pPr>
      <w:r w:rsidRPr="00A875B1">
        <w:rPr>
          <w:rFonts w:ascii="標楷體" w:eastAsia="標楷體" w:hAnsi="標楷體" w:hint="eastAsia"/>
          <w:bCs/>
        </w:rPr>
        <w:t xml:space="preserve">   </w:t>
      </w: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anchor distT="0" distB="0" distL="114300" distR="114300" simplePos="0" relativeHeight="251686400" behindDoc="0" locked="1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57785</wp:posOffset>
            </wp:positionV>
            <wp:extent cx="933450" cy="933450"/>
            <wp:effectExtent l="19050" t="0" r="0" b="0"/>
            <wp:wrapSquare wrapText="bothSides"/>
            <wp:docPr id="126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410" w:rsidRPr="00A875B1" w:rsidRDefault="00814410" w:rsidP="00700AC4">
      <w:pPr>
        <w:spacing w:line="340" w:lineRule="exact"/>
        <w:ind w:left="782"/>
        <w:rPr>
          <w:rFonts w:ascii="標楷體" w:eastAsia="標楷體" w:hAnsi="標楷體"/>
          <w:lang w:eastAsia="zh-TW"/>
        </w:rPr>
      </w:pPr>
    </w:p>
    <w:p w:rsidR="00814410" w:rsidRPr="00A875B1" w:rsidRDefault="00814410" w:rsidP="00700AC4">
      <w:pPr>
        <w:spacing w:line="340" w:lineRule="exact"/>
        <w:ind w:left="782"/>
        <w:rPr>
          <w:rFonts w:ascii="標楷體" w:eastAsia="標楷體" w:hAnsi="標楷體"/>
          <w:lang w:eastAsia="zh-TW"/>
        </w:rPr>
      </w:pPr>
    </w:p>
    <w:p w:rsidR="00814410" w:rsidRPr="00A875B1" w:rsidRDefault="00814410" w:rsidP="00700AC4">
      <w:pPr>
        <w:spacing w:line="340" w:lineRule="exact"/>
        <w:ind w:left="782"/>
        <w:rPr>
          <w:rFonts w:ascii="標楷體" w:eastAsia="標楷體" w:hAnsi="標楷體"/>
          <w:lang w:eastAsia="zh-TW"/>
        </w:rPr>
      </w:pPr>
    </w:p>
    <w:p w:rsidR="00814410" w:rsidRPr="00A875B1" w:rsidRDefault="00814410" w:rsidP="00700AC4">
      <w:pPr>
        <w:spacing w:line="340" w:lineRule="exact"/>
        <w:ind w:left="782"/>
        <w:rPr>
          <w:rFonts w:ascii="標楷體" w:eastAsia="標楷體" w:hAnsi="標楷體"/>
          <w:lang w:eastAsia="zh-TW"/>
        </w:rPr>
      </w:pPr>
    </w:p>
    <w:p w:rsidR="00814410" w:rsidRPr="00A875B1" w:rsidRDefault="00814410" w:rsidP="00700AC4">
      <w:pPr>
        <w:spacing w:line="340" w:lineRule="exact"/>
        <w:ind w:left="782"/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</w:rPr>
        <w:t>4.後擺踩槓跳接高槓 (0.3分)</w:t>
      </w:r>
      <w:r w:rsidRPr="00A875B1">
        <w:rPr>
          <w:rFonts w:ascii="標楷體" w:eastAsia="標楷體" w:hAnsi="標楷體" w:hint="eastAsia"/>
          <w:bCs/>
        </w:rPr>
        <w:t>【</w:t>
      </w:r>
      <w:r w:rsidRPr="00A875B1">
        <w:rPr>
          <w:rFonts w:ascii="標楷體" w:eastAsia="標楷體" w:hAnsi="標楷體" w:hint="eastAsia"/>
        </w:rPr>
        <w:t>或 立撐弧形前擺接高槓(1.0分)</w:t>
      </w:r>
      <w:r w:rsidRPr="00A875B1">
        <w:rPr>
          <w:rFonts w:ascii="標楷體" w:eastAsia="標楷體" w:hAnsi="標楷體" w:hint="eastAsia"/>
          <w:bCs/>
        </w:rPr>
        <w:t xml:space="preserve"> 】</w:t>
      </w:r>
    </w:p>
    <w:p w:rsidR="00700AC4" w:rsidRPr="00A875B1" w:rsidRDefault="00B60D46" w:rsidP="00700AC4">
      <w:pPr>
        <w:spacing w:line="340" w:lineRule="exact"/>
        <w:ind w:left="782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48260</wp:posOffset>
                </wp:positionV>
                <wp:extent cx="2105025" cy="1209675"/>
                <wp:effectExtent l="0" t="0" r="28575" b="28575"/>
                <wp:wrapNone/>
                <wp:docPr id="6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609725" cy="1114425"/>
                                  <wp:effectExtent l="19050" t="0" r="9525" b="0"/>
                                  <wp:docPr id="24" name="圖片 132" descr="採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採.png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950" cy="1114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left:0;text-align:left;margin-left:227.25pt;margin-top:3.8pt;width:165.75pt;height:95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" strokecolor="white [3212]">
                <v:textbox>
                  <w:txbxContent>
                    <w:p w:rsidR="00040144" w:rsidRDefault="00040144" w:rsidP="00700AC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09725" cy="1114425"/>
                            <wp:effectExtent l="19050" t="0" r="9525" b="0"/>
                            <wp:docPr id="24" name="圖片 132" descr="採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採.png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950" cy="1114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48260</wp:posOffset>
                </wp:positionV>
                <wp:extent cx="1790700" cy="1209675"/>
                <wp:effectExtent l="0" t="0" r="19050" b="28575"/>
                <wp:wrapNone/>
                <wp:docPr id="6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600200" cy="1143000"/>
                                  <wp:effectExtent l="19050" t="0" r="0" b="0"/>
                                  <wp:docPr id="25" name="圖片 129" descr="跳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跳.png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424" cy="1143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61.5pt;margin-top:3.8pt;width:141pt;height:95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" strokecolor="white [3212]">
                <v:textbox>
                  <w:txbxContent>
                    <w:p w:rsidR="00040144" w:rsidRDefault="00040144" w:rsidP="00700AC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00200" cy="1143000"/>
                            <wp:effectExtent l="19050" t="0" r="0" b="0"/>
                            <wp:docPr id="25" name="圖片 129" descr="跳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跳.png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424" cy="1143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 xml:space="preserve">    </w:t>
      </w: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    </w:t>
      </w: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5.高槓屈身上(0.5分)</w:t>
      </w:r>
    </w:p>
    <w:p w:rsidR="00700AC4" w:rsidRPr="00A875B1" w:rsidRDefault="00B60D46" w:rsidP="00700AC4">
      <w:pPr>
        <w:spacing w:line="340" w:lineRule="exact"/>
        <w:ind w:left="782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32385</wp:posOffset>
                </wp:positionV>
                <wp:extent cx="1866900" cy="1085850"/>
                <wp:effectExtent l="0" t="0" r="19050" b="19050"/>
                <wp:wrapNone/>
                <wp:docPr id="6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628775" cy="990600"/>
                                  <wp:effectExtent l="19050" t="0" r="9525" b="0"/>
                                  <wp:docPr id="135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left:0;text-align:left;margin-left:74.25pt;margin-top:2.55pt;width:147pt;height:85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" strokecolor="white [3212]">
                <v:textbox>
                  <w:txbxContent>
                    <w:p w:rsidR="00040144" w:rsidRDefault="00040144" w:rsidP="00700AC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28775" cy="990600"/>
                            <wp:effectExtent l="19050" t="0" r="9525" b="0"/>
                            <wp:docPr id="135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 xml:space="preserve">      </w:t>
      </w: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ind w:left="782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</w:rPr>
        <w:t>6.高槓後擺90°～169°(0.3分)</w:t>
      </w:r>
      <w:r w:rsidRPr="00A875B1">
        <w:rPr>
          <w:rFonts w:ascii="標楷體" w:eastAsia="標楷體" w:hAnsi="標楷體" w:hint="eastAsia"/>
          <w:bCs/>
        </w:rPr>
        <w:t>【</w:t>
      </w:r>
      <w:r w:rsidRPr="00A875B1">
        <w:rPr>
          <w:rFonts w:ascii="標楷體" w:eastAsia="標楷體" w:hAnsi="標楷體" w:hint="eastAsia"/>
        </w:rPr>
        <w:t>或 分腿擺倒立(0.5分) 或 併腿擺倒立(1.0分)</w:t>
      </w:r>
      <w:r w:rsidRPr="00A875B1">
        <w:rPr>
          <w:rFonts w:ascii="標楷體" w:eastAsia="標楷體" w:hAnsi="標楷體" w:hint="eastAsia"/>
          <w:bCs/>
        </w:rPr>
        <w:t xml:space="preserve"> 】</w:t>
      </w:r>
    </w:p>
    <w:p w:rsidR="00700AC4" w:rsidRPr="00A875B1" w:rsidRDefault="00700AC4" w:rsidP="00700AC4">
      <w:pPr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</w:t>
      </w:r>
      <w:r w:rsidRPr="00A875B1">
        <w:rPr>
          <w:rFonts w:ascii="標楷體" w:eastAsia="標楷體" w:hAnsi="標楷體" w:hint="eastAsia"/>
          <w:noProof/>
          <w:lang w:eastAsia="zh-TW"/>
        </w:rPr>
        <w:drawing>
          <wp:inline distT="0" distB="0" distL="0" distR="0">
            <wp:extent cx="1324610" cy="847725"/>
            <wp:effectExtent l="19050" t="0" r="8890" b="0"/>
            <wp:docPr id="127" name="圖片 15" descr="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598" cy="8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923925" cy="847725"/>
            <wp:effectExtent l="19050" t="0" r="9525" b="0"/>
            <wp:docPr id="128" name="圖片 114" descr="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723900" cy="885825"/>
            <wp:effectExtent l="19050" t="0" r="0" b="0"/>
            <wp:docPr id="129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C4" w:rsidRPr="00A875B1" w:rsidRDefault="00B60D46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209550</wp:posOffset>
                </wp:positionV>
                <wp:extent cx="2266950" cy="1295400"/>
                <wp:effectExtent l="0" t="0" r="19050" b="19050"/>
                <wp:wrapNone/>
                <wp:docPr id="6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885950" cy="1123950"/>
                                  <wp:effectExtent l="19050" t="0" r="0" b="0"/>
                                  <wp:docPr id="143" name="圖片 142" descr="父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父.png"/>
                                          <pic:cNvPicPr/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9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left:0;text-align:left;margin-left:208.5pt;margin-top:16.5pt;width:178.5pt;height:10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" strokecolor="white [3212]">
                <v:textbox>
                  <w:txbxContent>
                    <w:p w:rsidR="00040144" w:rsidRDefault="00040144" w:rsidP="00700AC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885950" cy="1123950"/>
                            <wp:effectExtent l="19050" t="0" r="0" b="0"/>
                            <wp:docPr id="143" name="圖片 142" descr="父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父.png"/>
                                    <pic:cNvPicPr/>
                                  </pic:nvPicPr>
                                  <pic:blipFill>
                                    <a:blip r:embed="rId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5950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209550</wp:posOffset>
                </wp:positionV>
                <wp:extent cx="1457325" cy="1352550"/>
                <wp:effectExtent l="0" t="0" r="28575" b="19050"/>
                <wp:wrapNone/>
                <wp:docPr id="6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339561" cy="1104900"/>
                                  <wp:effectExtent l="19050" t="0" r="0" b="0"/>
                                  <wp:docPr id="141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1107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left:0;text-align:left;margin-left:34.5pt;margin-top:16.5pt;width:114.75pt;height:10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" strokecolor="white [3212]">
                <v:textbox>
                  <w:txbxContent>
                    <w:p w:rsidR="00040144" w:rsidRDefault="00040144" w:rsidP="00700AC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339561" cy="1104900"/>
                            <wp:effectExtent l="19050" t="0" r="0" b="0"/>
                            <wp:docPr id="141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1107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 xml:space="preserve"> 7.大迴環(車輪)(1.0分)</w:t>
      </w:r>
      <w:r w:rsidR="00700AC4" w:rsidRPr="00A875B1">
        <w:rPr>
          <w:rFonts w:ascii="標楷體" w:eastAsia="標楷體" w:hAnsi="標楷體" w:hint="eastAsia"/>
          <w:bCs/>
        </w:rPr>
        <w:t>【</w:t>
      </w:r>
      <w:r w:rsidR="00700AC4" w:rsidRPr="00A875B1">
        <w:rPr>
          <w:rFonts w:ascii="標楷體" w:eastAsia="標楷體" w:hAnsi="標楷體" w:hint="eastAsia"/>
        </w:rPr>
        <w:t>或 大迴環掛腹上(0.3分)</w:t>
      </w:r>
      <w:r w:rsidR="00700AC4" w:rsidRPr="00A875B1">
        <w:rPr>
          <w:rFonts w:ascii="標楷體" w:eastAsia="標楷體" w:hAnsi="標楷體" w:hint="eastAsia"/>
          <w:bCs/>
        </w:rPr>
        <w:t>】</w:t>
      </w: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 xml:space="preserve">                        </w:t>
      </w: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</w:rPr>
        <w:lastRenderedPageBreak/>
        <w:t xml:space="preserve"> 8.大迴環(車輪)(1.0分)</w:t>
      </w:r>
      <w:r w:rsidRPr="00A875B1">
        <w:rPr>
          <w:rFonts w:ascii="標楷體" w:eastAsia="標楷體" w:hAnsi="標楷體" w:hint="eastAsia"/>
          <w:bCs/>
        </w:rPr>
        <w:t>【</w:t>
      </w:r>
      <w:r w:rsidRPr="00A875B1">
        <w:rPr>
          <w:rFonts w:ascii="標楷體" w:eastAsia="標楷體" w:hAnsi="標楷體" w:hint="eastAsia"/>
        </w:rPr>
        <w:t>或 大迴環掛腹上(0.3分)或 大迴環(車輪)360°(1.5分)</w:t>
      </w:r>
      <w:r w:rsidRPr="00A875B1">
        <w:rPr>
          <w:rFonts w:ascii="標楷體" w:eastAsia="標楷體" w:hAnsi="標楷體" w:hint="eastAsia"/>
          <w:bCs/>
        </w:rPr>
        <w:t>】</w:t>
      </w:r>
    </w:p>
    <w:p w:rsidR="00700AC4" w:rsidRPr="00A875B1" w:rsidRDefault="00B60D46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44450</wp:posOffset>
                </wp:positionV>
                <wp:extent cx="2009775" cy="1257300"/>
                <wp:effectExtent l="0" t="0" r="28575" b="19050"/>
                <wp:wrapNone/>
                <wp:docPr id="5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 w:rsidRPr="00A30C16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885950" cy="1123950"/>
                                  <wp:effectExtent l="19050" t="0" r="0" b="0"/>
                                  <wp:docPr id="173" name="圖片 142" descr="父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父.png"/>
                                          <pic:cNvPicPr/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9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left:0;text-align:left;margin-left:177.75pt;margin-top:3.5pt;width:158.25pt;height:9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" strokecolor="white [3212]">
                <v:textbox>
                  <w:txbxContent>
                    <w:p w:rsidR="00040144" w:rsidRDefault="00040144" w:rsidP="00700AC4">
                      <w:r w:rsidRPr="00A30C16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885950" cy="1123950"/>
                            <wp:effectExtent l="19050" t="0" r="0" b="0"/>
                            <wp:docPr id="173" name="圖片 142" descr="父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父.png"/>
                                    <pic:cNvPicPr/>
                                  </pic:nvPicPr>
                                  <pic:blipFill>
                                    <a:blip r:embed="rId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5950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44450</wp:posOffset>
                </wp:positionV>
                <wp:extent cx="1971675" cy="1257300"/>
                <wp:effectExtent l="0" t="0" r="28575" b="19050"/>
                <wp:wrapNone/>
                <wp:docPr id="5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790700" cy="1114425"/>
                                  <wp:effectExtent l="19050" t="0" r="0" b="0"/>
                                  <wp:docPr id="175" name="圖片 174" descr="車3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車360.png"/>
                                          <pic:cNvPicPr/>
                                        </pic:nvPicPr>
                                        <pic:blipFill>
                                          <a:blip r:embed="rId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952" cy="1114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2" type="#_x0000_t202" style="position:absolute;left:0;text-align:left;margin-left:365.25pt;margin-top:3.5pt;width:155.25pt;height:9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" strokecolor="white [3212]">
                <v:textbox>
                  <w:txbxContent>
                    <w:p w:rsidR="00040144" w:rsidRDefault="00040144" w:rsidP="00700AC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790700" cy="1114425"/>
                            <wp:effectExtent l="19050" t="0" r="0" b="0"/>
                            <wp:docPr id="175" name="圖片 174" descr="車36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車360.png"/>
                                    <pic:cNvPicPr/>
                                  </pic:nvPicPr>
                                  <pic:blipFill>
                                    <a:blip r:embed="rId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952" cy="1114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44450</wp:posOffset>
                </wp:positionV>
                <wp:extent cx="1457325" cy="1257300"/>
                <wp:effectExtent l="0" t="0" r="28575" b="19050"/>
                <wp:wrapNone/>
                <wp:docPr id="5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 w:rsidRPr="00A30C16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266825" cy="1133475"/>
                                  <wp:effectExtent l="19050" t="0" r="0" b="0"/>
                                  <wp:docPr id="172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920" cy="1131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left:0;text-align:left;margin-left:34.5pt;margin-top:3.5pt;width:114.75pt;height:9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" strokecolor="white [3212]">
                <v:textbox>
                  <w:txbxContent>
                    <w:p w:rsidR="00040144" w:rsidRDefault="00040144" w:rsidP="00700AC4">
                      <w:r w:rsidRPr="00A30C16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266825" cy="1133475"/>
                            <wp:effectExtent l="19050" t="0" r="0" b="0"/>
                            <wp:docPr id="172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4920" cy="1131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  <w:bCs/>
        </w:rPr>
        <w:t xml:space="preserve">                                                       </w:t>
      </w: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B60D46" w:rsidP="00700AC4">
      <w:pPr>
        <w:spacing w:line="340" w:lineRule="exact"/>
        <w:ind w:leftChars="295" w:left="1699" w:hangingChars="413" w:hanging="991"/>
        <w:rPr>
          <w:rFonts w:ascii="標楷體" w:eastAsia="標楷體" w:hAnsi="標楷體"/>
          <w:bCs/>
          <w:spacing w:val="-6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417830</wp:posOffset>
                </wp:positionV>
                <wp:extent cx="6172200" cy="1466850"/>
                <wp:effectExtent l="0" t="0" r="19050" b="19050"/>
                <wp:wrapNone/>
                <wp:docPr id="5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086928" cy="1061049"/>
                                  <wp:effectExtent l="0" t="0" r="0" b="6350"/>
                                  <wp:docPr id="26" name="圖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958" cy="1061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68572" cy="1069675"/>
                                  <wp:effectExtent l="0" t="0" r="0" b="0"/>
                                  <wp:docPr id="27" name="圖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763" cy="1069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B97A63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66490" cy="987486"/>
                                  <wp:effectExtent l="0" t="0" r="635" b="3175"/>
                                  <wp:docPr id="209" name="圖片 176" descr="直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直.png"/>
                                          <pic:cNvPicPr/>
                                        </pic:nvPicPr>
                                        <pic:blipFill>
                                          <a:blip r:embed="rId7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950" cy="987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9F572E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242203" cy="906302"/>
                                  <wp:effectExtent l="0" t="0" r="0" b="8255"/>
                                  <wp:docPr id="214" name="圖片 180" descr="後3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後360.png"/>
                                          <pic:cNvPicPr/>
                                        </pic:nvPicPr>
                                        <pic:blipFill>
                                          <a:blip r:embed="rId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959" cy="904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left:0;text-align:left;margin-left:34.5pt;margin-top:32.9pt;width:486pt;height:115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" strokecolor="white [3212]">
                <v:textbox>
                  <w:txbxContent>
                    <w:p w:rsidR="00040144" w:rsidRDefault="00040144" w:rsidP="00700AC4">
                      <w:r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086928" cy="1061049"/>
                            <wp:effectExtent l="0" t="0" r="0" b="6350"/>
                            <wp:docPr id="26" name="圖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958" cy="1061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468572" cy="1069675"/>
                            <wp:effectExtent l="0" t="0" r="0" b="0"/>
                            <wp:docPr id="27" name="圖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763" cy="1069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 w:rsidRPr="00B97A63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466490" cy="987486"/>
                            <wp:effectExtent l="0" t="0" r="635" b="3175"/>
                            <wp:docPr id="209" name="圖片 176" descr="直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直.png"/>
                                    <pic:cNvPicPr/>
                                  </pic:nvPicPr>
                                  <pic:blipFill>
                                    <a:blip r:embed="rId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950" cy="987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9F572E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242203" cy="906302"/>
                            <wp:effectExtent l="0" t="0" r="0" b="8255"/>
                            <wp:docPr id="214" name="圖片 180" descr="後36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後360.png"/>
                                    <pic:cNvPicPr/>
                                  </pic:nvPicPr>
                                  <pic:blipFill>
                                    <a:blip r:embed="rId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9959" cy="904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 xml:space="preserve"> 9.下法：踩槓弧形前擺轉體1/2或團身空翻下(0.1分) 、屈體空翻下(0.3分)、直體後空翻下(0.5分)</w:t>
      </w:r>
      <w:r w:rsidR="00700AC4" w:rsidRPr="00A875B1">
        <w:rPr>
          <w:rFonts w:ascii="標楷體" w:eastAsia="標楷體" w:hAnsi="標楷體" w:hint="eastAsia"/>
          <w:bCs/>
          <w:spacing w:val="-6"/>
        </w:rPr>
        <w:t>【</w:t>
      </w:r>
      <w:r w:rsidR="00700AC4" w:rsidRPr="00A875B1">
        <w:rPr>
          <w:rFonts w:ascii="標楷體" w:eastAsia="標楷體" w:hAnsi="標楷體" w:hint="eastAsia"/>
          <w:spacing w:val="-6"/>
        </w:rPr>
        <w:t>或 加轉180°(1.0分)加轉360°(1.5分)或 團身、屈體2周下(1.5分)</w:t>
      </w:r>
      <w:r w:rsidR="00700AC4" w:rsidRPr="00A875B1">
        <w:rPr>
          <w:rFonts w:ascii="標楷體" w:eastAsia="標楷體" w:hAnsi="標楷體" w:hint="eastAsia"/>
          <w:bCs/>
          <w:spacing w:val="-6"/>
        </w:rPr>
        <w:t>】</w:t>
      </w:r>
    </w:p>
    <w:p w:rsidR="00700AC4" w:rsidRPr="00A875B1" w:rsidRDefault="00700AC4" w:rsidP="00700AC4">
      <w:pPr>
        <w:spacing w:line="340" w:lineRule="exact"/>
        <w:ind w:leftChars="295" w:left="1650" w:hangingChars="413" w:hanging="942"/>
        <w:rPr>
          <w:rFonts w:ascii="標楷體" w:eastAsia="標楷體" w:hAnsi="標楷體"/>
          <w:bCs/>
          <w:spacing w:val="-6"/>
        </w:rPr>
      </w:pPr>
    </w:p>
    <w:p w:rsidR="00700AC4" w:rsidRPr="00A875B1" w:rsidRDefault="00700AC4" w:rsidP="00700AC4">
      <w:pPr>
        <w:spacing w:line="340" w:lineRule="exact"/>
        <w:ind w:leftChars="295" w:left="1650" w:hangingChars="413" w:hanging="942"/>
        <w:rPr>
          <w:rFonts w:ascii="標楷體" w:eastAsia="標楷體" w:hAnsi="標楷體"/>
          <w:bCs/>
          <w:spacing w:val="-6"/>
        </w:rPr>
      </w:pPr>
    </w:p>
    <w:p w:rsidR="00700AC4" w:rsidRPr="00A875B1" w:rsidRDefault="00700AC4" w:rsidP="00700AC4">
      <w:pPr>
        <w:spacing w:line="340" w:lineRule="exact"/>
        <w:ind w:leftChars="295" w:left="1650" w:hangingChars="413" w:hanging="942"/>
        <w:rPr>
          <w:rFonts w:ascii="標楷體" w:eastAsia="標楷體" w:hAnsi="標楷體"/>
          <w:bCs/>
          <w:spacing w:val="-6"/>
        </w:rPr>
      </w:pPr>
    </w:p>
    <w:p w:rsidR="00700AC4" w:rsidRPr="00A875B1" w:rsidRDefault="00700AC4" w:rsidP="00700AC4">
      <w:pPr>
        <w:spacing w:line="340" w:lineRule="exact"/>
        <w:ind w:leftChars="295" w:left="1650" w:hangingChars="413" w:hanging="942"/>
        <w:rPr>
          <w:rFonts w:ascii="標楷體" w:eastAsia="標楷體" w:hAnsi="標楷體"/>
          <w:bCs/>
          <w:spacing w:val="-6"/>
        </w:rPr>
      </w:pPr>
    </w:p>
    <w:p w:rsidR="00700AC4" w:rsidRPr="00A875B1" w:rsidRDefault="00700AC4" w:rsidP="00700AC4">
      <w:pPr>
        <w:spacing w:line="340" w:lineRule="exact"/>
        <w:ind w:leftChars="295" w:left="1650" w:hangingChars="413" w:hanging="942"/>
        <w:rPr>
          <w:rFonts w:ascii="標楷體" w:eastAsia="標楷體" w:hAnsi="標楷體"/>
          <w:bCs/>
          <w:spacing w:val="-6"/>
        </w:rPr>
      </w:pPr>
    </w:p>
    <w:p w:rsidR="00700AC4" w:rsidRPr="00A875B1" w:rsidRDefault="00700AC4" w:rsidP="00700AC4">
      <w:pPr>
        <w:spacing w:line="340" w:lineRule="exact"/>
        <w:ind w:leftChars="295" w:left="1650" w:hangingChars="413" w:hanging="942"/>
        <w:rPr>
          <w:rFonts w:ascii="標楷體" w:eastAsia="標楷體" w:hAnsi="標楷體"/>
          <w:bCs/>
          <w:spacing w:val="-6"/>
        </w:rPr>
      </w:pPr>
    </w:p>
    <w:p w:rsidR="00700AC4" w:rsidRPr="00A875B1" w:rsidRDefault="00700AC4" w:rsidP="00700AC4">
      <w:pPr>
        <w:spacing w:line="340" w:lineRule="exact"/>
        <w:ind w:leftChars="295" w:left="1699" w:hangingChars="413" w:hanging="991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</w:t>
      </w:r>
    </w:p>
    <w:p w:rsidR="00700AC4" w:rsidRPr="00A875B1" w:rsidRDefault="00B60D46" w:rsidP="00700AC4">
      <w:pPr>
        <w:spacing w:line="340" w:lineRule="exact"/>
        <w:ind w:leftChars="295" w:left="1700" w:hangingChars="413" w:hanging="992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0</wp:posOffset>
                </wp:positionV>
                <wp:extent cx="6172200" cy="1381125"/>
                <wp:effectExtent l="0" t="0" r="19050" b="28575"/>
                <wp:wrapNone/>
                <wp:docPr id="5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pPr>
                              <w:ind w:firstLineChars="100" w:firstLine="240"/>
                            </w:pPr>
                            <w:r w:rsidRPr="00793026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572260" cy="1231900"/>
                                  <wp:effectExtent l="19050" t="0" r="8890" b="0"/>
                                  <wp:docPr id="28" name="圖片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683" cy="1232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Pr="00B97A63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517044" cy="1362974"/>
                                  <wp:effectExtent l="0" t="0" r="6985" b="8890"/>
                                  <wp:docPr id="212" name="圖片 210" descr="團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團2.png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256" cy="1362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793813" cy="1362974"/>
                                  <wp:effectExtent l="0" t="0" r="0" b="8890"/>
                                  <wp:docPr id="213" name="圖片 212" descr="區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區2.png"/>
                                          <pic:cNvPicPr/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2880" cy="1362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left:0;text-align:left;margin-left:34.5pt;margin-top:0;width:486pt;height:108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" strokecolor="white [3212]">
                <v:textbox>
                  <w:txbxContent>
                    <w:p w:rsidR="00040144" w:rsidRDefault="00040144" w:rsidP="00700AC4">
                      <w:pPr>
                        <w:ind w:firstLineChars="100" w:firstLine="240"/>
                      </w:pPr>
                      <w:r w:rsidRPr="00793026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572260" cy="1231900"/>
                            <wp:effectExtent l="19050" t="0" r="8890" b="0"/>
                            <wp:docPr id="28" name="圖片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683" cy="1232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 w:rsidRPr="00B97A63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517044" cy="1362974"/>
                            <wp:effectExtent l="0" t="0" r="6985" b="8890"/>
                            <wp:docPr id="212" name="圖片 210" descr="團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團2.png"/>
                                    <pic:cNvPicPr/>
                                  </pic:nvPicPr>
                                  <pic:blipFill>
                                    <a:blip r:embed="rId8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256" cy="1362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  </w:t>
                      </w:r>
                      <w:r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793813" cy="1362974"/>
                            <wp:effectExtent l="0" t="0" r="0" b="8890"/>
                            <wp:docPr id="213" name="圖片 212" descr="區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區2.png"/>
                                    <pic:cNvPicPr/>
                                  </pic:nvPicPr>
                                  <pic:blipFill>
                                    <a:blip r:embed="rId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2880" cy="1362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700AC4" w:rsidRPr="00A875B1" w:rsidRDefault="00700AC4" w:rsidP="00700AC4">
      <w:pPr>
        <w:spacing w:line="340" w:lineRule="exact"/>
        <w:ind w:leftChars="295" w:left="1700" w:hangingChars="413" w:hanging="992"/>
        <w:rPr>
          <w:rFonts w:ascii="標楷體" w:eastAsia="標楷體" w:hAnsi="標楷體"/>
          <w:b/>
        </w:rPr>
      </w:pPr>
    </w:p>
    <w:p w:rsidR="00700AC4" w:rsidRPr="00A875B1" w:rsidRDefault="00700AC4" w:rsidP="00700AC4">
      <w:pPr>
        <w:spacing w:line="340" w:lineRule="exact"/>
        <w:ind w:leftChars="295" w:left="1700" w:hangingChars="413" w:hanging="992"/>
        <w:rPr>
          <w:rFonts w:ascii="標楷體" w:eastAsia="標楷體" w:hAnsi="標楷體"/>
          <w:b/>
        </w:rPr>
      </w:pPr>
    </w:p>
    <w:p w:rsidR="00700AC4" w:rsidRPr="00A875B1" w:rsidRDefault="00700AC4" w:rsidP="00700AC4">
      <w:pPr>
        <w:spacing w:line="340" w:lineRule="exact"/>
        <w:ind w:leftChars="295" w:left="1700" w:hangingChars="413" w:hanging="992"/>
        <w:rPr>
          <w:rFonts w:ascii="標楷體" w:eastAsia="標楷體" w:hAnsi="標楷體"/>
          <w:b/>
        </w:rPr>
      </w:pPr>
    </w:p>
    <w:p w:rsidR="00700AC4" w:rsidRPr="00A875B1" w:rsidRDefault="00700AC4" w:rsidP="00700AC4">
      <w:pPr>
        <w:spacing w:line="340" w:lineRule="exact"/>
        <w:ind w:leftChars="295" w:left="1699" w:hangingChars="413" w:hanging="99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Chars="295" w:left="1699" w:hangingChars="413" w:hanging="99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ind w:leftChars="200" w:left="480"/>
        <w:rPr>
          <w:rFonts w:ascii="標楷體" w:eastAsia="標楷體" w:hAnsi="標楷體"/>
          <w:sz w:val="8"/>
          <w:szCs w:val="8"/>
        </w:rPr>
      </w:pPr>
    </w:p>
    <w:p w:rsidR="00700AC4" w:rsidRPr="00A875B1" w:rsidRDefault="00700AC4" w:rsidP="00700AC4">
      <w:pPr>
        <w:spacing w:line="0" w:lineRule="atLeast"/>
        <w:ind w:leftChars="120" w:left="752" w:hangingChars="580" w:hanging="464"/>
        <w:rPr>
          <w:rFonts w:ascii="標楷體" w:eastAsia="標楷體" w:hAnsi="標楷體"/>
          <w:sz w:val="8"/>
          <w:szCs w:val="8"/>
        </w:rPr>
      </w:pP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 w:cs="新細明體"/>
        </w:rPr>
      </w:pP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>備註: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 xml:space="preserve"> 技術要求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 xml:space="preserve"> 動作需連貫不可停頓，實施大迴環掛腹上動作，允許一次空擺不扣分，第二次空擺扣0.5分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 w:cs="新細明體"/>
        </w:rPr>
      </w:pP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</w:rPr>
        <w:t>※高低槓項目</w:t>
      </w:r>
      <w:r w:rsidRPr="00A875B1">
        <w:rPr>
          <w:rFonts w:ascii="標楷體" w:eastAsia="標楷體" w:hAnsi="標楷體" w:hint="eastAsia"/>
        </w:rPr>
        <w:t>E分起評分如下：7個及7個以上動作 -不扣分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                                5 - 6個動作 - 4.00分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                                3 - 4個動作 - 6.00分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                                1 - 2個動作 - 8.00分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        沒有動作 - 10.0分</w:t>
      </w:r>
    </w:p>
    <w:p w:rsidR="00700AC4" w:rsidRPr="00A875B1" w:rsidRDefault="00700AC4" w:rsidP="00700AC4">
      <w:pPr>
        <w:spacing w:line="340" w:lineRule="exact"/>
        <w:rPr>
          <w:rFonts w:ascii="標楷體" w:eastAsia="標楷體" w:hAnsi="標楷體"/>
          <w:b/>
        </w:rPr>
      </w:pPr>
    </w:p>
    <w:p w:rsidR="00700AC4" w:rsidRPr="00A875B1" w:rsidRDefault="00700AC4" w:rsidP="00700AC4">
      <w:pPr>
        <w:spacing w:line="340" w:lineRule="exact"/>
        <w:ind w:leftChars="10" w:left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（三）平衡木：</w:t>
      </w:r>
      <w:r w:rsidRPr="00A875B1">
        <w:rPr>
          <w:rFonts w:ascii="標楷體" w:eastAsia="標楷體" w:hAnsi="標楷體" w:hint="eastAsia"/>
        </w:rPr>
        <w:t>由地面量起高度為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公分"/>
        </w:smartTagPr>
        <w:r w:rsidRPr="00A875B1">
          <w:rPr>
            <w:rFonts w:ascii="標楷體" w:eastAsia="標楷體" w:hAnsi="標楷體" w:hint="eastAsia"/>
          </w:rPr>
          <w:t>100公分</w:t>
        </w:r>
      </w:smartTag>
      <w:r w:rsidRPr="00A875B1">
        <w:rPr>
          <w:rFonts w:ascii="標楷體" w:eastAsia="標楷體" w:hAnsi="標楷體" w:hint="eastAsia"/>
        </w:rPr>
        <w:t>；依下列動作種類要求編排</w:t>
      </w:r>
      <w:r w:rsidRPr="00A875B1">
        <w:rPr>
          <w:rFonts w:ascii="標楷體" w:eastAsia="標楷體" w:hAnsi="標楷體" w:hint="eastAsia"/>
          <w:b/>
        </w:rPr>
        <w:t>＜時間：90秒內&gt;</w:t>
      </w: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1.一個至少兩個不同體操系動作的連接，其中一個必須是分腿180°(僅限前後分腿)的單足跳，雙足跳或小跳。</w:t>
      </w: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2.單足旋轉360度。</w:t>
      </w:r>
    </w:p>
    <w:p w:rsidR="00700AC4" w:rsidRPr="00A875B1" w:rsidRDefault="00B60D46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13335</wp:posOffset>
                </wp:positionV>
                <wp:extent cx="1685925" cy="1162050"/>
                <wp:effectExtent l="0" t="0" r="28575" b="19050"/>
                <wp:wrapNone/>
                <wp:docPr id="5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44" w:rsidRDefault="00040144" w:rsidP="00700AC4">
                            <w:r w:rsidRPr="0060628A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95425" cy="1095375"/>
                                  <wp:effectExtent l="19050" t="0" r="0" b="0"/>
                                  <wp:docPr id="217" name="圖片 5" descr="3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60.png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093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left:0;text-align:left;margin-left:75.75pt;margin-top:1.05pt;width:132.75pt;height:91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" strokecolor="white [3212]">
                <v:textbox>
                  <w:txbxContent>
                    <w:p w:rsidR="00040144" w:rsidRDefault="00040144" w:rsidP="00700AC4">
                      <w:r w:rsidRPr="0060628A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495425" cy="1095375"/>
                            <wp:effectExtent l="19050" t="0" r="0" b="0"/>
                            <wp:docPr id="217" name="圖片 5" descr="36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60.png"/>
                                    <pic:cNvPicPr/>
                                  </pic:nvPicPr>
                                  <pic:blipFill>
                                    <a:blip r:embed="rId8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520" cy="1093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 xml:space="preserve">        </w:t>
      </w: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</w:p>
    <w:p w:rsidR="00700AC4" w:rsidRPr="00A875B1" w:rsidRDefault="00700AC4" w:rsidP="00700AC4">
      <w:pPr>
        <w:widowControl/>
        <w:spacing w:line="340" w:lineRule="exact"/>
        <w:rPr>
          <w:rFonts w:ascii="標楷體" w:eastAsia="標楷體" w:hAnsi="標楷體"/>
        </w:rPr>
      </w:pP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3.一個至少由2個動作組成的技巧串【若其中一個動作為空翻或由3個動作組成的技巧串加0.5分】 (如實施兩個分腿後手翻的連接動作，承認兩個難度價值</w:t>
      </w:r>
      <w:proofErr w:type="gramStart"/>
      <w:r w:rsidRPr="00A875B1">
        <w:rPr>
          <w:rFonts w:ascii="標楷體" w:eastAsia="標楷體" w:hAnsi="標楷體" w:hint="eastAsia"/>
        </w:rPr>
        <w:t>)。</w:t>
      </w:r>
      <w:proofErr w:type="gramEnd"/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4.具有不同方向(向前/向側和向後)的技巧動作。</w:t>
      </w: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5.國小中年級組難度價值： A=0.1分，B=0.3分，C =0.5分， D以上1.0分 </w:t>
      </w:r>
    </w:p>
    <w:p w:rsidR="00814410" w:rsidRPr="00A875B1" w:rsidRDefault="00814410" w:rsidP="00700AC4">
      <w:pPr>
        <w:spacing w:line="340" w:lineRule="exact"/>
        <w:rPr>
          <w:rFonts w:ascii="標楷體" w:eastAsia="標楷體" w:hAnsi="標楷體"/>
          <w:b/>
          <w:lang w:eastAsia="zh-TW"/>
        </w:rPr>
      </w:pPr>
    </w:p>
    <w:p w:rsidR="00814410" w:rsidRPr="00A875B1" w:rsidRDefault="00814410" w:rsidP="00700AC4">
      <w:pPr>
        <w:spacing w:line="340" w:lineRule="exact"/>
        <w:rPr>
          <w:rFonts w:ascii="標楷體" w:eastAsia="標楷體" w:hAnsi="標楷體"/>
          <w:b/>
          <w:lang w:eastAsia="zh-TW"/>
        </w:rPr>
      </w:pPr>
    </w:p>
    <w:p w:rsidR="00814410" w:rsidRPr="00A875B1" w:rsidRDefault="00814410" w:rsidP="00700AC4">
      <w:pPr>
        <w:spacing w:line="340" w:lineRule="exact"/>
        <w:rPr>
          <w:rFonts w:ascii="標楷體" w:eastAsia="標楷體" w:hAnsi="標楷體"/>
          <w:b/>
          <w:lang w:eastAsia="zh-TW"/>
        </w:rPr>
      </w:pPr>
    </w:p>
    <w:p w:rsidR="00700AC4" w:rsidRPr="00A875B1" w:rsidRDefault="00700AC4" w:rsidP="00700AC4">
      <w:pPr>
        <w:spacing w:line="340" w:lineRule="exac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</w:rPr>
        <w:t>（四）地板：</w:t>
      </w:r>
      <w:r w:rsidRPr="00A875B1">
        <w:rPr>
          <w:rFonts w:ascii="標楷體" w:eastAsia="標楷體" w:hAnsi="標楷體" w:hint="eastAsia"/>
        </w:rPr>
        <w:t xml:space="preserve">依下列動作種類要求編排，需搭配音樂 </w:t>
      </w:r>
      <w:r w:rsidRPr="00A875B1">
        <w:rPr>
          <w:rFonts w:ascii="標楷體" w:eastAsia="標楷體" w:hAnsi="標楷體" w:hint="eastAsia"/>
          <w:b/>
        </w:rPr>
        <w:t>＜時間：90秒內&gt;</w:t>
      </w:r>
    </w:p>
    <w:p w:rsidR="00700AC4" w:rsidRPr="00A875B1" w:rsidRDefault="00700AC4" w:rsidP="00700AC4">
      <w:pPr>
        <w:widowControl/>
        <w:spacing w:line="340" w:lineRule="exact"/>
        <w:ind w:leftChars="295" w:left="708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1.一個至少含兩個不同體操系動作組成的舞蹈段落，其中一個須含前後分腿180度的姿勢。</w:t>
      </w:r>
    </w:p>
    <w:p w:rsidR="00700AC4" w:rsidRPr="00A875B1" w:rsidRDefault="00700AC4" w:rsidP="00700AC4">
      <w:pPr>
        <w:spacing w:line="340" w:lineRule="exact"/>
        <w:ind w:leftChars="295" w:left="708"/>
        <w:rPr>
          <w:rFonts w:ascii="標楷體" w:eastAsia="標楷體" w:hAnsi="標楷體"/>
          <w:w w:val="80"/>
        </w:rPr>
      </w:pPr>
      <w:r w:rsidRPr="00A875B1">
        <w:rPr>
          <w:rFonts w:ascii="標楷體" w:eastAsia="標楷體" w:hAnsi="標楷體" w:hint="eastAsia"/>
        </w:rPr>
        <w:t>2.一個至少C級以上體操系動作。</w:t>
      </w:r>
    </w:p>
    <w:p w:rsidR="00700AC4" w:rsidRPr="00A875B1" w:rsidRDefault="00700AC4" w:rsidP="00700AC4">
      <w:pPr>
        <w:spacing w:line="340" w:lineRule="exact"/>
        <w:ind w:leftChars="295" w:left="708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3.含縱軸轉體(360度)的空翻。</w:t>
      </w:r>
    </w:p>
    <w:p w:rsidR="00700AC4" w:rsidRPr="00A875B1" w:rsidRDefault="00700AC4" w:rsidP="00700AC4">
      <w:pPr>
        <w:spacing w:line="340" w:lineRule="exact"/>
        <w:ind w:leftChars="295" w:left="708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4.整套技巧動作具有不同方向(向前/向後)的空翻。</w:t>
      </w:r>
    </w:p>
    <w:p w:rsidR="00700AC4" w:rsidRPr="00A875B1" w:rsidRDefault="00700AC4" w:rsidP="00700AC4">
      <w:pPr>
        <w:spacing w:line="340" w:lineRule="exact"/>
        <w:ind w:leftChars="295" w:left="708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5.國小中年級組難度價值： A=0.1分，B=0.3分，C =0.5分， D以上1.0分</w:t>
      </w:r>
    </w:p>
    <w:p w:rsidR="00700AC4" w:rsidRPr="00A875B1" w:rsidRDefault="00700AC4" w:rsidP="00700AC4">
      <w:pPr>
        <w:spacing w:line="340" w:lineRule="exact"/>
        <w:ind w:leftChars="295" w:left="708"/>
        <w:rPr>
          <w:rFonts w:ascii="標楷體" w:eastAsia="標楷體" w:hAnsi="標楷體"/>
          <w:lang w:eastAsia="zh-TW"/>
        </w:rPr>
      </w:pPr>
    </w:p>
    <w:p w:rsidR="00CE7599" w:rsidRPr="00A875B1" w:rsidRDefault="00CE7599" w:rsidP="00700AC4">
      <w:pPr>
        <w:spacing w:line="340" w:lineRule="exact"/>
        <w:ind w:leftChars="295" w:left="708"/>
        <w:rPr>
          <w:rFonts w:ascii="標楷體" w:eastAsia="標楷體" w:hAnsi="標楷體"/>
          <w:lang w:eastAsia="zh-TW"/>
        </w:rPr>
      </w:pPr>
    </w:p>
    <w:p w:rsidR="00CE7599" w:rsidRPr="00A875B1" w:rsidRDefault="00CE7599" w:rsidP="00700AC4">
      <w:pPr>
        <w:spacing w:line="340" w:lineRule="exact"/>
        <w:ind w:leftChars="295" w:left="708"/>
        <w:rPr>
          <w:rFonts w:ascii="標楷體" w:eastAsia="標楷體" w:hAnsi="標楷體"/>
          <w:lang w:eastAsia="zh-TW"/>
        </w:rPr>
      </w:pPr>
    </w:p>
    <w:p w:rsidR="00CE7599" w:rsidRPr="00A875B1" w:rsidRDefault="00CE7599" w:rsidP="00700AC4">
      <w:pPr>
        <w:spacing w:line="340" w:lineRule="exact"/>
        <w:ind w:leftChars="295" w:left="708"/>
        <w:rPr>
          <w:rFonts w:ascii="標楷體" w:eastAsia="標楷體" w:hAnsi="標楷體"/>
          <w:lang w:eastAsia="zh-TW"/>
        </w:rPr>
      </w:pPr>
    </w:p>
    <w:p w:rsidR="00CE7599" w:rsidRPr="00A875B1" w:rsidRDefault="00CE7599" w:rsidP="00700AC4">
      <w:pPr>
        <w:spacing w:line="340" w:lineRule="exact"/>
        <w:ind w:leftChars="295" w:left="708"/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</w:rPr>
        <w:t>※</w:t>
      </w:r>
      <w:r w:rsidRPr="00A875B1">
        <w:rPr>
          <w:rFonts w:ascii="標楷體" w:eastAsia="標楷體" w:hAnsi="標楷體" w:hint="eastAsia"/>
        </w:rPr>
        <w:t>平衡木、地板項目</w:t>
      </w:r>
      <w:r w:rsidRPr="00A875B1">
        <w:rPr>
          <w:rFonts w:ascii="Arial" w:eastAsia="標楷體" w:hAnsi="Arial" w:cs="Arial"/>
        </w:rPr>
        <w:t>E</w:t>
      </w:r>
      <w:r w:rsidRPr="00A875B1">
        <w:rPr>
          <w:rFonts w:ascii="標楷體" w:eastAsia="標楷體" w:hAnsi="標楷體" w:hint="eastAsia"/>
        </w:rPr>
        <w:t>分起評分如下：7個及7個以上動作 -不扣分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•                                 5 - 6個動作 - 4.00分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•                                 3 - 4個動作 - 6.00分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•                                 1 - 2個動作 - 8.00分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         沒有動作 - 10.0分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2242" w:hangingChars="700" w:hanging="2242"/>
        <w:rPr>
          <w:rFonts w:ascii="標楷體" w:eastAsia="標楷體" w:hAnsi="標楷體"/>
          <w:b/>
          <w:sz w:val="32"/>
          <w:szCs w:val="32"/>
        </w:rPr>
      </w:pPr>
      <w:r w:rsidRPr="00A875B1">
        <w:rPr>
          <w:rFonts w:ascii="標楷體" w:eastAsia="標楷體" w:hAnsi="標楷體" w:hint="eastAsia"/>
          <w:b/>
          <w:sz w:val="32"/>
          <w:szCs w:val="32"/>
        </w:rPr>
        <w:t>三、國小高年級女生組</w:t>
      </w:r>
    </w:p>
    <w:p w:rsidR="00700AC4" w:rsidRPr="00A875B1" w:rsidRDefault="00700AC4" w:rsidP="00700AC4">
      <w:pPr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</w:rPr>
        <w:t>（</w:t>
      </w:r>
      <w:r w:rsidRPr="00A875B1">
        <w:rPr>
          <w:rFonts w:ascii="標楷體" w:eastAsia="標楷體" w:hAnsi="標楷體" w:hint="eastAsia"/>
          <w:bCs/>
        </w:rPr>
        <w:t>一</w:t>
      </w:r>
      <w:r w:rsidRPr="00A875B1">
        <w:rPr>
          <w:rFonts w:ascii="標楷體" w:eastAsia="標楷體" w:hAnsi="標楷體" w:hint="eastAsia"/>
        </w:rPr>
        <w:t>）</w:t>
      </w:r>
      <w:r w:rsidRPr="00A875B1">
        <w:rPr>
          <w:rFonts w:ascii="標楷體" w:eastAsia="標楷體" w:hAnsi="標楷體" w:hint="eastAsia"/>
          <w:bCs/>
        </w:rPr>
        <w:t>跳馬：</w:t>
      </w:r>
      <w:r w:rsidRPr="00A875B1">
        <w:rPr>
          <w:rFonts w:ascii="標楷體" w:eastAsia="標楷體" w:hAnsi="標楷體" w:hint="eastAsia"/>
        </w:rPr>
        <w:t>由地面量起，高度為</w:t>
      </w:r>
      <w:r w:rsidRPr="00A875B1">
        <w:rPr>
          <w:rFonts w:ascii="標楷體" w:eastAsia="標楷體" w:hAnsi="標楷體" w:hint="eastAsia"/>
          <w:bCs/>
        </w:rPr>
        <w:t>120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5"/>
          <w:attr w:name="UnitName" w:val="公分"/>
        </w:smartTagPr>
        <w:r w:rsidRPr="00A875B1">
          <w:rPr>
            <w:rFonts w:ascii="標楷體" w:eastAsia="標楷體" w:hAnsi="標楷體" w:hint="eastAsia"/>
            <w:bCs/>
          </w:rPr>
          <w:t>～125公分</w:t>
        </w:r>
      </w:smartTag>
    </w:p>
    <w:p w:rsidR="00700AC4" w:rsidRPr="00A875B1" w:rsidRDefault="00700AC4" w:rsidP="00700AC4">
      <w:pPr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 xml:space="preserve">      動作：實施兩次(需不同動作可同組別)得分為兩次平均，以兩次平均分計算成隊、全能及單</w:t>
      </w:r>
    </w:p>
    <w:p w:rsidR="00700AC4" w:rsidRPr="00A875B1" w:rsidRDefault="00700AC4" w:rsidP="00700AC4">
      <w:pPr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 xml:space="preserve">      項。</w:t>
      </w:r>
    </w:p>
    <w:p w:rsidR="00700AC4" w:rsidRPr="00A875B1" w:rsidRDefault="00700AC4" w:rsidP="00700AC4">
      <w:pPr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（二）高低槓，平衡木，地板均採用2017~2020年FIG國際女子競技體操評分規則評分。</w:t>
      </w:r>
    </w:p>
    <w:p w:rsidR="00700AC4" w:rsidRPr="00A875B1" w:rsidRDefault="00700AC4" w:rsidP="00700AC4">
      <w:pPr>
        <w:spacing w:line="340" w:lineRule="exact"/>
        <w:rPr>
          <w:rFonts w:ascii="標楷體" w:eastAsia="標楷體" w:hAnsi="標楷體"/>
          <w:b/>
          <w:bCs/>
          <w:sz w:val="32"/>
          <w:szCs w:val="32"/>
        </w:rPr>
      </w:pPr>
      <w:r w:rsidRPr="00A875B1">
        <w:rPr>
          <w:rFonts w:ascii="標楷體" w:eastAsia="標楷體" w:hAnsi="標楷體" w:hint="eastAsia"/>
          <w:b/>
          <w:bCs/>
          <w:sz w:val="32"/>
          <w:szCs w:val="32"/>
        </w:rPr>
        <w:t xml:space="preserve">四、國中、高中、大專甲組（公開組）、大專社會女子組 </w:t>
      </w:r>
    </w:p>
    <w:p w:rsidR="00700AC4" w:rsidRPr="00A875B1" w:rsidRDefault="00700AC4" w:rsidP="00700AC4">
      <w:pPr>
        <w:ind w:left="696" w:hangingChars="290" w:hanging="696"/>
        <w:jc w:val="both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 xml:space="preserve">（一）國中、高中、大專甲組（公開組）、大專社會組的高低槓，平衡木，地板均採用2017-2020年F.I.G.國際女子競技體操評分規則評分。          　　　　　　 </w:t>
      </w:r>
    </w:p>
    <w:p w:rsidR="00700AC4" w:rsidRPr="00A875B1" w:rsidRDefault="00700AC4" w:rsidP="00700AC4">
      <w:pPr>
        <w:tabs>
          <w:tab w:val="left" w:pos="567"/>
        </w:tabs>
        <w:ind w:left="696" w:hangingChars="290" w:hanging="696"/>
        <w:jc w:val="both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（二）全國體操錦標賽國中、高中組及全國中等學校運動會跳馬採用</w:t>
      </w:r>
      <w:r w:rsidRPr="00A875B1">
        <w:rPr>
          <w:rFonts w:ascii="標楷體" w:eastAsia="標楷體" w:hAnsi="標楷體"/>
          <w:bCs/>
        </w:rPr>
        <w:t>2017~2020</w:t>
      </w:r>
      <w:r w:rsidRPr="00A875B1">
        <w:rPr>
          <w:rFonts w:ascii="標楷體" w:eastAsia="標楷體" w:hAnsi="標楷體" w:hint="eastAsia"/>
          <w:bCs/>
        </w:rPr>
        <w:t>年F.I.G.國際女子競技體操評分規則 ，欲取得單項成績者需依FIG規定辦理。</w:t>
      </w:r>
    </w:p>
    <w:p w:rsidR="00700AC4" w:rsidRPr="00A875B1" w:rsidRDefault="00700AC4" w:rsidP="00700AC4">
      <w:pPr>
        <w:ind w:left="696" w:hangingChars="290" w:hanging="696"/>
        <w:jc w:val="both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（三）國小高年級、國中、高中組於高低槓項目，凡實施D級難度原槓空翻均可獲0.5加分。</w:t>
      </w:r>
    </w:p>
    <w:p w:rsidR="00700AC4" w:rsidRPr="00A875B1" w:rsidRDefault="00700AC4" w:rsidP="00700AC4">
      <w:pPr>
        <w:ind w:left="696" w:hangingChars="290" w:hanging="696"/>
        <w:jc w:val="both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（四）全國體操錦標賽大專社會組跳馬動作試跳一次，採用</w:t>
      </w:r>
      <w:r w:rsidRPr="00A875B1">
        <w:rPr>
          <w:rFonts w:ascii="標楷體" w:eastAsia="標楷體" w:hAnsi="標楷體"/>
          <w:bCs/>
        </w:rPr>
        <w:t>2017~202</w:t>
      </w:r>
      <w:r w:rsidRPr="00A875B1">
        <w:rPr>
          <w:rFonts w:ascii="標楷體" w:eastAsia="標楷體" w:hAnsi="標楷體" w:hint="eastAsia"/>
          <w:bCs/>
        </w:rPr>
        <w:t>0年F.I.G.國際女子競技體操評分規則。</w:t>
      </w:r>
    </w:p>
    <w:p w:rsidR="006F4736" w:rsidRPr="00A875B1" w:rsidRDefault="006F4736" w:rsidP="00D9697A">
      <w:pPr>
        <w:spacing w:before="100" w:beforeAutospacing="1" w:after="100" w:afterAutospacing="1" w:line="0" w:lineRule="atLeast"/>
        <w:rPr>
          <w:rFonts w:ascii="標楷體" w:eastAsia="標楷體" w:hAnsi="標楷體" w:cs="新細明體"/>
          <w:b/>
          <w:bCs/>
          <w:sz w:val="36"/>
          <w:szCs w:val="36"/>
          <w:lang w:eastAsia="zh-TW"/>
        </w:rPr>
      </w:pP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b/>
          <w:bCs/>
          <w:sz w:val="40"/>
          <w:szCs w:val="40"/>
          <w:lang w:eastAsia="zh-TW"/>
        </w:rPr>
      </w:pPr>
      <w:r w:rsidRPr="00A875B1">
        <w:rPr>
          <w:rFonts w:ascii="標楷體" w:eastAsia="標楷體" w:hAnsi="標楷體" w:cs="新細明體" w:hint="eastAsia"/>
          <w:b/>
          <w:bCs/>
          <w:sz w:val="36"/>
          <w:szCs w:val="36"/>
        </w:rPr>
        <w:lastRenderedPageBreak/>
        <w:t>肆、</w:t>
      </w:r>
      <w:r w:rsidRPr="00A875B1">
        <w:rPr>
          <w:rFonts w:ascii="標楷體" w:eastAsia="標楷體" w:hAnsi="標楷體" w:hint="eastAsia"/>
          <w:b/>
          <w:bCs/>
          <w:sz w:val="40"/>
          <w:szCs w:val="40"/>
          <w:lang w:eastAsia="zh-TW"/>
        </w:rPr>
        <w:t>男</w:t>
      </w:r>
      <w:r w:rsidRPr="00A875B1">
        <w:rPr>
          <w:rFonts w:ascii="標楷體" w:eastAsia="標楷體" w:hAnsi="標楷體" w:hint="eastAsia"/>
          <w:b/>
          <w:bCs/>
          <w:sz w:val="40"/>
          <w:szCs w:val="40"/>
        </w:rPr>
        <w:t>子競技體操評分要點</w:t>
      </w:r>
    </w:p>
    <w:p w:rsidR="00814410" w:rsidRPr="00A875B1" w:rsidRDefault="00814410" w:rsidP="00814410">
      <w:pPr>
        <w:spacing w:before="100" w:beforeAutospacing="1" w:after="100" w:afterAutospacing="1" w:line="0" w:lineRule="atLeast"/>
        <w:ind w:leftChars="1" w:left="24" w:hangingChars="6" w:hanging="22"/>
        <w:rPr>
          <w:rFonts w:ascii="標楷體" w:eastAsia="標楷體" w:hAnsi="標楷體" w:cs="新細明體"/>
          <w:b/>
          <w:bCs/>
          <w:sz w:val="36"/>
          <w:szCs w:val="36"/>
        </w:rPr>
      </w:pPr>
      <w:r w:rsidRPr="00A875B1">
        <w:rPr>
          <w:rFonts w:ascii="標楷體" w:eastAsia="標楷體" w:hAnsi="標楷體" w:cs="新細明體" w:hint="eastAsia"/>
          <w:b/>
          <w:bCs/>
          <w:sz w:val="36"/>
          <w:szCs w:val="36"/>
        </w:rPr>
        <w:t>一、基礎級規定動作</w:t>
      </w:r>
      <w:r w:rsidRPr="00A875B1">
        <w:rPr>
          <w:rFonts w:ascii="標楷體" w:eastAsia="標楷體" w:hAnsi="標楷體" w:cs="新細明體" w:hint="eastAsia"/>
          <w:bCs/>
        </w:rPr>
        <w:br/>
      </w:r>
      <w:r w:rsidRPr="00A875B1">
        <w:rPr>
          <w:rFonts w:ascii="標楷體" w:eastAsia="標楷體" w:hAnsi="標楷體" w:cs="新細明體"/>
          <w:bCs/>
        </w:rPr>
        <w:t>（</w:t>
      </w:r>
      <w:r w:rsidRPr="00A875B1">
        <w:rPr>
          <w:rFonts w:ascii="標楷體" w:eastAsia="標楷體" w:hAnsi="標楷體" w:cs="新細明體" w:hint="eastAsia"/>
        </w:rPr>
        <w:t>適用於幼稚園男生、女生組或其他自辦比賽</w:t>
      </w:r>
      <w:r w:rsidRPr="00A875B1">
        <w:rPr>
          <w:rFonts w:ascii="標楷體" w:eastAsia="標楷體" w:hAnsi="標楷體" w:cs="新細明體"/>
          <w:bCs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10" w:left="24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t xml:space="preserve"> (</w:t>
      </w:r>
      <w:r w:rsidRPr="00A875B1">
        <w:rPr>
          <w:rFonts w:ascii="標楷體" w:eastAsia="標楷體" w:hAnsi="標楷體" w:cs="新細明體" w:hint="eastAsia"/>
          <w:b/>
          <w:szCs w:val="27"/>
        </w:rPr>
        <w:t>一</w:t>
      </w:r>
      <w:r w:rsidRPr="00A875B1">
        <w:rPr>
          <w:rFonts w:ascii="標楷體" w:eastAsia="標楷體" w:hAnsi="標楷體" w:cs="新細明體"/>
          <w:b/>
          <w:szCs w:val="27"/>
        </w:rPr>
        <w:t>)地板：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（動作數量以黑框動作計算為7個）</w:t>
      </w:r>
    </w:p>
    <w:p w:rsidR="00814410" w:rsidRPr="00A875B1" w:rsidRDefault="00814410" w:rsidP="00814410">
      <w:pPr>
        <w:ind w:leftChars="70" w:left="1752" w:hangingChars="660" w:hanging="1584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  <w:szCs w:val="27"/>
        </w:rPr>
        <w:t>1、</w:t>
      </w:r>
      <w:r w:rsidRPr="00A875B1">
        <w:rPr>
          <w:rFonts w:ascii="標楷體" w:eastAsia="標楷體" w:hAnsi="標楷體" w:hint="eastAsia"/>
        </w:rPr>
        <w:t>直立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hint="eastAsia"/>
        </w:rPr>
        <w:t>兩臂經前上至側平舉放下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前滾翻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前滾翻左右分腿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劈腿前趴下</w:t>
      </w:r>
      <w:r w:rsidRPr="00A875B1">
        <w:rPr>
          <w:rFonts w:ascii="標楷體" w:eastAsia="標楷體" w:hAnsi="標楷體" w:hint="eastAsia"/>
        </w:rPr>
        <w:t>（靜止兩秒）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hint="eastAsia"/>
        </w:rPr>
        <w:t xml:space="preserve">                     （0.2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hint="eastAsia"/>
        </w:rPr>
        <w:t>）  （0.3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hint="eastAsia"/>
        </w:rPr>
        <w:t>） （0.5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hint="eastAsia"/>
        </w:rPr>
        <w:t>）（0.5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hint="eastAsia"/>
        </w:rPr>
        <w:t>）</w:t>
      </w:r>
    </w:p>
    <w:p w:rsidR="00814410" w:rsidRPr="00A875B1" w:rsidRDefault="00814410" w:rsidP="00814410">
      <w:pPr>
        <w:ind w:leftChars="230" w:left="1752" w:hangingChars="500" w:hanging="1200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  <w:szCs w:val="27"/>
        </w:rPr>
        <w:t>雙腿往後擺越</w:t>
      </w:r>
      <w:r w:rsidRPr="00A875B1">
        <w:rPr>
          <w:rFonts w:ascii="標楷體" w:eastAsia="標楷體" w:hAnsi="標楷體" w:cs="新細明體"/>
          <w:szCs w:val="27"/>
        </w:rPr>
        <w:t>成</w:t>
      </w:r>
      <w:r w:rsidRPr="00A875B1">
        <w:rPr>
          <w:rFonts w:ascii="標楷體" w:eastAsia="標楷體" w:hAnsi="標楷體" w:cs="新細明體" w:hint="eastAsia"/>
          <w:szCs w:val="27"/>
        </w:rPr>
        <w:t>俯</w:t>
      </w:r>
      <w:r w:rsidRPr="00A875B1">
        <w:rPr>
          <w:rFonts w:ascii="標楷體" w:eastAsia="標楷體" w:hAnsi="標楷體" w:cs="新細明體"/>
          <w:szCs w:val="27"/>
        </w:rPr>
        <w:t>臥撐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蹲起</w:t>
      </w:r>
      <w:r w:rsidRPr="00A875B1">
        <w:rPr>
          <w:rFonts w:ascii="標楷體" w:eastAsia="標楷體" w:hAnsi="標楷體" w:hint="eastAsia"/>
        </w:rPr>
        <w:t>站立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左右分腿跳緊接垂直跳轉180度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後滾翻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（0.2分）    （0.3分）   （0.5分）    （0.5分）</w:t>
      </w:r>
    </w:p>
    <w:p w:rsidR="00814410" w:rsidRPr="00A875B1" w:rsidRDefault="00814410" w:rsidP="00814410">
      <w:pPr>
        <w:ind w:leftChars="70" w:left="408" w:hangingChars="100" w:hanging="240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hint="eastAsia"/>
        </w:rPr>
        <w:t xml:space="preserve">  </w:t>
      </w:r>
      <w:r w:rsidRPr="00A875B1">
        <w:rPr>
          <w:rFonts w:ascii="標楷體" w:eastAsia="標楷體" w:hAnsi="標楷體" w:hint="eastAsia"/>
          <w:bdr w:val="single" w:sz="4" w:space="0" w:color="auto"/>
        </w:rPr>
        <w:t>俯平衡</w:t>
      </w:r>
      <w:r w:rsidRPr="00A875B1">
        <w:rPr>
          <w:rFonts w:ascii="標楷體" w:eastAsia="標楷體" w:hAnsi="標楷體" w:hint="eastAsia"/>
        </w:rPr>
        <w:t xml:space="preserve">（靜止兩秒）。 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（0.5分）</w:t>
      </w:r>
    </w:p>
    <w:p w:rsidR="00814410" w:rsidRPr="00A875B1" w:rsidRDefault="00814410" w:rsidP="00814410">
      <w:pPr>
        <w:ind w:leftChars="70" w:left="1752" w:hangingChars="660" w:hanging="1584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  <w:szCs w:val="27"/>
        </w:rPr>
        <w:t>2、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向前垂直跳緊接垂直跳轉360度</w:t>
      </w:r>
      <w:r w:rsidRPr="00A875B1">
        <w:rPr>
          <w:rFonts w:ascii="標楷體" w:eastAsia="標楷體" w:hAnsi="標楷體" w:cs="新細明體" w:hint="eastAsia"/>
          <w:szCs w:val="27"/>
        </w:rPr>
        <w:t xml:space="preserve">。 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（1.0分）      </w:t>
      </w:r>
    </w:p>
    <w:p w:rsidR="00814410" w:rsidRPr="00A875B1" w:rsidRDefault="00814410" w:rsidP="00814410">
      <w:pPr>
        <w:spacing w:before="100" w:beforeAutospacing="1" w:after="100" w:afterAutospacing="1"/>
        <w:ind w:leftChars="50" w:left="120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※加分</w:t>
      </w:r>
      <w:r w:rsidRPr="00A875B1">
        <w:rPr>
          <w:rFonts w:ascii="標楷體" w:eastAsia="標楷體" w:hAnsi="標楷體" w:cs="新細明體" w:hint="eastAsia"/>
          <w:szCs w:val="27"/>
        </w:rPr>
        <w:t xml:space="preserve"> 1、</w:t>
      </w:r>
      <w:r w:rsidRPr="00A875B1">
        <w:rPr>
          <w:rFonts w:ascii="標楷體" w:eastAsia="標楷體" w:hAnsi="標楷體" w:hint="eastAsia"/>
        </w:rPr>
        <w:t>『劈腿前趴下』，雙腿劈腿貼地，左右成一直線（180度），</w:t>
      </w:r>
      <w:r w:rsidRPr="00A875B1">
        <w:rPr>
          <w:rFonts w:ascii="標楷體" w:eastAsia="標楷體" w:hAnsi="標楷體" w:cs="新細明體" w:hint="eastAsia"/>
          <w:szCs w:val="27"/>
        </w:rPr>
        <w:t>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2、『</w:t>
      </w:r>
      <w:r w:rsidRPr="00A875B1">
        <w:rPr>
          <w:rFonts w:ascii="標楷體" w:eastAsia="標楷體" w:hAnsi="標楷體" w:hint="eastAsia"/>
        </w:rPr>
        <w:t>後滾翻</w:t>
      </w:r>
      <w:r w:rsidRPr="00A875B1">
        <w:rPr>
          <w:rFonts w:ascii="標楷體" w:eastAsia="標楷體" w:hAnsi="標楷體" w:cs="新細明體" w:hint="eastAsia"/>
          <w:szCs w:val="27"/>
        </w:rPr>
        <w:t>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直膝後滾翻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，加0.1分。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直膝後滾翻倒立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hint="eastAsia"/>
        </w:rPr>
        <w:t>，</w:t>
      </w:r>
      <w:r w:rsidRPr="00A875B1">
        <w:rPr>
          <w:rFonts w:ascii="標楷體" w:eastAsia="標楷體" w:hAnsi="標楷體" w:cs="新細明體" w:hint="eastAsia"/>
          <w:szCs w:val="27"/>
        </w:rPr>
        <w:t>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3、『左右分腿跳』，成劈腿狀（分腿180度），加0.2分。</w:t>
      </w:r>
    </w:p>
    <w:p w:rsidR="00814410" w:rsidRPr="00A875B1" w:rsidRDefault="00B60D46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4294967293" distB="4294967293" distL="114300" distR="114300" simplePos="0" relativeHeight="25170176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228599</wp:posOffset>
                </wp:positionV>
                <wp:extent cx="3962400" cy="0"/>
                <wp:effectExtent l="38100" t="76200" r="19050" b="95250"/>
                <wp:wrapNone/>
                <wp:docPr id="5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25839" id="Line 78" o:spid="_x0000_s1026" style="position:absolute;z-index:2517017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78pt,18pt" to="390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">
                <v:stroke startarrow="oval" endarrow="block"/>
              </v:lin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0</wp:posOffset>
                </wp:positionV>
                <wp:extent cx="297815" cy="342900"/>
                <wp:effectExtent l="0" t="0" r="0" b="0"/>
                <wp:wrapNone/>
                <wp:docPr id="5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144" w:rsidRDefault="00040144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7" type="#_x0000_t202" style="position:absolute;margin-left:60pt;margin-top:0;width:23.45pt;height:2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x0JuwIAAMI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" filled="f" stroked="f">
                <v:textbox>
                  <w:txbxContent>
                    <w:p w:rsidR="00040144" w:rsidRDefault="00040144" w:rsidP="0081441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4724400" cy="685800"/>
                <wp:effectExtent l="0" t="0" r="19050" b="19050"/>
                <wp:wrapNone/>
                <wp:docPr id="5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B83B7" id="Rectangle 77" o:spid="_x0000_s1026" style="position:absolute;margin-left:48pt;margin-top:0;width:372pt;height:5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"/>
            </w:pict>
          </mc:Fallback>
        </mc:AlternateConten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  <w:lang w:eastAsia="zh-TW"/>
        </w:rPr>
      </w:pPr>
    </w:p>
    <w:p w:rsidR="00814410" w:rsidRPr="00A875B1" w:rsidRDefault="00B60D46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4294967293" distB="4294967293" distL="114300" distR="114300" simplePos="0" relativeHeight="2517038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126999</wp:posOffset>
                </wp:positionV>
                <wp:extent cx="1371600" cy="0"/>
                <wp:effectExtent l="38100" t="76200" r="0" b="95250"/>
                <wp:wrapNone/>
                <wp:docPr id="5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0BD00" id="Line 80" o:spid="_x0000_s1026" style="position:absolute;flip:x;z-index:2517038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0pt,10pt" to="37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">
                <v:stroke endarrow="block"/>
              </v:lin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12700</wp:posOffset>
                </wp:positionV>
                <wp:extent cx="297815" cy="342900"/>
                <wp:effectExtent l="0" t="0" r="0" b="0"/>
                <wp:wrapNone/>
                <wp:docPr id="4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144" w:rsidRDefault="00040144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8" type="#_x0000_t202" style="position:absolute;margin-left:378pt;margin-top:1pt;width:23.45pt;height:2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l9uwIAAMI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" filled="f" stroked="f">
                <v:textbox>
                  <w:txbxContent>
                    <w:p w:rsidR="00040144" w:rsidRDefault="00040144" w:rsidP="00814410"/>
                  </w:txbxContent>
                </v:textbox>
              </v:shape>
            </w:pict>
          </mc:Fallback>
        </mc:AlternateConten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-10" w:left="1153" w:hangingChars="490" w:hanging="1177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二</w:t>
      </w:r>
      <w:r w:rsidRPr="00A875B1">
        <w:rPr>
          <w:rFonts w:ascii="標楷體" w:eastAsia="標楷體" w:hAnsi="標楷體" w:cs="新細明體"/>
          <w:b/>
          <w:szCs w:val="27"/>
        </w:rPr>
        <w:t>)跳</w:t>
      </w:r>
      <w:r w:rsidRPr="00A875B1">
        <w:rPr>
          <w:rFonts w:ascii="標楷體" w:eastAsia="標楷體" w:hAnsi="標楷體" w:cs="新細明體" w:hint="eastAsia"/>
          <w:b/>
          <w:szCs w:val="27"/>
        </w:rPr>
        <w:t>板</w:t>
      </w:r>
      <w:r w:rsidRPr="00A875B1">
        <w:rPr>
          <w:rFonts w:ascii="標楷體" w:eastAsia="標楷體" w:hAnsi="標楷體" w:cs="新細明體"/>
          <w:b/>
          <w:szCs w:val="27"/>
        </w:rPr>
        <w:t>：</w:t>
      </w:r>
      <w:r w:rsidRPr="00A875B1">
        <w:rPr>
          <w:rFonts w:ascii="標楷體" w:eastAsia="標楷體" w:hAnsi="標楷體" w:cs="新細明體" w:hint="eastAsia"/>
          <w:szCs w:val="27"/>
        </w:rPr>
        <w:t>助跑踏板彈起後實施動作，</w:t>
      </w:r>
      <w:r w:rsidRPr="00A875B1">
        <w:rPr>
          <w:rFonts w:ascii="標楷體" w:eastAsia="標楷體" w:hAnsi="標楷體" w:cs="新細明體"/>
        </w:rPr>
        <w:t>每位選手均</w:t>
      </w:r>
      <w:r w:rsidRPr="00A875B1">
        <w:rPr>
          <w:rFonts w:ascii="標楷體" w:eastAsia="標楷體" w:hAnsi="標楷體" w:cs="新細明體"/>
          <w:b/>
        </w:rPr>
        <w:t>必須跳兩個</w:t>
      </w:r>
      <w:r w:rsidRPr="00A875B1">
        <w:rPr>
          <w:rFonts w:ascii="標楷體" w:eastAsia="標楷體" w:hAnsi="標楷體" w:cs="新細明體" w:hint="eastAsia"/>
          <w:b/>
        </w:rPr>
        <w:t>動作</w:t>
      </w:r>
      <w:r w:rsidRPr="00A875B1">
        <w:rPr>
          <w:rFonts w:ascii="標楷體" w:eastAsia="標楷體" w:hAnsi="標楷體" w:cs="新細明體" w:hint="eastAsia"/>
        </w:rPr>
        <w:t>，</w:t>
      </w:r>
      <w:r w:rsidRPr="00A875B1">
        <w:rPr>
          <w:rFonts w:ascii="標楷體" w:eastAsia="標楷體" w:hAnsi="標楷體" w:cs="新細明體"/>
          <w:b/>
        </w:rPr>
        <w:t>動作編號</w:t>
      </w:r>
      <w:r w:rsidRPr="00A875B1">
        <w:rPr>
          <w:rFonts w:ascii="標楷體" w:eastAsia="標楷體" w:hAnsi="標楷體" w:cs="新細明體" w:hint="eastAsia"/>
          <w:b/>
        </w:rPr>
        <w:t>可以相同</w:t>
      </w:r>
      <w:r w:rsidRPr="00A875B1">
        <w:rPr>
          <w:rFonts w:ascii="標楷體" w:eastAsia="標楷體" w:hAnsi="標楷體" w:cs="新細明體"/>
        </w:rPr>
        <w:t>，此兩次</w:t>
      </w:r>
      <w:r w:rsidRPr="00A875B1">
        <w:rPr>
          <w:rFonts w:ascii="標楷體" w:eastAsia="標楷體" w:hAnsi="標楷體" w:cs="新細明體" w:hint="eastAsia"/>
        </w:rPr>
        <w:t>動作</w:t>
      </w:r>
      <w:r w:rsidRPr="00A875B1">
        <w:rPr>
          <w:rFonts w:ascii="標楷體" w:eastAsia="標楷體" w:hAnsi="標楷體" w:cs="新細明體"/>
        </w:rPr>
        <w:t>得分</w:t>
      </w:r>
      <w:r w:rsidRPr="00A875B1">
        <w:rPr>
          <w:rFonts w:ascii="標楷體" w:eastAsia="標楷體" w:hAnsi="標楷體" w:cs="新細明體" w:hint="eastAsia"/>
        </w:rPr>
        <w:t>之</w:t>
      </w:r>
      <w:r w:rsidRPr="00A875B1">
        <w:rPr>
          <w:rFonts w:ascii="標楷體" w:eastAsia="標楷體" w:hAnsi="標楷體" w:cs="新細明體"/>
        </w:rPr>
        <w:t>平均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/>
        </w:rPr>
        <w:t>，為其最終得分。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="1201" w:hangingChars="500" w:hanging="1201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b/>
        </w:rPr>
        <w:t>【跳板動作難易度表】</w:t>
      </w:r>
      <w:r w:rsidRPr="00A875B1">
        <w:rPr>
          <w:rFonts w:ascii="標楷體" w:eastAsia="標楷體" w:hAnsi="標楷體" w:cs="新細明體" w:hint="eastAsia"/>
        </w:rPr>
        <w:t>※以下動作是由</w:t>
      </w:r>
      <w:r w:rsidRPr="00A875B1">
        <w:rPr>
          <w:rFonts w:ascii="標楷體" w:eastAsia="標楷體" w:hAnsi="標楷體" w:cs="新細明體" w:hint="eastAsia"/>
          <w:szCs w:val="27"/>
        </w:rPr>
        <w:t>助跑踏板彈起後實施之動作</w:t>
      </w:r>
    </w:p>
    <w:tbl>
      <w:tblPr>
        <w:tblpPr w:leftFromText="180" w:rightFromText="180" w:vertAnchor="text" w:horzAnchor="margin" w:tblpY="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"/>
        <w:gridCol w:w="2174"/>
        <w:gridCol w:w="457"/>
        <w:gridCol w:w="3323"/>
        <w:gridCol w:w="457"/>
        <w:gridCol w:w="3326"/>
      </w:tblGrid>
      <w:tr w:rsidR="00814410" w:rsidRPr="00A875B1" w:rsidTr="006368ED">
        <w:tc>
          <w:tcPr>
            <w:tcW w:w="5000" w:type="pct"/>
            <w:gridSpan w:val="6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第</w:t>
            </w:r>
            <w:r w:rsidRPr="00A875B1">
              <w:rPr>
                <w:rFonts w:ascii="Arial" w:eastAsia="標楷體" w:hAnsi="Arial" w:cs="Arial"/>
                <w:b/>
              </w:rPr>
              <w:t>1</w:t>
            </w:r>
            <w:r w:rsidRPr="00A875B1">
              <w:rPr>
                <w:rFonts w:ascii="標楷體" w:eastAsia="標楷體" w:hAnsi="標楷體" w:cs="新細明體" w:hint="eastAsia"/>
                <w:b/>
              </w:rPr>
              <w:t>類、直接上板</w:t>
            </w:r>
          </w:p>
        </w:tc>
      </w:tr>
      <w:tr w:rsidR="00814410" w:rsidRPr="00A875B1" w:rsidTr="006368ED">
        <w:tc>
          <w:tcPr>
            <w:tcW w:w="220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01</w:t>
            </w:r>
          </w:p>
        </w:tc>
        <w:tc>
          <w:tcPr>
            <w:tcW w:w="1071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垂直跳（4.0）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02</w:t>
            </w:r>
          </w:p>
        </w:tc>
        <w:tc>
          <w:tcPr>
            <w:tcW w:w="1635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垂直跳轉180度（4.4）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03</w:t>
            </w:r>
          </w:p>
        </w:tc>
        <w:tc>
          <w:tcPr>
            <w:tcW w:w="1636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垂直跳轉360度（5.0）</w:t>
            </w:r>
          </w:p>
        </w:tc>
      </w:tr>
      <w:tr w:rsidR="00814410" w:rsidRPr="00A875B1" w:rsidTr="006368ED">
        <w:tc>
          <w:tcPr>
            <w:tcW w:w="220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04</w:t>
            </w:r>
          </w:p>
        </w:tc>
        <w:tc>
          <w:tcPr>
            <w:tcW w:w="1071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團身前空翻（5.0）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05</w:t>
            </w:r>
          </w:p>
        </w:tc>
        <w:tc>
          <w:tcPr>
            <w:tcW w:w="1635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團身前空翻轉體180度（5.4）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06</w:t>
            </w:r>
          </w:p>
        </w:tc>
        <w:tc>
          <w:tcPr>
            <w:tcW w:w="1636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團身前空翻轉體360度（5.8）</w:t>
            </w:r>
          </w:p>
        </w:tc>
      </w:tr>
      <w:tr w:rsidR="00814410" w:rsidRPr="00A875B1" w:rsidTr="006368ED">
        <w:tc>
          <w:tcPr>
            <w:tcW w:w="220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07</w:t>
            </w:r>
          </w:p>
        </w:tc>
        <w:tc>
          <w:tcPr>
            <w:tcW w:w="1071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屈體前空翻（5.4）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08</w:t>
            </w:r>
          </w:p>
        </w:tc>
        <w:tc>
          <w:tcPr>
            <w:tcW w:w="1635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屈體前空翻轉體180度（5.8）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09</w:t>
            </w:r>
          </w:p>
        </w:tc>
        <w:tc>
          <w:tcPr>
            <w:tcW w:w="1636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屈體前空翻轉體360度（6.2）</w:t>
            </w:r>
          </w:p>
        </w:tc>
      </w:tr>
      <w:tr w:rsidR="00814410" w:rsidRPr="00A875B1" w:rsidTr="006368ED">
        <w:tc>
          <w:tcPr>
            <w:tcW w:w="220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10</w:t>
            </w:r>
          </w:p>
        </w:tc>
        <w:tc>
          <w:tcPr>
            <w:tcW w:w="1071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直體前空翻（5.8）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11</w:t>
            </w:r>
          </w:p>
        </w:tc>
        <w:tc>
          <w:tcPr>
            <w:tcW w:w="1635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直體前空翻轉體180度（6.2）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12</w:t>
            </w:r>
          </w:p>
        </w:tc>
        <w:tc>
          <w:tcPr>
            <w:tcW w:w="1636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直體前空翻轉體360度（6.6）</w:t>
            </w:r>
          </w:p>
        </w:tc>
      </w:tr>
    </w:tbl>
    <w:p w:rsidR="007F24F6" w:rsidRPr="00A875B1" w:rsidRDefault="007F24F6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lang w:eastAsia="zh-TW"/>
        </w:rPr>
      </w:pP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lang w:eastAsia="zh-TW"/>
        </w:rPr>
      </w:pPr>
      <w:r w:rsidRPr="00A875B1">
        <w:rPr>
          <w:rFonts w:ascii="標楷體" w:eastAsia="標楷體" w:hAnsi="標楷體" w:cs="新細明體" w:hint="eastAsia"/>
        </w:rPr>
        <w:t>動作編號：例如第</w:t>
      </w:r>
      <w:r w:rsidRPr="00A875B1">
        <w:rPr>
          <w:rFonts w:ascii="Arial" w:eastAsia="標楷體" w:hAnsi="Arial" w:cs="Arial"/>
        </w:rPr>
        <w:t>1</w:t>
      </w:r>
      <w:r w:rsidRPr="00A875B1">
        <w:rPr>
          <w:rFonts w:ascii="標楷體" w:eastAsia="標楷體" w:hAnsi="標楷體" w:cs="新細明體" w:hint="eastAsia"/>
        </w:rPr>
        <w:t>類、垂直跳（</w:t>
      </w:r>
      <w:r w:rsidRPr="00A875B1">
        <w:rPr>
          <w:rFonts w:ascii="Arial" w:eastAsia="標楷體" w:hAnsi="Arial" w:cs="Arial"/>
        </w:rPr>
        <w:t>D</w:t>
      </w:r>
      <w:r w:rsidRPr="00A875B1">
        <w:rPr>
          <w:rFonts w:ascii="標楷體" w:eastAsia="標楷體" w:hAnsi="標楷體" w:cs="新細明體" w:hint="eastAsia"/>
        </w:rPr>
        <w:t>起評分4.0分）動作編號為</w:t>
      </w:r>
      <w:r w:rsidRPr="00A875B1">
        <w:rPr>
          <w:rFonts w:ascii="標楷體" w:eastAsia="標楷體" w:hAnsi="標楷體" w:cs="新細明體" w:hint="eastAsia"/>
          <w:b/>
        </w:rPr>
        <w:t>101</w:t>
      </w:r>
      <w:r w:rsidRPr="00A875B1">
        <w:rPr>
          <w:rFonts w:ascii="標楷體" w:eastAsia="標楷體" w:hAnsi="標楷體" w:cs="新細明體"/>
        </w:rPr>
        <w:t xml:space="preserve"> </w:t>
      </w:r>
      <w:r w:rsidRPr="00A875B1">
        <w:rPr>
          <w:rFonts w:ascii="標楷體" w:eastAsia="標楷體" w:hAnsi="標楷體" w:cs="新細明體" w:hint="eastAsia"/>
        </w:rPr>
        <w:t xml:space="preserve">； </w:t>
      </w:r>
      <w:r w:rsidRPr="00A875B1">
        <w:rPr>
          <w:rFonts w:ascii="Arial" w:eastAsia="標楷體" w:hAnsi="Arial" w:cs="Arial"/>
        </w:rPr>
        <w:t>E</w:t>
      </w:r>
      <w:r w:rsidRPr="00A875B1">
        <w:rPr>
          <w:rFonts w:ascii="標楷體" w:eastAsia="標楷體" w:hAnsi="標楷體" w:cs="新細明體" w:hint="eastAsia"/>
        </w:rPr>
        <w:t>起評分為10.0分</w:t>
      </w:r>
    </w:p>
    <w:p w:rsidR="00814410" w:rsidRPr="00A875B1" w:rsidRDefault="00814410" w:rsidP="00814410">
      <w:pPr>
        <w:spacing w:before="100" w:beforeAutospacing="1" w:after="100" w:afterAutospacing="1"/>
        <w:rPr>
          <w:rFonts w:ascii="標楷體" w:eastAsia="標楷體" w:hAnsi="標楷體" w:cs="新細明體"/>
          <w:b/>
          <w:bCs/>
          <w:sz w:val="36"/>
          <w:szCs w:val="36"/>
          <w:lang w:eastAsia="zh-TW"/>
        </w:rPr>
      </w:pPr>
    </w:p>
    <w:p w:rsidR="00814410" w:rsidRPr="00A875B1" w:rsidRDefault="00814410" w:rsidP="00814410">
      <w:pPr>
        <w:spacing w:before="100" w:beforeAutospacing="1" w:after="100" w:afterAutospacing="1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  <w:b/>
          <w:bCs/>
          <w:sz w:val="36"/>
          <w:szCs w:val="36"/>
        </w:rPr>
        <w:lastRenderedPageBreak/>
        <w:t>二、初級規定動作</w:t>
      </w:r>
      <w:r w:rsidRPr="00A875B1">
        <w:rPr>
          <w:rFonts w:ascii="標楷體" w:eastAsia="標楷體" w:hAnsi="標楷體" w:cs="新細明體"/>
          <w:bCs/>
        </w:rPr>
        <w:br/>
        <w:t>（</w:t>
      </w:r>
      <w:r w:rsidRPr="00A875B1">
        <w:rPr>
          <w:rFonts w:ascii="標楷體" w:eastAsia="標楷體" w:hAnsi="標楷體" w:cs="新細明體" w:hint="eastAsia"/>
        </w:rPr>
        <w:t>適用於國小低年級男生組或其他自辦比賽</w:t>
      </w:r>
      <w:r w:rsidRPr="00A875B1">
        <w:rPr>
          <w:rFonts w:ascii="標楷體" w:eastAsia="標楷體" w:hAnsi="標楷體" w:cs="新細明體"/>
          <w:bCs/>
        </w:rPr>
        <w:t>）</w:t>
      </w:r>
      <w:r w:rsidRPr="00A875B1">
        <w:rPr>
          <w:rFonts w:ascii="標楷體" w:eastAsia="標楷體" w:hAnsi="標楷體" w:cs="新細明體"/>
          <w:bCs/>
          <w:sz w:val="20"/>
        </w:rPr>
        <w:br/>
      </w: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一</w:t>
      </w:r>
      <w:r w:rsidRPr="00A875B1">
        <w:rPr>
          <w:rFonts w:ascii="標楷體" w:eastAsia="標楷體" w:hAnsi="標楷體" w:cs="新細明體"/>
          <w:b/>
          <w:szCs w:val="27"/>
        </w:rPr>
        <w:t>)地板：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（動作數量以黑框動作計算為8個）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30" w:left="72"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1.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側翻緊接側翻內轉1/4</w:t>
      </w:r>
      <w:r w:rsidRPr="00A875B1">
        <w:rPr>
          <w:rFonts w:ascii="標楷體" w:eastAsia="標楷體" w:hAnsi="標楷體" w:hint="eastAsia"/>
          <w:bdr w:val="single" w:sz="4" w:space="0" w:color="auto"/>
        </w:rPr>
        <w:t>雙腿依次落地併腿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站立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後滾翻</w:t>
      </w:r>
      <w:r w:rsidRPr="00A875B1">
        <w:rPr>
          <w:rFonts w:ascii="標楷體" w:eastAsia="標楷體" w:hAnsi="標楷體" w:cs="新細明體" w:hint="eastAsia"/>
          <w:szCs w:val="27"/>
        </w:rPr>
        <w:t>→站立→</w:t>
      </w:r>
      <w:r w:rsidRPr="00A875B1">
        <w:rPr>
          <w:rFonts w:ascii="標楷體" w:eastAsia="標楷體" w:hAnsi="標楷體" w:cs="新細明體"/>
          <w:szCs w:val="27"/>
        </w:rPr>
        <w:br/>
        <w:t xml:space="preserve">    （</w:t>
      </w:r>
      <w:r w:rsidRPr="00A875B1">
        <w:rPr>
          <w:rFonts w:ascii="標楷體" w:eastAsia="標楷體" w:hAnsi="標楷體" w:cs="新細明體" w:hint="eastAsia"/>
          <w:szCs w:val="27"/>
        </w:rPr>
        <w:t>0.2分</w:t>
      </w:r>
      <w:r w:rsidRPr="00A875B1">
        <w:rPr>
          <w:rFonts w:ascii="標楷體" w:eastAsia="標楷體" w:hAnsi="標楷體" w:cs="新細明體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t xml:space="preserve">      </w:t>
      </w:r>
      <w:r w:rsidRPr="00A875B1">
        <w:rPr>
          <w:rFonts w:ascii="標楷體" w:eastAsia="標楷體" w:hAnsi="標楷體" w:cs="新細明體"/>
          <w:szCs w:val="27"/>
        </w:rPr>
        <w:t>（</w:t>
      </w:r>
      <w:r w:rsidRPr="00A875B1">
        <w:rPr>
          <w:rFonts w:ascii="標楷體" w:eastAsia="標楷體" w:hAnsi="標楷體" w:cs="新細明體" w:hint="eastAsia"/>
          <w:szCs w:val="27"/>
        </w:rPr>
        <w:t>0.2分</w:t>
      </w:r>
      <w:r w:rsidRPr="00A875B1">
        <w:rPr>
          <w:rFonts w:ascii="標楷體" w:eastAsia="標楷體" w:hAnsi="標楷體" w:cs="新細明體"/>
          <w:szCs w:val="27"/>
        </w:rPr>
        <w:t xml:space="preserve">）                 </w:t>
      </w: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/>
          <w:szCs w:val="27"/>
        </w:rPr>
        <w:t>（0.</w:t>
      </w:r>
      <w:r w:rsidRPr="00A875B1">
        <w:rPr>
          <w:rFonts w:ascii="標楷體" w:eastAsia="標楷體" w:hAnsi="標楷體" w:cs="新細明體" w:hint="eastAsia"/>
          <w:szCs w:val="27"/>
        </w:rPr>
        <w:t>4分</w:t>
      </w:r>
      <w:r w:rsidRPr="00A875B1">
        <w:rPr>
          <w:rFonts w:ascii="標楷體" w:eastAsia="標楷體" w:hAnsi="標楷體" w:cs="新細明體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單腿後踢腿轉體180度緊接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倒立前滾翻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前滾翻成左右劈腿</w:t>
      </w:r>
      <w:r w:rsidRPr="00A875B1">
        <w:rPr>
          <w:rFonts w:ascii="標楷體" w:eastAsia="標楷體" w:hAnsi="標楷體" w:cs="新細明體" w:hint="eastAsia"/>
          <w:szCs w:val="27"/>
        </w:rPr>
        <w:t>（前趴下靜止2秒）→</w:t>
      </w:r>
      <w:r w:rsidRPr="00A875B1">
        <w:rPr>
          <w:rFonts w:ascii="標楷體" w:eastAsia="標楷體" w:hAnsi="標楷體" w:cs="新細明體"/>
          <w:szCs w:val="27"/>
        </w:rPr>
        <w:br/>
        <w:t xml:space="preserve">            （</w:t>
      </w:r>
      <w:r w:rsidRPr="00A875B1">
        <w:rPr>
          <w:rFonts w:ascii="標楷體" w:eastAsia="標楷體" w:hAnsi="標楷體" w:cs="新細明體" w:hint="eastAsia"/>
          <w:szCs w:val="27"/>
        </w:rPr>
        <w:t>0.1分</w:t>
      </w:r>
      <w:r w:rsidRPr="00A875B1">
        <w:rPr>
          <w:rFonts w:ascii="標楷體" w:eastAsia="標楷體" w:hAnsi="標楷體" w:cs="新細明體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t xml:space="preserve">         </w:t>
      </w:r>
      <w:r w:rsidRPr="00A875B1">
        <w:rPr>
          <w:rFonts w:ascii="標楷體" w:eastAsia="標楷體" w:hAnsi="標楷體" w:cs="新細明體"/>
          <w:szCs w:val="27"/>
        </w:rPr>
        <w:t>（</w:t>
      </w:r>
      <w:r w:rsidRPr="00A875B1">
        <w:rPr>
          <w:rFonts w:ascii="標楷體" w:eastAsia="標楷體" w:hAnsi="標楷體" w:cs="新細明體" w:hint="eastAsia"/>
          <w:szCs w:val="27"/>
        </w:rPr>
        <w:t>0.5分</w:t>
      </w:r>
      <w:r w:rsidRPr="00A875B1">
        <w:rPr>
          <w:rFonts w:ascii="標楷體" w:eastAsia="標楷體" w:hAnsi="標楷體" w:cs="新細明體"/>
          <w:szCs w:val="27"/>
        </w:rPr>
        <w:t>）      （0.5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雙腿往後擺越</w:t>
      </w:r>
      <w:r w:rsidRPr="00A875B1">
        <w:rPr>
          <w:rFonts w:ascii="標楷體" w:eastAsia="標楷體" w:hAnsi="標楷體" w:cs="新細明體"/>
          <w:szCs w:val="27"/>
        </w:rPr>
        <w:t>成</w:t>
      </w:r>
      <w:r w:rsidRPr="00A875B1">
        <w:rPr>
          <w:rFonts w:ascii="標楷體" w:eastAsia="標楷體" w:hAnsi="標楷體" w:cs="新細明體" w:hint="eastAsia"/>
          <w:szCs w:val="27"/>
        </w:rPr>
        <w:t>俯</w:t>
      </w:r>
      <w:r w:rsidRPr="00A875B1">
        <w:rPr>
          <w:rFonts w:ascii="標楷體" w:eastAsia="標楷體" w:hAnsi="標楷體" w:cs="新細明體"/>
          <w:szCs w:val="27"/>
        </w:rPr>
        <w:t>臥撐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蹲起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左右分腿跳接垂直跳轉180度</w:t>
      </w:r>
      <w:r w:rsidRPr="00A875B1">
        <w:rPr>
          <w:rFonts w:ascii="標楷體" w:eastAsia="標楷體" w:hAnsi="標楷體" w:cs="新細明體" w:hint="eastAsia"/>
          <w:szCs w:val="27"/>
        </w:rPr>
        <w:t xml:space="preserve">站立。 </w:t>
      </w:r>
      <w:r w:rsidRPr="00A875B1">
        <w:rPr>
          <w:rFonts w:ascii="標楷體" w:eastAsia="標楷體" w:hAnsi="標楷體" w:cs="新細明體"/>
          <w:szCs w:val="27"/>
        </w:rPr>
        <w:br/>
        <w:t xml:space="preserve">         </w:t>
      </w:r>
      <w:r w:rsidRPr="00A875B1">
        <w:rPr>
          <w:rFonts w:ascii="標楷體" w:eastAsia="標楷體" w:hAnsi="標楷體" w:cs="新細明體" w:hint="eastAsia"/>
          <w:szCs w:val="27"/>
        </w:rPr>
        <w:t xml:space="preserve">      （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2分）</w:t>
      </w:r>
      <w:r w:rsidRPr="00A875B1">
        <w:rPr>
          <w:rFonts w:ascii="標楷體" w:eastAsia="標楷體" w:hAnsi="標楷體" w:cs="新細明體"/>
          <w:szCs w:val="27"/>
        </w:rPr>
        <w:t xml:space="preserve">         </w:t>
      </w:r>
      <w:r w:rsidRPr="00A875B1">
        <w:rPr>
          <w:rFonts w:ascii="標楷體" w:eastAsia="標楷體" w:hAnsi="標楷體" w:cs="新細明體" w:hint="eastAsia"/>
          <w:szCs w:val="27"/>
        </w:rPr>
        <w:t>（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 xml:space="preserve">3分）     </w:t>
      </w:r>
      <w:r w:rsidRPr="00A875B1">
        <w:rPr>
          <w:rFonts w:ascii="標楷體" w:eastAsia="標楷體" w:hAnsi="標楷體" w:cs="新細明體"/>
          <w:szCs w:val="27"/>
        </w:rPr>
        <w:t>（</w:t>
      </w:r>
      <w:r w:rsidRPr="00A875B1">
        <w:rPr>
          <w:rFonts w:ascii="標楷體" w:eastAsia="標楷體" w:hAnsi="標楷體" w:cs="新細明體" w:hint="eastAsia"/>
          <w:szCs w:val="27"/>
        </w:rPr>
        <w:t>0.3分</w:t>
      </w:r>
      <w:r w:rsidRPr="00A875B1">
        <w:rPr>
          <w:rFonts w:ascii="標楷體" w:eastAsia="標楷體" w:hAnsi="標楷體" w:cs="新細明體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br/>
        <w:t>2.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俯平衡</w:t>
      </w:r>
      <w:r w:rsidRPr="00A875B1">
        <w:rPr>
          <w:rFonts w:ascii="標楷體" w:eastAsia="標楷體" w:hAnsi="標楷體" w:cs="新細明體" w:hint="eastAsia"/>
          <w:sz w:val="20"/>
        </w:rPr>
        <w:t>（靜止2秒）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側翻緊接側翻外轉1/4前後腿落地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前滾翻緊接垂直跳轉360 度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（0.5分）</w:t>
      </w:r>
      <w:r w:rsidRPr="00A875B1">
        <w:rPr>
          <w:rFonts w:ascii="標楷體" w:eastAsia="標楷體" w:hAnsi="標楷體" w:cs="新細明體"/>
          <w:szCs w:val="27"/>
        </w:rPr>
        <w:t xml:space="preserve">   </w:t>
      </w: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/>
          <w:szCs w:val="27"/>
        </w:rPr>
        <w:t xml:space="preserve"> </w:t>
      </w:r>
      <w:r w:rsidRPr="00A875B1">
        <w:rPr>
          <w:rFonts w:ascii="標楷體" w:eastAsia="標楷體" w:hAnsi="標楷體" w:cs="新細明體" w:hint="eastAsia"/>
          <w:szCs w:val="27"/>
        </w:rPr>
        <w:t xml:space="preserve">     （0.2分）</w:t>
      </w:r>
      <w:r w:rsidRPr="00A875B1">
        <w:rPr>
          <w:rFonts w:ascii="標楷體" w:eastAsia="標楷體" w:hAnsi="標楷體" w:cs="新細明體"/>
          <w:szCs w:val="27"/>
        </w:rPr>
        <w:t xml:space="preserve"> </w:t>
      </w: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/>
          <w:szCs w:val="27"/>
        </w:rPr>
        <w:t>（</w:t>
      </w:r>
      <w:r w:rsidRPr="00A875B1">
        <w:rPr>
          <w:rFonts w:ascii="標楷體" w:eastAsia="標楷體" w:hAnsi="標楷體" w:cs="新細明體" w:hint="eastAsia"/>
          <w:szCs w:val="27"/>
        </w:rPr>
        <w:t>0.2分</w:t>
      </w:r>
      <w:r w:rsidRPr="00A875B1">
        <w:rPr>
          <w:rFonts w:ascii="標楷體" w:eastAsia="標楷體" w:hAnsi="標楷體" w:cs="新細明體"/>
          <w:szCs w:val="27"/>
        </w:rPr>
        <w:t xml:space="preserve">）       </w:t>
      </w:r>
      <w:r w:rsidRPr="00A875B1">
        <w:rPr>
          <w:rFonts w:ascii="標楷體" w:eastAsia="標楷體" w:hAnsi="標楷體" w:cs="新細明體" w:hint="eastAsia"/>
          <w:szCs w:val="27"/>
        </w:rPr>
        <w:t xml:space="preserve">    （0.4分）    </w:t>
      </w:r>
      <w:r w:rsidRPr="00A875B1">
        <w:rPr>
          <w:rFonts w:ascii="標楷體" w:eastAsia="標楷體" w:hAnsi="標楷體" w:cs="新細明體"/>
          <w:szCs w:val="27"/>
        </w:rPr>
        <w:t>（</w:t>
      </w:r>
      <w:r w:rsidRPr="00A875B1">
        <w:rPr>
          <w:rFonts w:ascii="標楷體" w:eastAsia="標楷體" w:hAnsi="標楷體" w:cs="新細明體" w:hint="eastAsia"/>
          <w:szCs w:val="27"/>
        </w:rPr>
        <w:t>0.5分</w:t>
      </w:r>
      <w:r w:rsidRPr="00A875B1">
        <w:rPr>
          <w:rFonts w:ascii="標楷體" w:eastAsia="標楷體" w:hAnsi="標楷體" w:cs="新細明體"/>
          <w:szCs w:val="27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30" w:left="72" w:firstLineChars="150" w:firstLine="360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※加分</w:t>
      </w:r>
      <w:r w:rsidRPr="00A875B1">
        <w:rPr>
          <w:rFonts w:ascii="標楷體" w:eastAsia="標楷體" w:hAnsi="標楷體" w:cs="新細明體" w:hint="eastAsia"/>
          <w:szCs w:val="27"/>
        </w:rPr>
        <w:t xml:space="preserve"> 1.『側翻內轉1/4</w:t>
      </w:r>
      <w:r w:rsidRPr="00A875B1">
        <w:rPr>
          <w:rFonts w:ascii="標楷體" w:eastAsia="標楷體" w:hAnsi="標楷體" w:hint="eastAsia"/>
          <w:b/>
        </w:rPr>
        <w:t>雙腿依次落地併腿</w:t>
      </w:r>
      <w:r w:rsidRPr="00A875B1">
        <w:rPr>
          <w:rFonts w:ascii="標楷體" w:eastAsia="標楷體" w:hAnsi="標楷體" w:cs="新細明體" w:hint="eastAsia"/>
          <w:b/>
        </w:rPr>
        <w:t>站立</w:t>
      </w:r>
      <w:r w:rsidRPr="00A875B1">
        <w:rPr>
          <w:rFonts w:ascii="標楷體" w:eastAsia="標楷體" w:hAnsi="標楷體" w:cs="新細明體" w:hint="eastAsia"/>
          <w:szCs w:val="27"/>
        </w:rPr>
        <w:t>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b/>
          <w:szCs w:val="27"/>
        </w:rPr>
        <w:t>『側翻內轉1/4』</w:t>
      </w:r>
      <w:r w:rsidRPr="00A875B1">
        <w:rPr>
          <w:rFonts w:ascii="標楷體" w:eastAsia="標楷體" w:hAnsi="標楷體" w:cs="新細明體" w:hint="eastAsia"/>
          <w:szCs w:val="27"/>
        </w:rPr>
        <w:t>加0.1分。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2.『後滾翻』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『直膝後滾翻』加0.1分、『直膝後滾翻倒立』加0.2分。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                    『直膝後滾翻倒立（靜止兩秒）』加0.3分。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3.『倒立前滾翻』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倒立（靜止兩秒）前滾翻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                         </w:t>
      </w:r>
      <w:r w:rsidRPr="00A875B1">
        <w:rPr>
          <w:rFonts w:ascii="標楷體" w:eastAsia="標楷體" w:hAnsi="標楷體" w:cs="新細明體"/>
          <w:b/>
          <w:szCs w:val="27"/>
        </w:rPr>
        <w:t>『</w:t>
      </w:r>
      <w:r w:rsidRPr="00A875B1">
        <w:rPr>
          <w:rFonts w:ascii="標楷體" w:eastAsia="標楷體" w:hAnsi="標楷體" w:cs="新細明體" w:hint="eastAsia"/>
          <w:b/>
          <w:szCs w:val="27"/>
        </w:rPr>
        <w:t>倒立（靜止五秒）前滾翻</w:t>
      </w:r>
      <w:r w:rsidRPr="00A875B1">
        <w:rPr>
          <w:rFonts w:ascii="標楷體" w:eastAsia="標楷體" w:hAnsi="標楷體" w:cs="新細明體"/>
          <w:b/>
          <w:szCs w:val="27"/>
        </w:rPr>
        <w:t>』</w:t>
      </w:r>
      <w:r w:rsidRPr="00A875B1">
        <w:rPr>
          <w:rFonts w:ascii="標楷體" w:eastAsia="標楷體" w:hAnsi="標楷體" w:cs="新細明體" w:hint="eastAsia"/>
          <w:b/>
          <w:szCs w:val="27"/>
        </w:rPr>
        <w:t>加</w:t>
      </w:r>
      <w:r w:rsidRPr="00A875B1">
        <w:rPr>
          <w:rFonts w:ascii="標楷體" w:eastAsia="標楷體" w:hAnsi="標楷體" w:cs="新細明體"/>
          <w:b/>
          <w:szCs w:val="27"/>
        </w:rPr>
        <w:t>0.</w:t>
      </w:r>
      <w:r w:rsidRPr="00A875B1">
        <w:rPr>
          <w:rFonts w:ascii="標楷體" w:eastAsia="標楷體" w:hAnsi="標楷體" w:cs="新細明體" w:hint="eastAsia"/>
          <w:b/>
          <w:szCs w:val="27"/>
        </w:rPr>
        <w:t>2分。</w:t>
      </w:r>
      <w:r w:rsidRPr="00A875B1">
        <w:rPr>
          <w:rFonts w:ascii="標楷體" w:eastAsia="標楷體" w:hAnsi="標楷體" w:cs="新細明體"/>
          <w:b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4.『前滾翻』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魚躍前滾翻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加0.1分、『挺身魚躍前滾翻』加0.2分。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30" w:left="72" w:firstLineChars="150" w:firstLine="360"/>
        <w:rPr>
          <w:rFonts w:ascii="標楷體" w:eastAsia="標楷體" w:hAnsi="標楷體" w:cs="新細明體"/>
          <w:szCs w:val="27"/>
          <w:lang w:eastAsia="zh-TW"/>
        </w:rPr>
      </w:pP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10" w:left="24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二</w:t>
      </w:r>
      <w:r w:rsidRPr="00A875B1">
        <w:rPr>
          <w:rFonts w:ascii="標楷體" w:eastAsia="標楷體" w:hAnsi="標楷體" w:cs="新細明體"/>
          <w:b/>
          <w:szCs w:val="27"/>
        </w:rPr>
        <w:t>)短木馬：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（動作數量以黑框動作計算為8個，</w:t>
      </w:r>
      <w:r w:rsidRPr="00A875B1">
        <w:rPr>
          <w:rFonts w:ascii="標楷體" w:eastAsia="標楷體" w:hAnsi="標楷體" w:cs="新細明體" w:hint="eastAsia"/>
          <w:b/>
        </w:rPr>
        <w:t>可分段實施</w:t>
      </w:r>
      <w:r w:rsidRPr="00A875B1">
        <w:rPr>
          <w:rFonts w:ascii="標楷體" w:eastAsia="標楷體" w:hAnsi="標楷體" w:cs="新細明體" w:hint="eastAsia"/>
        </w:rPr>
        <w:t>）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  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>註：第一段連續實施4圈以上掉落，仍屬於分段，不被扣分，但必須完整實施第二段。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" w:left="48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1.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正撐併腿全旋</w:t>
      </w:r>
      <w:r w:rsidRPr="00A875B1">
        <w:rPr>
          <w:rFonts w:ascii="標楷體" w:eastAsia="標楷體" w:hAnsi="標楷體" w:cs="新細明體" w:hint="eastAsia"/>
          <w:b/>
          <w:szCs w:val="27"/>
        </w:rPr>
        <w:t>4圈</w:t>
      </w:r>
      <w:r w:rsidRPr="00A875B1">
        <w:rPr>
          <w:rFonts w:ascii="標楷體" w:eastAsia="標楷體" w:hAnsi="標楷體" w:cs="新細明體" w:hint="eastAsia"/>
          <w:szCs w:val="27"/>
        </w:rPr>
        <w:t>（每圈0.5分，共2.0分）</w:t>
      </w:r>
      <w:r w:rsidRPr="00A875B1">
        <w:rPr>
          <w:rFonts w:ascii="標楷體" w:eastAsia="標楷體" w:hAnsi="標楷體" w:cs="新細明體" w:hint="eastAsia"/>
          <w:b/>
          <w:szCs w:val="27"/>
        </w:rPr>
        <w:t>→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" w:left="48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2.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正撐併腿全旋</w:t>
      </w:r>
      <w:r w:rsidRPr="00A875B1">
        <w:rPr>
          <w:rFonts w:ascii="標楷體" w:eastAsia="標楷體" w:hAnsi="標楷體" w:cs="新細明體" w:hint="eastAsia"/>
          <w:b/>
          <w:szCs w:val="27"/>
        </w:rPr>
        <w:t>3圈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俯轉向1/4成俯騰越下馬</w:t>
      </w:r>
      <w:r w:rsidRPr="00A875B1">
        <w:rPr>
          <w:rFonts w:ascii="標楷體" w:eastAsia="標楷體" w:hAnsi="標楷體" w:cs="新細明體" w:hint="eastAsia"/>
          <w:b/>
          <w:szCs w:val="27"/>
        </w:rPr>
        <w:t>。</w:t>
      </w:r>
      <w:r w:rsidRPr="00A875B1">
        <w:rPr>
          <w:rFonts w:ascii="標楷體" w:eastAsia="標楷體" w:hAnsi="標楷體" w:cs="新細明體"/>
          <w:b/>
          <w:szCs w:val="27"/>
        </w:rPr>
        <w:br/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   </w:t>
      </w:r>
      <w:r w:rsidRPr="00A875B1">
        <w:rPr>
          <w:rFonts w:ascii="標楷體" w:eastAsia="標楷體" w:hAnsi="標楷體" w:cs="新細明體" w:hint="eastAsia"/>
          <w:szCs w:val="27"/>
        </w:rPr>
        <w:t>（每圈0.5分，共1.5分）    （1.0分）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" w:left="48" w:firstLineChars="150" w:firstLine="360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※加分</w:t>
      </w:r>
      <w:r w:rsidRPr="00A875B1">
        <w:rPr>
          <w:rFonts w:ascii="標楷體" w:eastAsia="標楷體" w:hAnsi="標楷體" w:cs="新細明體" w:hint="eastAsia"/>
          <w:szCs w:val="27"/>
        </w:rPr>
        <w:t xml:space="preserve"> 1.『第1段』直接連接『第2段』，加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2.俯騰越下馬以直體完成，加0.1分。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3.俯騰越下馬以直體且高度在肩水平以上完成，加0.2分。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" w:left="48" w:firstLineChars="150" w:firstLine="300"/>
        <w:rPr>
          <w:rFonts w:ascii="標楷體" w:eastAsia="標楷體" w:hAnsi="標楷體" w:cs="新細明體"/>
          <w:sz w:val="20"/>
          <w:lang w:eastAsia="zh-TW"/>
        </w:rPr>
      </w:pP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10" w:left="24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三</w:t>
      </w:r>
      <w:r w:rsidRPr="00A875B1">
        <w:rPr>
          <w:rFonts w:ascii="標楷體" w:eastAsia="標楷體" w:hAnsi="標楷體" w:cs="新細明體"/>
          <w:b/>
          <w:szCs w:val="27"/>
        </w:rPr>
        <w:t>)吊環：</w:t>
      </w:r>
      <w:r w:rsidRPr="00A875B1">
        <w:rPr>
          <w:rFonts w:ascii="標楷體" w:eastAsia="標楷體" w:hAnsi="標楷體" w:cs="新細明體" w:hint="eastAsia"/>
          <w:b/>
          <w:szCs w:val="27"/>
        </w:rPr>
        <w:t>（</w:t>
      </w:r>
      <w:r w:rsidRPr="00A875B1">
        <w:rPr>
          <w:rFonts w:ascii="標楷體" w:eastAsia="標楷體" w:hAnsi="標楷體" w:hint="eastAsia"/>
        </w:rPr>
        <w:t>由墊子表面量起高度為260公分，</w:t>
      </w:r>
      <w:r w:rsidRPr="00A875B1">
        <w:rPr>
          <w:rFonts w:ascii="標楷體" w:eastAsia="標楷體" w:hAnsi="標楷體" w:hint="eastAsia"/>
          <w:b/>
          <w:bCs/>
        </w:rPr>
        <w:t>但得增設落地墊，至多60公分</w:t>
      </w:r>
      <w:r w:rsidRPr="00A875B1">
        <w:rPr>
          <w:rFonts w:ascii="標楷體" w:eastAsia="標楷體" w:hAnsi="標楷體" w:cs="新細明體" w:hint="eastAsia"/>
          <w:b/>
          <w:szCs w:val="27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0" w:left="480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 xml:space="preserve"> D起評分4.5分</w:t>
      </w:r>
      <w:r w:rsidRPr="00A875B1">
        <w:rPr>
          <w:rFonts w:ascii="標楷體" w:eastAsia="標楷體" w:hAnsi="標楷體" w:cs="新細明體" w:hint="eastAsia"/>
        </w:rPr>
        <w:t>（動作數量以黑框動作計算為7個）</w:t>
      </w:r>
    </w:p>
    <w:p w:rsidR="00814410" w:rsidRPr="00A875B1" w:rsidRDefault="00814410" w:rsidP="00814410">
      <w:pPr>
        <w:spacing w:before="100" w:beforeAutospacing="1" w:after="100" w:afterAutospacing="1" w:line="0" w:lineRule="atLeast"/>
        <w:ind w:leftChars="240" w:left="576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由懸垂，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雙腿後舉經屈體倒懸垂至背懸垂</w:t>
      </w:r>
      <w:r w:rsidRPr="00A875B1">
        <w:rPr>
          <w:rFonts w:ascii="標楷體" w:eastAsia="標楷體" w:hAnsi="標楷體" w:cs="新細明體" w:hint="eastAsia"/>
          <w:szCs w:val="27"/>
        </w:rPr>
        <w:t>（靜止兩秒）（0.5分）→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由背懸垂收起經屈體倒懸垂至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屈體（L）懸垂</w:t>
      </w:r>
      <w:r w:rsidRPr="00A875B1">
        <w:rPr>
          <w:rFonts w:ascii="標楷體" w:eastAsia="標楷體" w:hAnsi="標楷體" w:cs="新細明體" w:hint="eastAsia"/>
          <w:szCs w:val="27"/>
        </w:rPr>
        <w:t>（靜止兩秒）（0.5分）→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由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屈體（L）懸垂後擺出緊接前擺</w:t>
      </w:r>
      <w:r w:rsidRPr="00A875B1">
        <w:rPr>
          <w:rFonts w:ascii="標楷體" w:eastAsia="標楷體" w:hAnsi="標楷體" w:cs="新細明體" w:hint="eastAsia"/>
          <w:szCs w:val="27"/>
        </w:rPr>
        <w:t>（0.5分）→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懸垂擺動</w:t>
      </w:r>
      <w:r w:rsidRPr="00A875B1">
        <w:rPr>
          <w:rFonts w:ascii="標楷體" w:eastAsia="標楷體" w:hAnsi="標楷體" w:cs="新細明體" w:hint="eastAsia"/>
          <w:b/>
          <w:szCs w:val="27"/>
        </w:rPr>
        <w:t>3次</w:t>
      </w:r>
      <w:r w:rsidRPr="00A875B1">
        <w:rPr>
          <w:rFonts w:ascii="標楷體" w:eastAsia="標楷體" w:hAnsi="標楷體" w:cs="新細明體" w:hint="eastAsia"/>
          <w:szCs w:val="27"/>
        </w:rPr>
        <w:t>（擺至後方算一次）（每次0.5分，共1.5分）→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團身後空翻下</w:t>
      </w:r>
      <w:r w:rsidRPr="00A875B1">
        <w:rPr>
          <w:rFonts w:ascii="標楷體" w:eastAsia="標楷體" w:hAnsi="標楷體" w:cs="新細明體" w:hint="eastAsia"/>
          <w:szCs w:val="27"/>
        </w:rPr>
        <w:t>（1.5分）。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40" w:left="576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※加分</w:t>
      </w:r>
      <w:r w:rsidRPr="00A875B1">
        <w:rPr>
          <w:rFonts w:ascii="標楷體" w:eastAsia="標楷體" w:hAnsi="標楷體" w:cs="新細明體" w:hint="eastAsia"/>
          <w:szCs w:val="27"/>
        </w:rPr>
        <w:t xml:space="preserve"> 1.『雙腿後舉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經</w:t>
      </w:r>
      <w:r w:rsidRPr="00A875B1">
        <w:rPr>
          <w:rFonts w:ascii="標楷體" w:eastAsia="標楷體" w:hAnsi="標楷體" w:cs="新細明體" w:hint="eastAsia"/>
          <w:b/>
          <w:szCs w:val="27"/>
          <w:u w:val="single"/>
        </w:rPr>
        <w:t>屈體</w:t>
      </w:r>
      <w:r w:rsidRPr="00A875B1">
        <w:rPr>
          <w:rFonts w:ascii="標楷體" w:eastAsia="標楷體" w:hAnsi="標楷體" w:cs="新細明體" w:hint="eastAsia"/>
          <w:szCs w:val="27"/>
        </w:rPr>
        <w:t>倒懸垂至背懸垂』，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以</w:t>
      </w:r>
      <w:r w:rsidRPr="00A875B1">
        <w:rPr>
          <w:rFonts w:ascii="標楷體" w:eastAsia="標楷體" w:hAnsi="標楷體" w:cs="新細明體" w:hint="eastAsia"/>
          <w:b/>
          <w:szCs w:val="27"/>
          <w:u w:val="single"/>
        </w:rPr>
        <w:t>直體</w:t>
      </w:r>
      <w:r w:rsidRPr="00A875B1">
        <w:rPr>
          <w:rFonts w:ascii="標楷體" w:eastAsia="標楷體" w:hAnsi="標楷體" w:cs="新細明體" w:hint="eastAsia"/>
          <w:szCs w:val="27"/>
        </w:rPr>
        <w:t>完成，加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2.『收起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經</w:t>
      </w:r>
      <w:r w:rsidRPr="00A875B1">
        <w:rPr>
          <w:rFonts w:ascii="標楷體" w:eastAsia="標楷體" w:hAnsi="標楷體" w:cs="新細明體" w:hint="eastAsia"/>
          <w:b/>
          <w:szCs w:val="27"/>
          <w:u w:val="single"/>
        </w:rPr>
        <w:t>屈體</w:t>
      </w:r>
      <w:r w:rsidRPr="00A875B1">
        <w:rPr>
          <w:rFonts w:ascii="標楷體" w:eastAsia="標楷體" w:hAnsi="標楷體" w:cs="新細明體" w:hint="eastAsia"/>
          <w:szCs w:val="27"/>
        </w:rPr>
        <w:t>倒懸垂至屈體（L）懸垂』，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以</w:t>
      </w:r>
      <w:r w:rsidRPr="00A875B1">
        <w:rPr>
          <w:rFonts w:ascii="標楷體" w:eastAsia="標楷體" w:hAnsi="標楷體" w:cs="新細明體" w:hint="eastAsia"/>
          <w:b/>
          <w:szCs w:val="27"/>
          <w:u w:val="single"/>
        </w:rPr>
        <w:t>直體</w:t>
      </w:r>
      <w:r w:rsidRPr="00A875B1">
        <w:rPr>
          <w:rFonts w:ascii="標楷體" w:eastAsia="標楷體" w:hAnsi="標楷體" w:cs="新細明體" w:hint="eastAsia"/>
          <w:szCs w:val="27"/>
        </w:rPr>
        <w:t>完成，加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3. 懸垂擺動，肩部高度擺至環以上，每次加0.2分。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4. 團身後空翻下－以屈體完成，加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           －以直體完成，加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5. 後空翻下－空翻高度高於環高以上，加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</w:p>
    <w:p w:rsidR="00814410" w:rsidRPr="00A875B1" w:rsidRDefault="00814410" w:rsidP="00814410">
      <w:pPr>
        <w:spacing w:line="0" w:lineRule="atLeast"/>
        <w:ind w:leftChars="10" w:left="24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lastRenderedPageBreak/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四</w:t>
      </w:r>
      <w:r w:rsidRPr="00A875B1">
        <w:rPr>
          <w:rFonts w:ascii="標楷體" w:eastAsia="標楷體" w:hAnsi="標楷體" w:cs="新細明體"/>
          <w:b/>
          <w:szCs w:val="27"/>
        </w:rPr>
        <w:t>)跳</w:t>
      </w:r>
      <w:r w:rsidRPr="00A875B1">
        <w:rPr>
          <w:rFonts w:ascii="標楷體" w:eastAsia="標楷體" w:hAnsi="標楷體" w:cs="新細明體" w:hint="eastAsia"/>
          <w:b/>
          <w:szCs w:val="27"/>
        </w:rPr>
        <w:t>板</w:t>
      </w:r>
      <w:r w:rsidRPr="00A875B1">
        <w:rPr>
          <w:rFonts w:ascii="標楷體" w:eastAsia="標楷體" w:hAnsi="標楷體" w:cs="新細明體"/>
          <w:b/>
          <w:szCs w:val="27"/>
        </w:rPr>
        <w:t>：</w:t>
      </w:r>
      <w:r w:rsidRPr="00A875B1">
        <w:rPr>
          <w:rFonts w:ascii="標楷體" w:eastAsia="標楷體" w:hAnsi="標楷體" w:cs="新細明體" w:hint="eastAsia"/>
          <w:szCs w:val="27"/>
        </w:rPr>
        <w:t>長120公分×寬60公分×高22公分</w:t>
      </w:r>
    </w:p>
    <w:p w:rsidR="00814410" w:rsidRPr="00A875B1" w:rsidRDefault="00814410" w:rsidP="00814410">
      <w:pPr>
        <w:spacing w:line="0" w:lineRule="atLeast"/>
        <w:ind w:leftChars="540" w:left="1296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</w:rPr>
        <w:t>助跑踏板彈起後實施動作，</w:t>
      </w:r>
      <w:r w:rsidRPr="00A875B1">
        <w:rPr>
          <w:rFonts w:ascii="標楷體" w:eastAsia="標楷體" w:hAnsi="標楷體" w:cs="新細明體"/>
        </w:rPr>
        <w:t>每位選手均必須跳</w:t>
      </w:r>
      <w:r w:rsidRPr="00A875B1">
        <w:rPr>
          <w:rFonts w:ascii="標楷體" w:eastAsia="標楷體" w:hAnsi="標楷體" w:cs="新細明體"/>
          <w:b/>
        </w:rPr>
        <w:t>兩個不同編號</w:t>
      </w:r>
      <w:r w:rsidRPr="00A875B1">
        <w:rPr>
          <w:rFonts w:ascii="標楷體" w:eastAsia="標楷體" w:hAnsi="標楷體" w:cs="新細明體"/>
        </w:rPr>
        <w:t>的動作，</w:t>
      </w:r>
      <w:r w:rsidRPr="00A875B1">
        <w:rPr>
          <w:rFonts w:ascii="標楷體" w:eastAsia="標楷體" w:hAnsi="標楷體" w:cs="新細明體"/>
          <w:b/>
        </w:rPr>
        <w:t>若跳出相同的編號動作時，</w:t>
      </w:r>
      <w:r w:rsidRPr="00A875B1">
        <w:rPr>
          <w:rFonts w:ascii="標楷體" w:eastAsia="標楷體" w:hAnsi="標楷體" w:cs="新細明體" w:hint="eastAsia"/>
          <w:b/>
        </w:rPr>
        <w:t>依</w:t>
      </w:r>
      <w:r w:rsidRPr="00A875B1">
        <w:rPr>
          <w:rFonts w:ascii="標楷體" w:eastAsia="標楷體" w:hAnsi="標楷體" w:cs="新細明體"/>
          <w:b/>
        </w:rPr>
        <w:t>兩次</w:t>
      </w:r>
      <w:r w:rsidRPr="00A875B1">
        <w:rPr>
          <w:rFonts w:ascii="標楷體" w:eastAsia="標楷體" w:hAnsi="標楷體" w:cs="新細明體" w:hint="eastAsia"/>
          <w:b/>
        </w:rPr>
        <w:t>動作</w:t>
      </w:r>
      <w:r w:rsidRPr="00A875B1">
        <w:rPr>
          <w:rFonts w:ascii="標楷體" w:eastAsia="標楷體" w:hAnsi="標楷體" w:cs="新細明體"/>
          <w:b/>
        </w:rPr>
        <w:t>得分</w:t>
      </w:r>
      <w:r w:rsidRPr="00A875B1">
        <w:rPr>
          <w:rFonts w:ascii="標楷體" w:eastAsia="標楷體" w:hAnsi="標楷體" w:cs="新細明體" w:hint="eastAsia"/>
          <w:b/>
        </w:rPr>
        <w:t>之</w:t>
      </w:r>
      <w:r w:rsidRPr="00A875B1">
        <w:rPr>
          <w:rFonts w:ascii="標楷體" w:eastAsia="標楷體" w:hAnsi="標楷體" w:cs="新細明體"/>
          <w:b/>
        </w:rPr>
        <w:t>平均</w:t>
      </w:r>
      <w:r w:rsidRPr="00A875B1">
        <w:rPr>
          <w:rFonts w:ascii="標楷體" w:eastAsia="標楷體" w:hAnsi="標楷體" w:cs="新細明體" w:hint="eastAsia"/>
          <w:b/>
        </w:rPr>
        <w:t>後再扣2.0分</w:t>
      </w:r>
      <w:r w:rsidRPr="00A875B1">
        <w:rPr>
          <w:rFonts w:ascii="標楷體" w:eastAsia="標楷體" w:hAnsi="標楷體" w:cs="新細明體"/>
        </w:rPr>
        <w:t>，為其最終得分。</w:t>
      </w:r>
    </w:p>
    <w:p w:rsidR="00814410" w:rsidRPr="00A875B1" w:rsidRDefault="00814410" w:rsidP="00814410">
      <w:pPr>
        <w:spacing w:before="100" w:beforeAutospacing="1" w:after="100" w:afterAutospacing="1" w:line="0" w:lineRule="atLeast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b/>
        </w:rPr>
        <w:t>【跳板動作難易度表】</w:t>
      </w:r>
      <w:r w:rsidRPr="00A875B1">
        <w:rPr>
          <w:rFonts w:ascii="標楷體" w:eastAsia="標楷體" w:hAnsi="標楷體" w:cs="新細明體" w:hint="eastAsia"/>
        </w:rPr>
        <w:t>※以下動作是由</w:t>
      </w:r>
      <w:r w:rsidRPr="00A875B1">
        <w:rPr>
          <w:rFonts w:ascii="標楷體" w:eastAsia="標楷體" w:hAnsi="標楷體" w:cs="新細明體" w:hint="eastAsia"/>
          <w:szCs w:val="27"/>
        </w:rPr>
        <w:t>助跑至踏板彈起後實施之動作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256"/>
        <w:gridCol w:w="512"/>
        <w:gridCol w:w="3456"/>
        <w:gridCol w:w="466"/>
        <w:gridCol w:w="2829"/>
      </w:tblGrid>
      <w:tr w:rsidR="00814410" w:rsidRPr="00A875B1" w:rsidTr="006368ED">
        <w:tc>
          <w:tcPr>
            <w:tcW w:w="0" w:type="auto"/>
            <w:gridSpan w:val="6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第</w:t>
            </w:r>
            <w:r w:rsidRPr="00A875B1">
              <w:rPr>
                <w:rFonts w:ascii="Arial" w:eastAsia="標楷體" w:hAnsi="Arial" w:cs="Arial"/>
                <w:b/>
              </w:rPr>
              <w:t>1</w:t>
            </w:r>
            <w:r w:rsidRPr="00A875B1">
              <w:rPr>
                <w:rFonts w:ascii="標楷體" w:eastAsia="標楷體" w:hAnsi="標楷體" w:cs="新細明體" w:hint="eastAsia"/>
                <w:b/>
              </w:rPr>
              <w:t>類、直接上板</w:t>
            </w:r>
          </w:p>
        </w:tc>
      </w:tr>
      <w:tr w:rsidR="00814410" w:rsidRPr="00A875B1" w:rsidTr="006368ED">
        <w:tc>
          <w:tcPr>
            <w:tcW w:w="675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01</w:t>
            </w:r>
          </w:p>
        </w:tc>
        <w:tc>
          <w:tcPr>
            <w:tcW w:w="2038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垂直跳（4.0）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02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垂直跳轉180度（4.4）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03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垂直跳轉360度（5.0）</w:t>
            </w:r>
          </w:p>
        </w:tc>
      </w:tr>
      <w:tr w:rsidR="00814410" w:rsidRPr="00A875B1" w:rsidTr="006368ED">
        <w:tc>
          <w:tcPr>
            <w:tcW w:w="675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04</w:t>
            </w:r>
          </w:p>
        </w:tc>
        <w:tc>
          <w:tcPr>
            <w:tcW w:w="2038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團身前空翻（5.0）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05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團身前空翻轉體180度（5.4）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06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團身前空翻轉體360度（5.8）</w:t>
            </w:r>
          </w:p>
        </w:tc>
      </w:tr>
      <w:tr w:rsidR="00814410" w:rsidRPr="00A875B1" w:rsidTr="006368ED">
        <w:tc>
          <w:tcPr>
            <w:tcW w:w="675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07</w:t>
            </w:r>
          </w:p>
        </w:tc>
        <w:tc>
          <w:tcPr>
            <w:tcW w:w="2038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屈體前空翻（5.4）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08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屈體前空翻轉體180度（5.8）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09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屈體前空翻轉體360度（6.2）</w:t>
            </w:r>
          </w:p>
        </w:tc>
      </w:tr>
      <w:tr w:rsidR="00814410" w:rsidRPr="00A875B1" w:rsidTr="006368ED">
        <w:tc>
          <w:tcPr>
            <w:tcW w:w="675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10</w:t>
            </w:r>
          </w:p>
        </w:tc>
        <w:tc>
          <w:tcPr>
            <w:tcW w:w="2038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直體前空翻（5.8）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11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直體前空翻轉體180度（6.2）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12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直體前空翻轉體360度（6.6）</w:t>
            </w:r>
          </w:p>
        </w:tc>
      </w:tr>
      <w:tr w:rsidR="00814410" w:rsidRPr="00A875B1" w:rsidTr="006368ED">
        <w:tc>
          <w:tcPr>
            <w:tcW w:w="675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13</w:t>
            </w:r>
          </w:p>
        </w:tc>
        <w:tc>
          <w:tcPr>
            <w:tcW w:w="2038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14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直體前空翻轉體540度（6.8）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15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直體前空翻轉體720度（7.0）</w:t>
            </w:r>
          </w:p>
        </w:tc>
      </w:tr>
      <w:tr w:rsidR="00814410" w:rsidRPr="00A875B1" w:rsidTr="006368ED">
        <w:tc>
          <w:tcPr>
            <w:tcW w:w="0" w:type="auto"/>
            <w:gridSpan w:val="6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第</w:t>
            </w:r>
            <w:r w:rsidRPr="00A875B1">
              <w:rPr>
                <w:rFonts w:ascii="Arial" w:eastAsia="標楷體" w:hAnsi="Arial" w:cs="Arial"/>
                <w:b/>
              </w:rPr>
              <w:t>2</w:t>
            </w:r>
            <w:r w:rsidRPr="00A875B1">
              <w:rPr>
                <w:rFonts w:ascii="標楷體" w:eastAsia="標楷體" w:hAnsi="標楷體" w:cs="新細明體" w:hint="eastAsia"/>
                <w:b/>
              </w:rPr>
              <w:t>類、側翻內轉1/4上板</w:t>
            </w:r>
          </w:p>
        </w:tc>
      </w:tr>
      <w:tr w:rsidR="00814410" w:rsidRPr="00A875B1" w:rsidTr="006368ED"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01</w:t>
            </w:r>
          </w:p>
        </w:tc>
        <w:tc>
          <w:tcPr>
            <w:tcW w:w="22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垂直跳（4.4）</w:t>
            </w:r>
          </w:p>
        </w:tc>
        <w:tc>
          <w:tcPr>
            <w:tcW w:w="512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02</w:t>
            </w:r>
          </w:p>
        </w:tc>
        <w:tc>
          <w:tcPr>
            <w:tcW w:w="34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垂直跳轉180度（4.8）</w:t>
            </w:r>
          </w:p>
        </w:tc>
        <w:tc>
          <w:tcPr>
            <w:tcW w:w="46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03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垂直跳轉360度（5.4）</w:t>
            </w:r>
          </w:p>
        </w:tc>
      </w:tr>
      <w:tr w:rsidR="00814410" w:rsidRPr="00A875B1" w:rsidTr="006368ED"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04</w:t>
            </w:r>
          </w:p>
        </w:tc>
        <w:tc>
          <w:tcPr>
            <w:tcW w:w="22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團身後空翻（5.4）</w:t>
            </w:r>
          </w:p>
        </w:tc>
        <w:tc>
          <w:tcPr>
            <w:tcW w:w="512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05</w:t>
            </w:r>
          </w:p>
        </w:tc>
        <w:tc>
          <w:tcPr>
            <w:tcW w:w="34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團身後後翻轉體180度（5.8）</w:t>
            </w:r>
          </w:p>
        </w:tc>
        <w:tc>
          <w:tcPr>
            <w:tcW w:w="46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06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團身後空翻轉體360度（6.2）</w:t>
            </w:r>
          </w:p>
        </w:tc>
      </w:tr>
      <w:tr w:rsidR="00814410" w:rsidRPr="00A875B1" w:rsidTr="006368ED"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07</w:t>
            </w:r>
          </w:p>
        </w:tc>
        <w:tc>
          <w:tcPr>
            <w:tcW w:w="22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直體後空翻（6.2）</w:t>
            </w:r>
          </w:p>
        </w:tc>
        <w:tc>
          <w:tcPr>
            <w:tcW w:w="512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08</w:t>
            </w:r>
          </w:p>
        </w:tc>
        <w:tc>
          <w:tcPr>
            <w:tcW w:w="34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直體後空翻轉體180度（6.6）</w:t>
            </w:r>
          </w:p>
        </w:tc>
        <w:tc>
          <w:tcPr>
            <w:tcW w:w="46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09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直體後空翻轉體360度（7.0）</w:t>
            </w:r>
          </w:p>
        </w:tc>
      </w:tr>
      <w:tr w:rsidR="00814410" w:rsidRPr="00A875B1" w:rsidTr="006368ED"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10</w:t>
            </w:r>
          </w:p>
        </w:tc>
        <w:tc>
          <w:tcPr>
            <w:tcW w:w="22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</w:p>
        </w:tc>
        <w:tc>
          <w:tcPr>
            <w:tcW w:w="512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11</w:t>
            </w:r>
          </w:p>
        </w:tc>
        <w:tc>
          <w:tcPr>
            <w:tcW w:w="34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直體後空翻轉體540度（7.2）</w:t>
            </w:r>
          </w:p>
        </w:tc>
        <w:tc>
          <w:tcPr>
            <w:tcW w:w="46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12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直體後空翻轉體720度（7.4）</w:t>
            </w:r>
          </w:p>
        </w:tc>
      </w:tr>
    </w:tbl>
    <w:p w:rsidR="00814410" w:rsidRPr="00A875B1" w:rsidRDefault="00814410" w:rsidP="00814410">
      <w:pPr>
        <w:spacing w:before="100" w:beforeAutospacing="1" w:after="100" w:afterAutospacing="1" w:line="0" w:lineRule="atLeas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>動作編號：例如第</w:t>
      </w:r>
      <w:r w:rsidRPr="00A875B1">
        <w:rPr>
          <w:rFonts w:ascii="Arial" w:eastAsia="標楷體" w:hAnsi="Arial" w:cs="Arial"/>
        </w:rPr>
        <w:t>1</w:t>
      </w:r>
      <w:r w:rsidRPr="00A875B1">
        <w:rPr>
          <w:rFonts w:ascii="標楷體" w:eastAsia="標楷體" w:hAnsi="標楷體" w:cs="新細明體" w:hint="eastAsia"/>
        </w:rPr>
        <w:t>類、垂直跳（</w:t>
      </w:r>
      <w:r w:rsidRPr="00A875B1">
        <w:rPr>
          <w:rFonts w:ascii="Arial" w:eastAsia="標楷體" w:hAnsi="Arial" w:cs="Arial"/>
        </w:rPr>
        <w:t>D</w:t>
      </w:r>
      <w:r w:rsidRPr="00A875B1">
        <w:rPr>
          <w:rFonts w:ascii="標楷體" w:eastAsia="標楷體" w:hAnsi="標楷體" w:cs="新細明體" w:hint="eastAsia"/>
        </w:rPr>
        <w:t>起評分4.0分）動作編號為</w:t>
      </w:r>
      <w:r w:rsidRPr="00A875B1">
        <w:rPr>
          <w:rFonts w:ascii="標楷體" w:eastAsia="標楷體" w:hAnsi="標楷體" w:cs="新細明體" w:hint="eastAsia"/>
          <w:b/>
        </w:rPr>
        <w:t>101</w:t>
      </w:r>
      <w:r w:rsidRPr="00A875B1">
        <w:rPr>
          <w:rFonts w:ascii="標楷體" w:eastAsia="標楷體" w:hAnsi="標楷體" w:cs="新細明體"/>
        </w:rPr>
        <w:t xml:space="preserve"> </w:t>
      </w:r>
      <w:r w:rsidRPr="00A875B1">
        <w:rPr>
          <w:rFonts w:ascii="標楷體" w:eastAsia="標楷體" w:hAnsi="標楷體" w:cs="新細明體" w:hint="eastAsia"/>
        </w:rPr>
        <w:t xml:space="preserve">； </w:t>
      </w:r>
      <w:r w:rsidRPr="00A875B1">
        <w:rPr>
          <w:rFonts w:ascii="Arial" w:eastAsia="標楷體" w:hAnsi="Arial" w:cs="Arial"/>
        </w:rPr>
        <w:t>E</w:t>
      </w:r>
      <w:r w:rsidRPr="00A875B1">
        <w:rPr>
          <w:rFonts w:ascii="標楷體" w:eastAsia="標楷體" w:hAnsi="標楷體" w:cs="新細明體" w:hint="eastAsia"/>
        </w:rPr>
        <w:t>起評分為10.0分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="24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(五）</w:t>
      </w:r>
      <w:r w:rsidRPr="00A875B1">
        <w:rPr>
          <w:rFonts w:ascii="標楷體" w:eastAsia="標楷體" w:hAnsi="標楷體" w:cs="新細明體"/>
          <w:b/>
          <w:szCs w:val="27"/>
        </w:rPr>
        <w:t>雙槓：</w:t>
      </w:r>
      <w:r w:rsidRPr="00A875B1">
        <w:rPr>
          <w:rFonts w:ascii="標楷體" w:eastAsia="標楷體" w:hAnsi="標楷體" w:cs="新細明體" w:hint="eastAsia"/>
          <w:b/>
          <w:szCs w:val="27"/>
        </w:rPr>
        <w:t>（</w:t>
      </w:r>
      <w:r w:rsidRPr="00A875B1">
        <w:rPr>
          <w:rFonts w:ascii="標楷體" w:eastAsia="標楷體" w:hAnsi="標楷體" w:hint="eastAsia"/>
        </w:rPr>
        <w:t>由墊子表面量起</w:t>
      </w:r>
      <w:r w:rsidRPr="00A875B1">
        <w:rPr>
          <w:rFonts w:ascii="標楷體" w:eastAsia="標楷體" w:hAnsi="標楷體" w:hint="eastAsia"/>
          <w:b/>
          <w:bCs/>
        </w:rPr>
        <w:t>高度為140公分~180公分</w:t>
      </w:r>
      <w:r w:rsidRPr="00A875B1">
        <w:rPr>
          <w:rFonts w:ascii="標楷體" w:eastAsia="標楷體" w:hAnsi="標楷體" w:cs="新細明體" w:hint="eastAsia"/>
          <w:b/>
          <w:szCs w:val="27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340" w:left="816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 xml:space="preserve"> 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（動作數量以黑框動作計算為7個）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340" w:left="816" w:firstLineChars="20" w:firstLine="48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雙腿起跳，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屈伸上</w:t>
      </w:r>
      <w:r w:rsidRPr="00A875B1">
        <w:rPr>
          <w:rFonts w:ascii="標楷體" w:eastAsia="標楷體" w:hAnsi="標楷體" w:cs="新細明體" w:hint="eastAsia"/>
          <w:b/>
          <w:szCs w:val="27"/>
        </w:rPr>
        <w:t>（可於協助下完成）</w:t>
      </w:r>
      <w:r w:rsidRPr="00A875B1">
        <w:rPr>
          <w:rFonts w:ascii="標楷體" w:eastAsia="標楷體" w:hAnsi="標楷體" w:cs="新細明體" w:hint="eastAsia"/>
          <w:szCs w:val="27"/>
        </w:rPr>
        <w:t>緊接後擺（1.0分）→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支撐擺動</w:t>
      </w:r>
      <w:r w:rsidRPr="00A875B1">
        <w:rPr>
          <w:rFonts w:ascii="標楷體" w:eastAsia="標楷體" w:hAnsi="標楷體" w:cs="新細明體" w:hint="eastAsia"/>
          <w:b/>
          <w:szCs w:val="27"/>
        </w:rPr>
        <w:t>5次</w:t>
      </w:r>
      <w:r w:rsidRPr="00A875B1">
        <w:rPr>
          <w:rFonts w:ascii="標楷體" w:eastAsia="標楷體" w:hAnsi="標楷體" w:cs="新細明體" w:hint="eastAsia"/>
          <w:szCs w:val="27"/>
        </w:rPr>
        <w:t>（後擺至肩高度45度以上）（每次0.5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，共2.5分）→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支撐後擺下</w:t>
      </w:r>
      <w:r w:rsidRPr="00A875B1">
        <w:rPr>
          <w:rFonts w:ascii="標楷體" w:eastAsia="標楷體" w:hAnsi="標楷體" w:cs="新細明體" w:hint="eastAsia"/>
          <w:szCs w:val="27"/>
        </w:rPr>
        <w:t>（1.0分）。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340" w:left="816" w:firstLineChars="60" w:firstLine="144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>※加分 1.『屈伸上』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由選手自行實施，加0.5分。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2.『屈伸上緊接後擺』，後擺45度以上，加0.1分。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                      後擺至倒立，加0.2分。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3.『支撐擺動』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至倒立，每次加0.1分。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4.『支撐後擺下』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後擺至倒立下，加0.1分。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六</w:t>
      </w:r>
      <w:proofErr w:type="gramStart"/>
      <w:r w:rsidRPr="00A875B1">
        <w:rPr>
          <w:rFonts w:ascii="標楷體" w:eastAsia="標楷體" w:hAnsi="標楷體" w:cs="新細明體"/>
          <w:b/>
          <w:szCs w:val="27"/>
        </w:rPr>
        <w:t>)單槓</w:t>
      </w:r>
      <w:proofErr w:type="gramEnd"/>
      <w:r w:rsidRPr="00A875B1">
        <w:rPr>
          <w:rFonts w:ascii="標楷體" w:eastAsia="標楷體" w:hAnsi="標楷體" w:cs="新細明體"/>
          <w:b/>
          <w:szCs w:val="27"/>
        </w:rPr>
        <w:t>：</w:t>
      </w:r>
      <w:r w:rsidRPr="00A875B1">
        <w:rPr>
          <w:rFonts w:ascii="標楷體" w:eastAsia="標楷體" w:hAnsi="標楷體" w:cs="新細明體" w:hint="eastAsia"/>
          <w:b/>
          <w:szCs w:val="27"/>
        </w:rPr>
        <w:t>（</w:t>
      </w:r>
      <w:r w:rsidRPr="00A875B1">
        <w:rPr>
          <w:rFonts w:ascii="標楷體" w:eastAsia="標楷體" w:hAnsi="標楷體" w:hint="eastAsia"/>
        </w:rPr>
        <w:t>由墊子表面量起</w:t>
      </w:r>
      <w:r w:rsidRPr="00A875B1">
        <w:rPr>
          <w:rFonts w:ascii="標楷體" w:eastAsia="標楷體" w:hAnsi="標楷體" w:hint="eastAsia"/>
          <w:b/>
          <w:bCs/>
        </w:rPr>
        <w:t>高度為210公分</w:t>
      </w:r>
      <w:r w:rsidRPr="00A875B1">
        <w:rPr>
          <w:rFonts w:ascii="標楷體" w:eastAsia="標楷體" w:hAnsi="標楷體" w:hint="eastAsia"/>
        </w:rPr>
        <w:t>，</w:t>
      </w:r>
      <w:r w:rsidRPr="00A875B1">
        <w:rPr>
          <w:rFonts w:ascii="標楷體" w:eastAsia="標楷體" w:hAnsi="標楷體" w:hint="eastAsia"/>
          <w:b/>
          <w:bCs/>
        </w:rPr>
        <w:t>得增設落地墊20公分</w:t>
      </w:r>
      <w:r w:rsidRPr="00A875B1">
        <w:rPr>
          <w:rFonts w:ascii="標楷體" w:eastAsia="標楷體" w:hAnsi="標楷體" w:cs="新細明體" w:hint="eastAsia"/>
          <w:b/>
          <w:szCs w:val="27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" w:left="48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 xml:space="preserve">    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（動作數量以黑框動作計算為7個）</w:t>
      </w:r>
    </w:p>
    <w:p w:rsidR="00814410" w:rsidRPr="00A875B1" w:rsidRDefault="00814410" w:rsidP="00814410">
      <w:pPr>
        <w:spacing w:before="100" w:beforeAutospacing="1" w:after="100" w:afterAutospacing="1" w:line="280" w:lineRule="exact"/>
        <w:ind w:leftChars="20" w:left="528" w:hangingChars="200" w:hanging="480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 xml:space="preserve">    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懸垂起擺</w:t>
      </w:r>
      <w:r w:rsidRPr="00A875B1">
        <w:rPr>
          <w:rFonts w:ascii="標楷體" w:eastAsia="標楷體" w:hAnsi="標楷體" w:cs="新細明體" w:hint="eastAsia"/>
        </w:rPr>
        <w:t>→擺至後方</w:t>
      </w:r>
      <w:r w:rsidRPr="00A875B1">
        <w:rPr>
          <w:rFonts w:ascii="標楷體" w:eastAsia="標楷體" w:hAnsi="標楷體" w:cs="新細明體"/>
        </w:rPr>
        <w:t>（</w:t>
      </w:r>
      <w:r w:rsidRPr="00A875B1">
        <w:rPr>
          <w:rFonts w:ascii="標楷體" w:eastAsia="標楷體" w:hAnsi="標楷體" w:cs="新細明體" w:hint="eastAsia"/>
        </w:rPr>
        <w:t>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懸垂擺動</w:t>
      </w:r>
      <w:r w:rsidRPr="00A875B1">
        <w:rPr>
          <w:rFonts w:ascii="標楷體" w:eastAsia="標楷體" w:hAnsi="標楷體" w:cs="新細明體" w:hint="eastAsia"/>
          <w:b/>
        </w:rPr>
        <w:t>4次</w:t>
      </w:r>
      <w:r w:rsidRPr="00A875B1">
        <w:rPr>
          <w:rFonts w:ascii="標楷體" w:eastAsia="標楷體" w:hAnsi="標楷體" w:cs="新細明體" w:hint="eastAsia"/>
        </w:rPr>
        <w:t>（擺至前方計算一次）</w:t>
      </w:r>
      <w:r w:rsidRPr="00A875B1">
        <w:rPr>
          <w:rFonts w:ascii="標楷體" w:eastAsia="標楷體" w:hAnsi="標楷體" w:cs="新細明體"/>
        </w:rPr>
        <w:t>（</w:t>
      </w:r>
      <w:r w:rsidRPr="00A875B1">
        <w:rPr>
          <w:rFonts w:ascii="標楷體" w:eastAsia="標楷體" w:hAnsi="標楷體" w:cs="新細明體" w:hint="eastAsia"/>
        </w:rPr>
        <w:t>每次0.5分，</w:t>
      </w:r>
      <w:r w:rsidRPr="00A875B1">
        <w:rPr>
          <w:rFonts w:ascii="標楷體" w:eastAsia="標楷體" w:hAnsi="標楷體" w:cs="新細明體" w:hint="eastAsia"/>
          <w:szCs w:val="27"/>
        </w:rPr>
        <w:t>共2.0分</w:t>
      </w:r>
      <w:r w:rsidRPr="00A875B1">
        <w:rPr>
          <w:rFonts w:ascii="標楷體" w:eastAsia="標楷體" w:hAnsi="標楷體" w:cs="新細明體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懸垂前擺轉體1/2成正握</w:t>
      </w:r>
      <w:r w:rsidRPr="00A875B1">
        <w:rPr>
          <w:rFonts w:ascii="標楷體" w:eastAsia="標楷體" w:hAnsi="標楷體" w:cs="新細明體" w:hint="eastAsia"/>
        </w:rPr>
        <w:t>緊接前擺</w:t>
      </w:r>
      <w:r w:rsidRPr="00A875B1">
        <w:rPr>
          <w:rFonts w:ascii="標楷體" w:eastAsia="標楷體" w:hAnsi="標楷體" w:cs="新細明體"/>
        </w:rPr>
        <w:t>（</w:t>
      </w:r>
      <w:r w:rsidRPr="00A875B1">
        <w:rPr>
          <w:rFonts w:ascii="標楷體" w:eastAsia="標楷體" w:hAnsi="標楷體" w:cs="新細明體" w:hint="eastAsia"/>
        </w:rPr>
        <w:t>1.0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懸垂後擺跳下</w:t>
      </w:r>
      <w:r w:rsidRPr="00A875B1">
        <w:rPr>
          <w:rFonts w:ascii="標楷體" w:eastAsia="標楷體" w:hAnsi="標楷體" w:cs="新細明體" w:hint="eastAsia"/>
        </w:rPr>
        <w:t>（1.0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 w:hint="eastAsia"/>
        </w:rPr>
        <w:t>）。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" w:left="48" w:firstLineChars="200" w:firstLine="480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lastRenderedPageBreak/>
        <w:t>※加分 1.</w:t>
      </w:r>
      <w:r w:rsidRPr="00A875B1">
        <w:rPr>
          <w:rFonts w:ascii="標楷體" w:eastAsia="標楷體" w:hAnsi="標楷體" w:cs="新細明體" w:hint="eastAsia"/>
        </w:rPr>
        <w:t xml:space="preserve"> 懸垂起擺、擺至後方時，身體部位在單槓高度</w:t>
      </w:r>
      <w:r w:rsidRPr="00A875B1">
        <w:rPr>
          <w:rFonts w:ascii="標楷體" w:eastAsia="標楷體" w:hAnsi="標楷體" w:cs="新細明體" w:hint="eastAsia"/>
          <w:szCs w:val="27"/>
        </w:rPr>
        <w:t>以上，加0.1分。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2.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</w:t>
      </w:r>
      <w:r w:rsidRPr="00A875B1">
        <w:rPr>
          <w:rFonts w:ascii="標楷體" w:eastAsia="標楷體" w:hAnsi="標楷體" w:cs="新細明體" w:hint="eastAsia"/>
          <w:szCs w:val="27"/>
        </w:rPr>
        <w:t>懸垂擺動，</w:t>
      </w:r>
      <w:r w:rsidRPr="00A875B1">
        <w:rPr>
          <w:rFonts w:ascii="標楷體" w:eastAsia="標楷體" w:hAnsi="標楷體" w:cs="新細明體" w:hint="eastAsia"/>
        </w:rPr>
        <w:t>身體部位在單槓高度</w:t>
      </w:r>
      <w:r w:rsidRPr="00A875B1">
        <w:rPr>
          <w:rFonts w:ascii="標楷體" w:eastAsia="標楷體" w:hAnsi="標楷體" w:cs="新細明體" w:hint="eastAsia"/>
          <w:szCs w:val="27"/>
        </w:rPr>
        <w:t>以上，每次加0.1分。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3. 懸垂擺動，</w:t>
      </w:r>
      <w:r w:rsidRPr="00A875B1">
        <w:rPr>
          <w:rFonts w:ascii="標楷體" w:eastAsia="標楷體" w:hAnsi="標楷體" w:cs="新細明體" w:hint="eastAsia"/>
        </w:rPr>
        <w:t>身體部位在單槓高度45度</w:t>
      </w:r>
      <w:r w:rsidRPr="00A875B1">
        <w:rPr>
          <w:rFonts w:ascii="標楷體" w:eastAsia="標楷體" w:hAnsi="標楷體" w:cs="新細明體" w:hint="eastAsia"/>
          <w:szCs w:val="27"/>
        </w:rPr>
        <w:t>以上，加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</w:t>
      </w:r>
      <w:r w:rsidRPr="00A875B1">
        <w:rPr>
          <w:rFonts w:ascii="標楷體" w:eastAsia="標楷體" w:hAnsi="標楷體" w:cs="新細明體" w:hint="eastAsia"/>
          <w:b/>
          <w:szCs w:val="27"/>
        </w:rPr>
        <w:t>4.</w:t>
      </w:r>
      <w:r w:rsidRPr="00A875B1">
        <w:rPr>
          <w:rFonts w:ascii="標楷體" w:eastAsia="標楷體" w:hAnsi="標楷體" w:cs="新細明體" w:hint="eastAsia"/>
        </w:rPr>
        <w:t xml:space="preserve"> 懸垂前擺轉體1/2成正握</w:t>
      </w:r>
      <w:r w:rsidRPr="00A875B1">
        <w:rPr>
          <w:rFonts w:ascii="標楷體" w:eastAsia="標楷體" w:hAnsi="標楷體" w:cs="新細明體" w:hint="eastAsia"/>
          <w:szCs w:val="27"/>
        </w:rPr>
        <w:t>，</w:t>
      </w:r>
      <w:r w:rsidRPr="00A875B1">
        <w:rPr>
          <w:rFonts w:ascii="標楷體" w:eastAsia="標楷體" w:hAnsi="標楷體" w:cs="新細明體" w:hint="eastAsia"/>
        </w:rPr>
        <w:t>身體部位在單槓高度</w:t>
      </w:r>
      <w:r w:rsidRPr="00A875B1">
        <w:rPr>
          <w:rFonts w:ascii="標楷體" w:eastAsia="標楷體" w:hAnsi="標楷體" w:cs="新細明體" w:hint="eastAsia"/>
          <w:szCs w:val="27"/>
        </w:rPr>
        <w:t>以上，加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   </w:t>
      </w:r>
      <w:r w:rsidRPr="00A875B1">
        <w:rPr>
          <w:rFonts w:ascii="標楷體" w:eastAsia="標楷體" w:hAnsi="標楷體" w:cs="新細明體" w:hint="eastAsia"/>
        </w:rPr>
        <w:t>懸垂前擺轉體1/2成正握</w:t>
      </w:r>
      <w:r w:rsidRPr="00A875B1">
        <w:rPr>
          <w:rFonts w:ascii="標楷體" w:eastAsia="標楷體" w:hAnsi="標楷體" w:cs="新細明體" w:hint="eastAsia"/>
          <w:szCs w:val="27"/>
        </w:rPr>
        <w:t>，</w:t>
      </w:r>
      <w:r w:rsidRPr="00A875B1">
        <w:rPr>
          <w:rFonts w:ascii="標楷體" w:eastAsia="標楷體" w:hAnsi="標楷體" w:cs="新細明體" w:hint="eastAsia"/>
        </w:rPr>
        <w:t>身體部位在單槓高度45度</w:t>
      </w:r>
      <w:r w:rsidRPr="00A875B1">
        <w:rPr>
          <w:rFonts w:ascii="標楷體" w:eastAsia="標楷體" w:hAnsi="標楷體" w:cs="新細明體" w:hint="eastAsia"/>
          <w:szCs w:val="27"/>
        </w:rPr>
        <w:t>以上，加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5. </w:t>
      </w:r>
      <w:r w:rsidRPr="00A875B1">
        <w:rPr>
          <w:rFonts w:ascii="標楷體" w:eastAsia="標楷體" w:hAnsi="標楷體" w:cs="新細明體" w:hint="eastAsia"/>
        </w:rPr>
        <w:t>懸垂後擺跳下</w:t>
      </w:r>
      <w:r w:rsidRPr="00A875B1">
        <w:rPr>
          <w:rFonts w:ascii="標楷體" w:eastAsia="標楷體" w:hAnsi="標楷體" w:cs="新細明體" w:hint="eastAsia"/>
          <w:szCs w:val="27"/>
        </w:rPr>
        <w:t>，</w:t>
      </w:r>
      <w:r w:rsidRPr="00A875B1">
        <w:rPr>
          <w:rFonts w:ascii="標楷體" w:eastAsia="標楷體" w:hAnsi="標楷體" w:cs="新細明體" w:hint="eastAsia"/>
        </w:rPr>
        <w:t>身體部位在單槓高度</w:t>
      </w:r>
      <w:r w:rsidRPr="00A875B1">
        <w:rPr>
          <w:rFonts w:ascii="標楷體" w:eastAsia="標楷體" w:hAnsi="標楷體" w:cs="新細明體" w:hint="eastAsia"/>
          <w:szCs w:val="27"/>
        </w:rPr>
        <w:t>以上，加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分。</w:t>
      </w:r>
    </w:p>
    <w:p w:rsidR="00814410" w:rsidRPr="00A875B1" w:rsidRDefault="00814410" w:rsidP="00814410">
      <w:pPr>
        <w:spacing w:before="100" w:beforeAutospacing="1" w:after="100" w:afterAutospacing="1"/>
        <w:ind w:leftChars="-20" w:left="-1" w:hangingChars="13" w:hanging="47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  <w:b/>
          <w:bCs/>
          <w:sz w:val="36"/>
          <w:szCs w:val="36"/>
        </w:rPr>
        <w:t>三、中級規定動作</w:t>
      </w:r>
      <w:r w:rsidRPr="00A875B1">
        <w:rPr>
          <w:rFonts w:ascii="標楷體" w:eastAsia="標楷體" w:hAnsi="標楷體" w:cs="新細明體"/>
          <w:bCs/>
        </w:rPr>
        <w:br/>
        <w:t>（</w:t>
      </w:r>
      <w:r w:rsidRPr="00A875B1">
        <w:rPr>
          <w:rFonts w:ascii="標楷體" w:eastAsia="標楷體" w:hAnsi="標楷體" w:cs="新細明體" w:hint="eastAsia"/>
        </w:rPr>
        <w:t>適用於國小中年級男生組或其他自辦比賽</w:t>
      </w:r>
      <w:r w:rsidRPr="00A875B1">
        <w:rPr>
          <w:rFonts w:ascii="標楷體" w:eastAsia="標楷體" w:hAnsi="標楷體" w:cs="新細明體"/>
          <w:bCs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一</w:t>
      </w:r>
      <w:r w:rsidRPr="00A875B1">
        <w:rPr>
          <w:rFonts w:ascii="標楷體" w:eastAsia="標楷體" w:hAnsi="標楷體" w:cs="新細明體"/>
          <w:b/>
          <w:szCs w:val="27"/>
        </w:rPr>
        <w:t>)地板：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（動作數量以黑框動作計算為7個）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20" w:firstLine="48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1.助跑→側翻內轉1/4接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後手翻接後手翻</w:t>
      </w:r>
      <w:r w:rsidRPr="00A875B1">
        <w:rPr>
          <w:rFonts w:ascii="標楷體" w:eastAsia="標楷體" w:hAnsi="標楷體" w:cs="新細明體" w:hint="eastAsia"/>
          <w:szCs w:val="27"/>
        </w:rPr>
        <w:t>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   （0.2分） （0.4分）（0.4分）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2.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側翻接側翻外轉1/4前後腿彈起緊接魚躍前滾翻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分腿屈體跳緊接垂直跳轉1/2圈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（0.2分）    （0.2分）           （0.3分）            （0.2分）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直膝後滾翻倒立</w:t>
      </w:r>
      <w:r w:rsidRPr="00A875B1">
        <w:rPr>
          <w:rFonts w:ascii="標楷體" w:eastAsia="標楷體" w:hAnsi="標楷體" w:cs="新細明體" w:hint="eastAsia"/>
          <w:szCs w:val="27"/>
        </w:rPr>
        <w:t>→併腿站立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俯平衡</w:t>
      </w:r>
      <w:r w:rsidRPr="00A875B1">
        <w:rPr>
          <w:rFonts w:ascii="標楷體" w:eastAsia="標楷體" w:hAnsi="標楷體" w:cs="新細明體" w:hint="eastAsia"/>
          <w:szCs w:val="27"/>
        </w:rPr>
        <w:t>（靜止2秒）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（0.3分）            （0.3分）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3.助跑→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前手翻接前手翻</w:t>
      </w:r>
      <w:r w:rsidRPr="00A875B1">
        <w:rPr>
          <w:rFonts w:ascii="標楷體" w:eastAsia="標楷體" w:hAnsi="標楷體" w:cs="新細明體" w:hint="eastAsia"/>
          <w:szCs w:val="27"/>
        </w:rPr>
        <w:t xml:space="preserve">→側翻內轉1/4→挺身跳 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（0.4分）（0.4分） （0.2分）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4.</w:t>
      </w:r>
      <w:r w:rsidRPr="00A875B1">
        <w:rPr>
          <w:rFonts w:ascii="標楷體" w:eastAsia="標楷體" w:hAnsi="標楷體" w:cs="新細明體" w:hint="eastAsia"/>
          <w:szCs w:val="27"/>
          <w:lang w:eastAsia="zh-TW"/>
        </w:rPr>
        <w:t>助跑</w:t>
      </w:r>
      <w:r w:rsidRPr="00A875B1">
        <w:rPr>
          <w:rFonts w:ascii="標楷體" w:eastAsia="標楷體" w:hAnsi="標楷體" w:cs="新細明體" w:hint="eastAsia"/>
          <w:szCs w:val="27"/>
        </w:rPr>
        <w:t>→側翻內轉1/4接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後手翻接後手翻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（0.2分） （0.4分）（0.4分）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12" w:left="29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※加分1.『側翻內轉1/4接後手翻接後手翻』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第二個後手翻以『後空翻』實施加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3分。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2.</w:t>
      </w:r>
      <w:r w:rsidRPr="00A875B1">
        <w:rPr>
          <w:rFonts w:ascii="標楷體" w:eastAsia="標楷體" w:hAnsi="標楷體" w:cs="新細明體"/>
          <w:szCs w:val="27"/>
        </w:rPr>
        <w:t>『</w:t>
      </w:r>
      <w:r w:rsidRPr="00A875B1">
        <w:rPr>
          <w:rFonts w:ascii="標楷體" w:eastAsia="標楷體" w:hAnsi="標楷體" w:cs="新細明體" w:hint="eastAsia"/>
          <w:szCs w:val="27"/>
        </w:rPr>
        <w:t>魚躍前滾翻</w:t>
      </w:r>
      <w:r w:rsidRPr="00A875B1">
        <w:rPr>
          <w:rFonts w:ascii="標楷體" w:eastAsia="標楷體" w:hAnsi="標楷體" w:cs="新細明體"/>
          <w:szCs w:val="27"/>
        </w:rPr>
        <w:t>』→</w:t>
      </w:r>
      <w:r w:rsidRPr="00A875B1">
        <w:rPr>
          <w:rFonts w:ascii="標楷體" w:eastAsia="標楷體" w:hAnsi="標楷體" w:cs="新細明體" w:hint="eastAsia"/>
          <w:szCs w:val="27"/>
        </w:rPr>
        <w:t>『挺身魚躍前滾翻』加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3.『直膝後滾翻倒立』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直膝後滾翻倒立（靜止兩秒）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4.『前手翻、前手翻』第二個前手翻以『前空翻』實施加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3分。</w:t>
      </w:r>
    </w:p>
    <w:p w:rsidR="00814410" w:rsidRPr="00A875B1" w:rsidRDefault="00B60D46" w:rsidP="00814410">
      <w:pPr>
        <w:spacing w:before="100" w:beforeAutospacing="1" w:after="100" w:afterAutospacing="1"/>
        <w:ind w:firstLineChars="200" w:firstLine="480"/>
        <w:rPr>
          <w:rFonts w:ascii="標楷體" w:eastAsia="標楷體" w:hAnsi="標楷體" w:cs="新細明體"/>
          <w:szCs w:val="27"/>
        </w:rPr>
      </w:pP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12700</wp:posOffset>
                </wp:positionV>
                <wp:extent cx="297815" cy="342900"/>
                <wp:effectExtent l="0" t="0" r="0" b="0"/>
                <wp:wrapNone/>
                <wp:docPr id="4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144" w:rsidRDefault="00040144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9" type="#_x0000_t202" style="position:absolute;left:0;text-align:left;margin-left:54pt;margin-top:1pt;width:23.45pt;height:2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IPuw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" filled="f" stroked="f">
                <v:textbox>
                  <w:txbxContent>
                    <w:p w:rsidR="00040144" w:rsidRDefault="00040144" w:rsidP="0081441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12700</wp:posOffset>
                </wp:positionV>
                <wp:extent cx="4724400" cy="685800"/>
                <wp:effectExtent l="0" t="0" r="19050" b="19050"/>
                <wp:wrapNone/>
                <wp:docPr id="45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10D26" id="Rectangle 82" o:spid="_x0000_s1026" style="position:absolute;margin-left:42pt;margin-top:1pt;width:372pt;height:5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"/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177800</wp:posOffset>
                </wp:positionV>
                <wp:extent cx="297815" cy="342900"/>
                <wp:effectExtent l="0" t="0" r="0" b="0"/>
                <wp:wrapNone/>
                <wp:docPr id="4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144" w:rsidRDefault="00040144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50" type="#_x0000_t202" style="position:absolute;left:0;text-align:left;margin-left:114pt;margin-top:14pt;width:23.45pt;height:2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o3vAIAAMI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" filled="f" stroked="f">
                <v:textbox>
                  <w:txbxContent>
                    <w:p w:rsidR="00040144" w:rsidRDefault="00040144" w:rsidP="0081441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4294967293" distB="4294967293" distL="114300" distR="114300" simplePos="0" relativeHeight="2517089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292099</wp:posOffset>
                </wp:positionV>
                <wp:extent cx="2819400" cy="0"/>
                <wp:effectExtent l="38100" t="76200" r="0" b="95250"/>
                <wp:wrapNone/>
                <wp:docPr id="3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AA733" id="Line 85" o:spid="_x0000_s1026" style="position:absolute;flip:x;z-index:2517089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in,23pt" to="366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63500</wp:posOffset>
                </wp:positionV>
                <wp:extent cx="304800" cy="342900"/>
                <wp:effectExtent l="0" t="0" r="0" b="0"/>
                <wp:wrapNone/>
                <wp:docPr id="3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144" w:rsidRDefault="00040144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1" type="#_x0000_t202" style="position:absolute;left:0;text-align:left;margin-left:366pt;margin-top:5pt;width:24pt;height:27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" filled="f" stroked="f">
                <v:textbox>
                  <w:txbxContent>
                    <w:p w:rsidR="00040144" w:rsidRDefault="00040144" w:rsidP="0081441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292100</wp:posOffset>
                </wp:positionV>
                <wp:extent cx="297815" cy="342900"/>
                <wp:effectExtent l="0" t="0" r="0" b="0"/>
                <wp:wrapNone/>
                <wp:docPr id="3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144" w:rsidRDefault="00040144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52" type="#_x0000_t202" style="position:absolute;left:0;text-align:left;margin-left:366pt;margin-top:23pt;width:23.45pt;height:2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w7vQIAAMI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" filled="f" stroked="f">
                <v:textbox>
                  <w:txbxContent>
                    <w:p w:rsidR="00040144" w:rsidRDefault="00040144" w:rsidP="0081441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4294967293" distB="4294967293" distL="114300" distR="114300" simplePos="0" relativeHeight="25170790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177799</wp:posOffset>
                </wp:positionV>
                <wp:extent cx="3581400" cy="0"/>
                <wp:effectExtent l="0" t="76200" r="19050" b="95250"/>
                <wp:wrapNone/>
                <wp:docPr id="35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E3AF0" id="Line 84" o:spid="_x0000_s1026" style="position:absolute;z-index:2517079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4pt,14pt" to="366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9iKgIAAEw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">
                <v:stroke endarrow="block"/>
              </v:line>
            </w:pict>
          </mc:Fallback>
        </mc:AlternateContent>
      </w:r>
    </w:p>
    <w:p w:rsidR="00814410" w:rsidRPr="00A875B1" w:rsidRDefault="00B60D46" w:rsidP="00814410">
      <w:pPr>
        <w:spacing w:before="100" w:beforeAutospacing="1" w:after="100" w:afterAutospacing="1" w:line="240" w:lineRule="exact"/>
        <w:ind w:firstLineChars="200" w:firstLine="480"/>
        <w:rPr>
          <w:rFonts w:ascii="標楷體" w:eastAsia="標楷體" w:hAnsi="標楷體" w:cs="新細明體"/>
          <w:szCs w:val="27"/>
          <w:lang w:eastAsia="zh-TW"/>
        </w:rPr>
      </w:pP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4294967293" distB="4294967293" distL="114300" distR="114300" simplePos="0" relativeHeight="25170995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-1</wp:posOffset>
                </wp:positionV>
                <wp:extent cx="2971800" cy="0"/>
                <wp:effectExtent l="0" t="76200" r="19050" b="95250"/>
                <wp:wrapNone/>
                <wp:docPr id="34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50EAE" id="Line 86" o:spid="_x0000_s1026" style="position:absolute;z-index:2517099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32pt,0" to="36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">
                <v:stroke endarrow="block"/>
              </v:lin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4294967293" distB="4294967293" distL="114300" distR="114300" simplePos="0" relativeHeight="2517109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114299</wp:posOffset>
                </wp:positionV>
                <wp:extent cx="1981200" cy="0"/>
                <wp:effectExtent l="38100" t="76200" r="0" b="95250"/>
                <wp:wrapNone/>
                <wp:docPr id="29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94902" id="Line 87" o:spid="_x0000_s1026" style="position:absolute;flip:x;z-index:2517109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in,9pt" to="37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">
                <v:stroke endarrow="block"/>
              </v:line>
            </w:pict>
          </mc:Fallback>
        </mc:AlternateConten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二</w:t>
      </w:r>
      <w:r w:rsidRPr="00A875B1">
        <w:rPr>
          <w:rFonts w:ascii="標楷體" w:eastAsia="標楷體" w:hAnsi="標楷體" w:cs="新細明體"/>
          <w:b/>
          <w:szCs w:val="27"/>
        </w:rPr>
        <w:t>)短木馬：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（動作數量以黑框動作計算為10個）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正撐併腿全旋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4圈 </w:t>
      </w:r>
      <w:r w:rsidRPr="00A875B1">
        <w:rPr>
          <w:rFonts w:ascii="標楷體" w:eastAsia="標楷體" w:hAnsi="標楷體" w:cs="新細明體" w:hint="eastAsia"/>
          <w:szCs w:val="27"/>
        </w:rPr>
        <w:t xml:space="preserve">→ 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俯轉向1/4成側撐</w:t>
      </w:r>
      <w:r w:rsidRPr="00A875B1">
        <w:rPr>
          <w:rFonts w:ascii="標楷體" w:eastAsia="標楷體" w:hAnsi="標楷體" w:cs="新細明體" w:hint="eastAsia"/>
          <w:szCs w:val="27"/>
        </w:rPr>
        <w:t xml:space="preserve"> → 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側撐併腿全旋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4圈  </w:t>
      </w:r>
      <w:r w:rsidRPr="00A875B1">
        <w:rPr>
          <w:rFonts w:ascii="標楷體" w:eastAsia="標楷體" w:hAnsi="標楷體" w:cs="新細明體" w:hint="eastAsia"/>
          <w:szCs w:val="27"/>
        </w:rPr>
        <w:t xml:space="preserve">→ </w:t>
      </w:r>
      <w:r w:rsidRPr="00A875B1">
        <w:rPr>
          <w:rFonts w:ascii="標楷體" w:eastAsia="標楷體" w:hAnsi="標楷體" w:hint="eastAsia"/>
          <w:w w:val="80"/>
          <w:sz w:val="28"/>
          <w:szCs w:val="28"/>
          <w:bdr w:val="single" w:sz="4" w:space="0" w:color="auto"/>
        </w:rPr>
        <w:t>跳轉</w:t>
      </w:r>
      <w:r w:rsidRPr="00A875B1">
        <w:rPr>
          <w:rFonts w:ascii="標楷體" w:eastAsia="標楷體" w:hAnsi="標楷體" w:hint="eastAsia"/>
          <w:w w:val="80"/>
          <w:bdr w:val="single" w:sz="4" w:space="0" w:color="auto"/>
        </w:rPr>
        <w:t>180∘成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俯騰越下</w:t>
      </w:r>
      <w:r w:rsidRPr="00A875B1">
        <w:rPr>
          <w:rFonts w:ascii="標楷體" w:eastAsia="標楷體" w:hAnsi="標楷體" w:cs="新細明體" w:hint="eastAsia"/>
          <w:szCs w:val="27"/>
        </w:rPr>
        <w:t>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（每圈0.3分，共１.2分） （0.6分）    （每圈0.3分，共1.2分）    （1.5分）</w:t>
      </w:r>
    </w:p>
    <w:p w:rsidR="003E7748" w:rsidRDefault="00814410" w:rsidP="00814410">
      <w:pPr>
        <w:spacing w:before="100" w:beforeAutospacing="1" w:after="100" w:afterAutospacing="1" w:line="240" w:lineRule="exact"/>
        <w:ind w:firstLineChars="250" w:firstLine="600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※加分 1.俯騰越下馬以直體完成，加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 2.俯騰越下馬以直體且高度在（肩）水平以上完成，加0.2分。</w:t>
      </w:r>
      <w:r w:rsidRPr="00A875B1">
        <w:rPr>
          <w:rFonts w:ascii="標楷體" w:eastAsia="標楷體" w:hAnsi="標楷體" w:cs="新細明體" w:hint="eastAsia"/>
          <w:szCs w:val="27"/>
        </w:rPr>
        <w:br/>
      </w:r>
    </w:p>
    <w:p w:rsidR="003E7748" w:rsidRDefault="003E7748" w:rsidP="00814410">
      <w:pPr>
        <w:spacing w:before="100" w:beforeAutospacing="1" w:after="100" w:afterAutospacing="1" w:line="240" w:lineRule="exact"/>
        <w:ind w:firstLineChars="250" w:firstLine="601"/>
        <w:rPr>
          <w:rFonts w:ascii="標楷體" w:eastAsia="標楷體" w:hAnsi="標楷體" w:cs="新細明體"/>
          <w:b/>
          <w:szCs w:val="27"/>
        </w:rPr>
      </w:pPr>
    </w:p>
    <w:p w:rsidR="003E7748" w:rsidRDefault="003E7748" w:rsidP="00814410">
      <w:pPr>
        <w:spacing w:before="100" w:beforeAutospacing="1" w:after="100" w:afterAutospacing="1" w:line="240" w:lineRule="exact"/>
        <w:ind w:firstLineChars="250" w:firstLine="601"/>
        <w:rPr>
          <w:rFonts w:ascii="標楷體" w:eastAsia="標楷體" w:hAnsi="標楷體" w:cs="新細明體"/>
          <w:b/>
          <w:szCs w:val="27"/>
        </w:rPr>
      </w:pPr>
    </w:p>
    <w:p w:rsidR="003E7748" w:rsidRDefault="003E7748" w:rsidP="00814410">
      <w:pPr>
        <w:spacing w:before="100" w:beforeAutospacing="1" w:after="100" w:afterAutospacing="1" w:line="240" w:lineRule="exact"/>
        <w:ind w:firstLineChars="250" w:firstLine="601"/>
        <w:rPr>
          <w:rFonts w:ascii="標楷體" w:eastAsia="標楷體" w:hAnsi="標楷體" w:cs="新細明體"/>
          <w:b/>
          <w:szCs w:val="27"/>
        </w:rPr>
      </w:pPr>
    </w:p>
    <w:p w:rsidR="00040144" w:rsidRDefault="00040144" w:rsidP="00814410">
      <w:pPr>
        <w:spacing w:before="100" w:beforeAutospacing="1" w:after="100" w:afterAutospacing="1" w:line="240" w:lineRule="exact"/>
        <w:ind w:firstLineChars="250" w:firstLine="601"/>
        <w:rPr>
          <w:rFonts w:ascii="標楷體" w:eastAsia="標楷體" w:hAnsi="標楷體" w:cs="新細明體"/>
          <w:b/>
          <w:szCs w:val="27"/>
        </w:rPr>
      </w:pP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250" w:firstLine="601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/>
          <w:b/>
          <w:szCs w:val="27"/>
        </w:rPr>
        <w:lastRenderedPageBreak/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三</w:t>
      </w:r>
      <w:r w:rsidRPr="00A875B1">
        <w:rPr>
          <w:rFonts w:ascii="標楷體" w:eastAsia="標楷體" w:hAnsi="標楷體" w:cs="新細明體"/>
          <w:b/>
          <w:szCs w:val="27"/>
        </w:rPr>
        <w:t>) 吊環：</w:t>
      </w: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（動作數量以黑框動作計算為8個）</w:t>
      </w:r>
    </w:p>
    <w:p w:rsidR="00814410" w:rsidRPr="00A875B1" w:rsidRDefault="00814410" w:rsidP="00814410">
      <w:pPr>
        <w:spacing w:before="100" w:beforeAutospacing="1" w:after="100" w:afterAutospacing="1" w:line="0" w:lineRule="atLeas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由懸垂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雙腿後舉經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倒懸垂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至背懸垂</w:t>
      </w:r>
      <w:r w:rsidRPr="00A875B1">
        <w:rPr>
          <w:rFonts w:ascii="標楷體" w:eastAsia="標楷體" w:hAnsi="標楷體" w:cs="新細明體" w:hint="eastAsia"/>
          <w:szCs w:val="27"/>
        </w:rPr>
        <w:t>（靜止兩秒）（0.5分）→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由背懸垂收起經屈體倒懸垂至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屈體（L）懸垂</w:t>
      </w:r>
      <w:r w:rsidRPr="00A875B1">
        <w:rPr>
          <w:rFonts w:ascii="標楷體" w:eastAsia="標楷體" w:hAnsi="標楷體" w:cs="新細明體" w:hint="eastAsia"/>
          <w:szCs w:val="27"/>
        </w:rPr>
        <w:t>（靜止兩秒）（0.5分）→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由屈體（L）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懸垂後擺出緊接前擺</w:t>
      </w:r>
      <w:r w:rsidRPr="00A875B1">
        <w:rPr>
          <w:rFonts w:ascii="標楷體" w:eastAsia="標楷體" w:hAnsi="標楷體" w:cs="新細明體" w:hint="eastAsia"/>
          <w:szCs w:val="27"/>
        </w:rPr>
        <w:t>（0.5分）→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前轉肩</w:t>
      </w:r>
      <w:r w:rsidRPr="00A875B1">
        <w:rPr>
          <w:rFonts w:ascii="標楷體" w:eastAsia="標楷體" w:hAnsi="標楷體" w:cs="新細明體" w:hint="eastAsia"/>
          <w:szCs w:val="27"/>
        </w:rPr>
        <w:t>連續2次→緊接後擺（肩部環高以上）（每次0.5分，共1.0分）→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後轉肩</w:t>
      </w:r>
      <w:r w:rsidRPr="00A875B1">
        <w:rPr>
          <w:rFonts w:ascii="標楷體" w:eastAsia="標楷體" w:hAnsi="標楷體" w:cs="新細明體" w:hint="eastAsia"/>
          <w:szCs w:val="27"/>
        </w:rPr>
        <w:t>連續2次（每次0.5分，共1.0分）→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團身後空翻下</w:t>
      </w:r>
      <w:r w:rsidRPr="00A875B1">
        <w:rPr>
          <w:rFonts w:ascii="標楷體" w:eastAsia="標楷體" w:hAnsi="標楷體" w:cs="新細明體" w:hint="eastAsia"/>
          <w:szCs w:val="27"/>
        </w:rPr>
        <w:t>（1.0分）。</w:t>
      </w:r>
    </w:p>
    <w:p w:rsidR="00814410" w:rsidRPr="00A875B1" w:rsidRDefault="00814410" w:rsidP="00814410">
      <w:pPr>
        <w:spacing w:before="100" w:beforeAutospacing="1" w:after="100" w:afterAutospacing="1" w:line="0" w:lineRule="atLeast"/>
        <w:ind w:leftChars="57" w:left="137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 xml:space="preserve">     ※加分1.『收起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經屈體</w:t>
      </w:r>
      <w:r w:rsidRPr="00A875B1">
        <w:rPr>
          <w:rFonts w:ascii="標楷體" w:eastAsia="標楷體" w:hAnsi="標楷體" w:cs="新細明體" w:hint="eastAsia"/>
          <w:szCs w:val="27"/>
        </w:rPr>
        <w:t>倒懸垂至屈體（L）懸垂』，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以直體</w:t>
      </w:r>
      <w:r w:rsidRPr="00A875B1">
        <w:rPr>
          <w:rFonts w:ascii="標楷體" w:eastAsia="標楷體" w:hAnsi="標楷體" w:cs="新細明體" w:hint="eastAsia"/>
          <w:szCs w:val="27"/>
        </w:rPr>
        <w:t>完成，加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2.『前轉肩』、『後轉肩』，高度擺至環以上，每次加0.1分。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 3.</w:t>
      </w:r>
      <w:r w:rsidRPr="00A875B1">
        <w:rPr>
          <w:rFonts w:ascii="標楷體" w:eastAsia="標楷體" w:hAnsi="標楷體" w:cs="新細明體" w:hint="eastAsia"/>
        </w:rPr>
        <w:t>『團身後空翻下』→『</w:t>
      </w:r>
      <w:r w:rsidRPr="00A875B1">
        <w:rPr>
          <w:rFonts w:ascii="標楷體" w:eastAsia="標楷體" w:hAnsi="標楷體" w:cs="新細明體" w:hint="eastAsia"/>
          <w:u w:val="single"/>
        </w:rPr>
        <w:t>屈體</w:t>
      </w:r>
      <w:r w:rsidRPr="00A875B1">
        <w:rPr>
          <w:rFonts w:ascii="標楷體" w:eastAsia="標楷體" w:hAnsi="標楷體" w:cs="新細明體" w:hint="eastAsia"/>
        </w:rPr>
        <w:t>後空翻下』加0.1分→『</w:t>
      </w:r>
      <w:r w:rsidRPr="00A875B1">
        <w:rPr>
          <w:rFonts w:ascii="標楷體" w:eastAsia="標楷體" w:hAnsi="標楷體" w:cs="新細明體" w:hint="eastAsia"/>
          <w:u w:val="single"/>
        </w:rPr>
        <w:t>直體</w:t>
      </w:r>
      <w:r w:rsidRPr="00A875B1">
        <w:rPr>
          <w:rFonts w:ascii="標楷體" w:eastAsia="標楷體" w:hAnsi="標楷體" w:cs="新細明體" w:hint="eastAsia"/>
        </w:rPr>
        <w:t>後空翻下』加0.2分。</w:t>
      </w:r>
    </w:p>
    <w:p w:rsidR="00814410" w:rsidRPr="00A875B1" w:rsidRDefault="00814410" w:rsidP="006F59FA">
      <w:pPr>
        <w:spacing w:before="100" w:beforeAutospacing="1" w:after="100" w:afterAutospacing="1" w:line="380" w:lineRule="exact"/>
        <w:ind w:left="1201" w:hangingChars="500" w:hanging="1201"/>
        <w:rPr>
          <w:rFonts w:ascii="標楷體" w:eastAsia="標楷體" w:hAnsi="標楷體" w:cs="新細明體"/>
          <w:b/>
          <w:lang w:eastAsia="zh-TW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四</w:t>
      </w:r>
      <w:r w:rsidRPr="00A875B1">
        <w:rPr>
          <w:rFonts w:ascii="標楷體" w:eastAsia="標楷體" w:hAnsi="標楷體" w:cs="新細明體"/>
          <w:b/>
          <w:szCs w:val="27"/>
        </w:rPr>
        <w:t>) 跳</w:t>
      </w:r>
      <w:r w:rsidRPr="00A875B1">
        <w:rPr>
          <w:rFonts w:ascii="標楷體" w:eastAsia="標楷體" w:hAnsi="標楷體" w:cs="新細明體" w:hint="eastAsia"/>
          <w:b/>
          <w:szCs w:val="27"/>
        </w:rPr>
        <w:t>馬</w:t>
      </w:r>
      <w:r w:rsidRPr="00A875B1">
        <w:rPr>
          <w:rFonts w:ascii="標楷體" w:eastAsia="標楷體" w:hAnsi="標楷體" w:cs="新細明體"/>
          <w:b/>
          <w:szCs w:val="27"/>
        </w:rPr>
        <w:t>：</w:t>
      </w:r>
      <w:r w:rsidRPr="00A875B1">
        <w:rPr>
          <w:rFonts w:ascii="標楷體" w:eastAsia="標楷體" w:hAnsi="標楷體" w:cs="新細明體"/>
        </w:rPr>
        <w:t>每位選手均必須跳</w:t>
      </w:r>
      <w:r w:rsidRPr="00A875B1">
        <w:rPr>
          <w:rFonts w:ascii="標楷體" w:eastAsia="標楷體" w:hAnsi="標楷體" w:cs="新細明體"/>
          <w:b/>
          <w:u w:val="single"/>
        </w:rPr>
        <w:t>兩</w:t>
      </w:r>
      <w:r w:rsidRPr="00A875B1">
        <w:rPr>
          <w:rFonts w:ascii="標楷體" w:eastAsia="標楷體" w:hAnsi="標楷體" w:cs="新細明體" w:hint="eastAsia"/>
          <w:b/>
          <w:u w:val="single"/>
        </w:rPr>
        <w:t>次</w:t>
      </w:r>
      <w:r w:rsidRPr="00A875B1">
        <w:rPr>
          <w:rFonts w:ascii="標楷體" w:eastAsia="標楷體" w:hAnsi="標楷體" w:cs="新細明體"/>
          <w:b/>
          <w:u w:val="single"/>
        </w:rPr>
        <w:t>不同</w:t>
      </w:r>
      <w:r w:rsidRPr="00A875B1">
        <w:rPr>
          <w:rFonts w:ascii="標楷體" w:eastAsia="標楷體" w:hAnsi="標楷體" w:cs="新細明體" w:hint="eastAsia"/>
          <w:b/>
          <w:u w:val="single"/>
        </w:rPr>
        <w:t>動作組別</w:t>
      </w:r>
      <w:r w:rsidRPr="00A875B1">
        <w:rPr>
          <w:rFonts w:ascii="標楷體" w:eastAsia="標楷體" w:hAnsi="標楷體" w:cs="新細明體"/>
        </w:rPr>
        <w:t>的動作，</w:t>
      </w:r>
      <w:r w:rsidRPr="00A875B1">
        <w:rPr>
          <w:rFonts w:ascii="標楷體" w:eastAsia="標楷體" w:hAnsi="標楷體" w:cs="新細明體"/>
          <w:b/>
        </w:rPr>
        <w:t>若跳出相同的</w:t>
      </w:r>
      <w:r w:rsidRPr="00A875B1">
        <w:rPr>
          <w:rFonts w:ascii="標楷體" w:eastAsia="標楷體" w:hAnsi="標楷體" w:cs="新細明體" w:hint="eastAsia"/>
          <w:b/>
          <w:u w:val="single"/>
        </w:rPr>
        <w:t>動作組別</w:t>
      </w:r>
      <w:r w:rsidRPr="00A875B1">
        <w:rPr>
          <w:rFonts w:ascii="標楷體" w:eastAsia="標楷體" w:hAnsi="標楷體" w:cs="新細明體"/>
          <w:b/>
        </w:rPr>
        <w:t>動作時，則由</w:t>
      </w:r>
      <w:r w:rsidRPr="00A875B1">
        <w:rPr>
          <w:rFonts w:ascii="標楷體" w:eastAsia="標楷體" w:hAnsi="標楷體" w:cs="新細明體" w:hint="eastAsia"/>
          <w:b/>
        </w:rPr>
        <w:t>D</w:t>
      </w:r>
      <w:r w:rsidRPr="00A875B1">
        <w:rPr>
          <w:rFonts w:ascii="標楷體" w:eastAsia="標楷體" w:hAnsi="標楷體" w:cs="新細明體"/>
          <w:b/>
        </w:rPr>
        <w:t>裁判</w:t>
      </w:r>
      <w:r w:rsidRPr="00A875B1">
        <w:rPr>
          <w:rFonts w:ascii="標楷體" w:eastAsia="標楷體" w:hAnsi="標楷體" w:cs="新細明體" w:hint="eastAsia"/>
          <w:b/>
        </w:rPr>
        <w:t>將</w:t>
      </w:r>
      <w:r w:rsidRPr="00A875B1">
        <w:rPr>
          <w:rFonts w:ascii="標楷體" w:eastAsia="標楷體" w:hAnsi="標楷體" w:cs="新細明體"/>
          <w:b/>
        </w:rPr>
        <w:t>第2次</w:t>
      </w:r>
      <w:r w:rsidRPr="00A875B1">
        <w:rPr>
          <w:rFonts w:ascii="標楷體" w:eastAsia="標楷體" w:hAnsi="標楷體" w:cs="新細明體" w:hint="eastAsia"/>
          <w:b/>
        </w:rPr>
        <w:t>判為0</w:t>
      </w:r>
      <w:r w:rsidRPr="00A875B1">
        <w:rPr>
          <w:rFonts w:ascii="標楷體" w:eastAsia="標楷體" w:hAnsi="標楷體" w:cs="新細明體"/>
          <w:b/>
        </w:rPr>
        <w:t>分</w:t>
      </w:r>
      <w:r w:rsidRPr="00A875B1">
        <w:rPr>
          <w:rFonts w:ascii="標楷體" w:eastAsia="標楷體" w:hAnsi="標楷體" w:cs="新細明體"/>
        </w:rPr>
        <w:t>，此兩次</w:t>
      </w:r>
      <w:r w:rsidRPr="00A875B1">
        <w:rPr>
          <w:rFonts w:ascii="標楷體" w:eastAsia="標楷體" w:hAnsi="標楷體" w:cs="新細明體" w:hint="eastAsia"/>
        </w:rPr>
        <w:t>動作</w:t>
      </w:r>
      <w:r w:rsidRPr="00A875B1">
        <w:rPr>
          <w:rFonts w:ascii="標楷體" w:eastAsia="標楷體" w:hAnsi="標楷體" w:cs="新細明體"/>
        </w:rPr>
        <w:t>得分</w:t>
      </w:r>
      <w:r w:rsidRPr="00A875B1">
        <w:rPr>
          <w:rFonts w:ascii="標楷體" w:eastAsia="標楷體" w:hAnsi="標楷體" w:cs="新細明體" w:hint="eastAsia"/>
        </w:rPr>
        <w:t>之</w:t>
      </w:r>
      <w:r w:rsidRPr="00A875B1">
        <w:rPr>
          <w:rFonts w:ascii="標楷體" w:eastAsia="標楷體" w:hAnsi="標楷體" w:cs="新細明體"/>
        </w:rPr>
        <w:t>平均，為其最終得分。</w:t>
      </w: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 w:hint="eastAsia"/>
          <w:b/>
        </w:rPr>
        <w:t>比賽動作</w:t>
      </w:r>
      <w:r w:rsidRPr="00A875B1">
        <w:rPr>
          <w:rFonts w:ascii="標楷體" w:eastAsia="標楷體" w:hAnsi="標楷體" w:cs="新細明體"/>
          <w:b/>
        </w:rPr>
        <w:t>，均須在</w:t>
      </w:r>
      <w:r w:rsidRPr="00A875B1">
        <w:rPr>
          <w:rFonts w:ascii="標楷體" w:eastAsia="標楷體" w:hAnsi="標楷體" w:cs="新細明體" w:hint="eastAsia"/>
          <w:b/>
        </w:rPr>
        <w:t>F.I.G動作</w:t>
      </w:r>
      <w:r w:rsidRPr="00A875B1">
        <w:rPr>
          <w:rFonts w:ascii="標楷體" w:eastAsia="標楷體" w:hAnsi="標楷體" w:cs="新細明體"/>
          <w:b/>
        </w:rPr>
        <w:t>難易度表</w:t>
      </w:r>
      <w:r w:rsidRPr="00A875B1">
        <w:rPr>
          <w:rFonts w:ascii="標楷體" w:eastAsia="標楷體" w:hAnsi="標楷體" w:cs="新細明體" w:hint="eastAsia"/>
          <w:b/>
        </w:rPr>
        <w:t>及中華民國競技體操評分規則</w:t>
      </w:r>
      <w:r w:rsidRPr="00A875B1">
        <w:rPr>
          <w:rFonts w:ascii="標楷體" w:eastAsia="標楷體" w:hAnsi="標楷體" w:cs="新細明體"/>
          <w:b/>
        </w:rPr>
        <w:t>內明列</w:t>
      </w:r>
      <w:r w:rsidRPr="00A875B1">
        <w:rPr>
          <w:rFonts w:ascii="標楷體" w:eastAsia="標楷體" w:hAnsi="標楷體" w:cs="新細明體" w:hint="eastAsia"/>
          <w:b/>
        </w:rPr>
        <w:t>者</w:t>
      </w:r>
      <w:r w:rsidRPr="00A875B1">
        <w:rPr>
          <w:rFonts w:ascii="標楷體" w:eastAsia="標楷體" w:hAnsi="標楷體" w:cs="新細明體"/>
          <w:b/>
        </w:rPr>
        <w:t>，始被承認。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五</w:t>
      </w:r>
      <w:r w:rsidRPr="00A875B1">
        <w:rPr>
          <w:rFonts w:ascii="標楷體" w:eastAsia="標楷體" w:hAnsi="標楷體" w:cs="新細明體"/>
          <w:b/>
          <w:szCs w:val="27"/>
        </w:rPr>
        <w:t>)雙槓：</w:t>
      </w: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（動作數量7個）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起跳→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屈伸上緊接後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擺45度以</w:t>
      </w:r>
      <w:r w:rsidRPr="00A875B1">
        <w:rPr>
          <w:rFonts w:ascii="標楷體" w:eastAsia="標楷體" w:hAnsi="標楷體" w:cs="新細明體" w:hint="eastAsia"/>
          <w:sz w:val="20"/>
          <w:bdr w:val="single" w:sz="4" w:space="0" w:color="auto"/>
        </w:rPr>
        <w:t>上</w:t>
      </w:r>
      <w:r w:rsidRPr="00A875B1">
        <w:rPr>
          <w:rFonts w:ascii="標楷體" w:eastAsia="標楷體" w:hAnsi="標楷體" w:cs="新細明體" w:hint="eastAsia"/>
          <w:szCs w:val="27"/>
        </w:rPr>
        <w:t>（1.0分）→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支撐擺動至倒立</w:t>
      </w:r>
      <w:r w:rsidRPr="00A875B1">
        <w:rPr>
          <w:rFonts w:ascii="標楷體" w:eastAsia="標楷體" w:hAnsi="標楷體" w:cs="新細明體" w:hint="eastAsia"/>
          <w:b/>
          <w:szCs w:val="27"/>
        </w:rPr>
        <w:t>5次</w:t>
      </w:r>
      <w:r w:rsidRPr="00A875B1">
        <w:rPr>
          <w:rFonts w:ascii="標楷體" w:eastAsia="標楷體" w:hAnsi="標楷體" w:cs="新細明體" w:hint="eastAsia"/>
          <w:szCs w:val="27"/>
        </w:rPr>
        <w:t>（每次0.5分，共2.5分）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支撐前擺轉體1/2下</w:t>
      </w:r>
      <w:r w:rsidRPr="00A875B1">
        <w:rPr>
          <w:rFonts w:ascii="標楷體" w:eastAsia="標楷體" w:hAnsi="標楷體" w:cs="新細明體" w:hint="eastAsia"/>
          <w:szCs w:val="27"/>
        </w:rPr>
        <w:t>（1.0分）。</w:t>
      </w:r>
    </w:p>
    <w:p w:rsidR="00814410" w:rsidRPr="00A875B1" w:rsidRDefault="00814410" w:rsidP="006F59FA">
      <w:pPr>
        <w:spacing w:before="100" w:beforeAutospacing="1" w:after="100" w:afterAutospacing="1" w:line="340" w:lineRule="exact"/>
        <w:ind w:firstLineChars="160" w:firstLine="384"/>
        <w:rPr>
          <w:rFonts w:ascii="標楷體" w:eastAsia="標楷體" w:hAnsi="標楷體" w:cs="新細明體"/>
          <w:b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>※加分 1.屈身上緊接後</w:t>
      </w:r>
      <w:r w:rsidRPr="00A875B1">
        <w:rPr>
          <w:rFonts w:ascii="標楷體" w:eastAsia="標楷體" w:hAnsi="標楷體" w:cs="新細明體" w:hint="eastAsia"/>
          <w:b/>
          <w:szCs w:val="27"/>
        </w:rPr>
        <w:t>擺至倒立</w:t>
      </w:r>
      <w:r w:rsidRPr="00A875B1">
        <w:rPr>
          <w:rFonts w:ascii="標楷體" w:eastAsia="標楷體" w:hAnsi="標楷體" w:cs="新細明體" w:hint="eastAsia"/>
          <w:szCs w:val="27"/>
        </w:rPr>
        <w:t>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2.支撐前擺轉體1/2下，（肩）水平以上高度，加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3.支撐前擺轉體1/2下，（肩）水平50度以上高度，加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六</w:t>
      </w:r>
      <w:r w:rsidRPr="00A875B1">
        <w:rPr>
          <w:rFonts w:ascii="標楷體" w:eastAsia="標楷體" w:hAnsi="標楷體" w:cs="新細明體"/>
          <w:b/>
          <w:szCs w:val="27"/>
        </w:rPr>
        <w:t>)單槓：</w:t>
      </w:r>
      <w:r w:rsidRPr="00A875B1">
        <w:rPr>
          <w:rFonts w:ascii="標楷體" w:eastAsia="標楷體" w:hAnsi="標楷體" w:cs="新細明體" w:hint="eastAsia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（動作數量7個）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>懸垂起擺→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屈身上</w:t>
      </w:r>
      <w:r w:rsidRPr="00A875B1">
        <w:rPr>
          <w:rFonts w:ascii="標楷體" w:eastAsia="標楷體" w:hAnsi="標楷體" w:cs="新細明體" w:hint="eastAsia"/>
        </w:rPr>
        <w:t>→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支撐後擺下成懸垂</w:t>
      </w:r>
      <w:r w:rsidRPr="00A875B1">
        <w:rPr>
          <w:rFonts w:ascii="標楷體" w:eastAsia="標楷體" w:hAnsi="標楷體" w:cs="新細明體" w:hint="eastAsia"/>
        </w:rPr>
        <w:t>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             （1.0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 w:hint="eastAsia"/>
        </w:rPr>
        <w:t>）    （0.5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 w:hint="eastAsia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懸垂前擺轉體1/2成正握</w:t>
      </w:r>
      <w:r w:rsidRPr="00A875B1">
        <w:rPr>
          <w:rFonts w:ascii="標楷體" w:eastAsia="標楷體" w:hAnsi="標楷體" w:cs="新細明體" w:hint="eastAsia"/>
        </w:rPr>
        <w:t>緊接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懸垂前擺轉體1/2成正握</w:t>
      </w:r>
      <w:r w:rsidRPr="00A875B1">
        <w:rPr>
          <w:rFonts w:ascii="標楷體" w:eastAsia="標楷體" w:hAnsi="標楷體" w:cs="新細明體" w:hint="eastAsia"/>
        </w:rPr>
        <w:t>緊接前擺→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      （0.5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 w:hint="eastAsia"/>
        </w:rPr>
        <w:t>）                   （0.5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 w:hint="eastAsia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懸垂擺動</w:t>
      </w:r>
      <w:r w:rsidRPr="00A875B1">
        <w:rPr>
          <w:rFonts w:ascii="標楷體" w:eastAsia="標楷體" w:hAnsi="標楷體" w:cs="新細明體" w:hint="eastAsia"/>
        </w:rPr>
        <w:t>2次（擺至前方計算一次）→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</w:t>
      </w:r>
      <w:r w:rsidRPr="00A875B1">
        <w:rPr>
          <w:rFonts w:ascii="標楷體" w:eastAsia="標楷體" w:hAnsi="標楷體" w:cs="新細明體" w:hint="eastAsia"/>
          <w:szCs w:val="27"/>
        </w:rPr>
        <w:t>（每次0.5分，共1.0分）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>懸垂前擺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團身後空翻下</w:t>
      </w:r>
      <w:r w:rsidRPr="00A875B1">
        <w:rPr>
          <w:rFonts w:ascii="標楷體" w:eastAsia="標楷體" w:hAnsi="標楷體" w:cs="新細明體" w:hint="eastAsia"/>
        </w:rPr>
        <w:t>（1.0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 w:hint="eastAsia"/>
        </w:rPr>
        <w:t>）</w:t>
      </w:r>
    </w:p>
    <w:p w:rsidR="00814410" w:rsidRPr="00A875B1" w:rsidRDefault="00814410" w:rsidP="006F59FA">
      <w:pPr>
        <w:spacing w:before="100" w:beforeAutospacing="1" w:after="100" w:afterAutospacing="1" w:line="320" w:lineRule="exact"/>
        <w:ind w:firstLineChars="10" w:firstLine="24"/>
        <w:rPr>
          <w:rFonts w:ascii="標楷體" w:eastAsia="標楷體" w:hAnsi="標楷體" w:cs="新細明體"/>
          <w:lang w:eastAsia="zh-TW"/>
        </w:rPr>
      </w:pPr>
      <w:r w:rsidRPr="00A875B1">
        <w:rPr>
          <w:rFonts w:ascii="標楷體" w:eastAsia="標楷體" w:hAnsi="標楷體" w:cs="新細明體" w:hint="eastAsia"/>
        </w:rPr>
        <w:t>※加分 1.『支撐後擺下成懸垂』→支撐後擺至倒立成懸垂，加</w:t>
      </w:r>
      <w:r w:rsidRPr="00A875B1">
        <w:rPr>
          <w:rFonts w:ascii="標楷體" w:eastAsia="標楷體" w:hAnsi="標楷體" w:cs="新細明體"/>
        </w:rPr>
        <w:t>0.</w:t>
      </w:r>
      <w:r w:rsidRPr="00A875B1">
        <w:rPr>
          <w:rFonts w:ascii="標楷體" w:eastAsia="標楷體" w:hAnsi="標楷體" w:cs="新細明體" w:hint="eastAsia"/>
        </w:rPr>
        <w:t>2分。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      2. 懸垂前擺轉體1/2成正握，身體部位在單槓高度45度以上，每次加0.2分。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  <w:b/>
        </w:rPr>
        <w:t xml:space="preserve">       3.『</w:t>
      </w:r>
      <w:r w:rsidRPr="00A875B1">
        <w:rPr>
          <w:rFonts w:ascii="標楷體" w:eastAsia="標楷體" w:hAnsi="標楷體" w:cs="新細明體" w:hint="eastAsia"/>
        </w:rPr>
        <w:t>懸垂擺動2次』</w:t>
      </w:r>
      <w:r w:rsidRPr="00A875B1">
        <w:rPr>
          <w:rFonts w:ascii="標楷體" w:eastAsia="標楷體" w:hAnsi="標楷體" w:cs="新細明體"/>
        </w:rPr>
        <w:t>→</w:t>
      </w:r>
      <w:r w:rsidRPr="00A875B1">
        <w:rPr>
          <w:rFonts w:ascii="標楷體" w:eastAsia="標楷體" w:hAnsi="標楷體" w:cs="新細明體" w:hint="eastAsia"/>
        </w:rPr>
        <w:t>『正握大迴環2圈』加0.2分。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      4. 懸垂前擺團身後空翻下，身體部位在單槓高度以上，加0.2分。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      5.『團身後空翻下』→『</w:t>
      </w:r>
      <w:r w:rsidRPr="00A875B1">
        <w:rPr>
          <w:rFonts w:ascii="標楷體" w:eastAsia="標楷體" w:hAnsi="標楷體" w:cs="新細明體" w:hint="eastAsia"/>
          <w:u w:val="single"/>
        </w:rPr>
        <w:t>屈體</w:t>
      </w:r>
      <w:r w:rsidRPr="00A875B1">
        <w:rPr>
          <w:rFonts w:ascii="標楷體" w:eastAsia="標楷體" w:hAnsi="標楷體" w:cs="新細明體" w:hint="eastAsia"/>
        </w:rPr>
        <w:t>後空翻下』加0.1分→『</w:t>
      </w:r>
      <w:r w:rsidRPr="00A875B1">
        <w:rPr>
          <w:rFonts w:ascii="標楷體" w:eastAsia="標楷體" w:hAnsi="標楷體" w:cs="新細明體" w:hint="eastAsia"/>
          <w:u w:val="single"/>
        </w:rPr>
        <w:t>直體</w:t>
      </w:r>
      <w:r w:rsidRPr="00A875B1">
        <w:rPr>
          <w:rFonts w:ascii="標楷體" w:eastAsia="標楷體" w:hAnsi="標楷體" w:cs="新細明體" w:hint="eastAsia"/>
        </w:rPr>
        <w:t>後空翻下』加0.2分。</w:t>
      </w:r>
    </w:p>
    <w:p w:rsidR="000A1DF6" w:rsidRDefault="000A1DF6">
      <w:pPr>
        <w:widowControl/>
        <w:suppressAutoHyphens w:val="0"/>
        <w:spacing w:line="240" w:lineRule="auto"/>
        <w:textAlignment w:val="auto"/>
        <w:rPr>
          <w:rFonts w:ascii="標楷體" w:eastAsia="標楷體" w:hAnsi="標楷體" w:cs="新細明體"/>
          <w:b/>
          <w:bCs/>
          <w:sz w:val="36"/>
          <w:szCs w:val="36"/>
        </w:rPr>
      </w:pPr>
      <w:r>
        <w:rPr>
          <w:rFonts w:ascii="標楷體" w:eastAsia="標楷體" w:hAnsi="標楷體" w:cs="新細明體"/>
          <w:b/>
          <w:bCs/>
          <w:sz w:val="36"/>
          <w:szCs w:val="36"/>
        </w:rPr>
        <w:br w:type="page"/>
      </w:r>
    </w:p>
    <w:p w:rsidR="00814410" w:rsidRPr="00A875B1" w:rsidRDefault="00814410" w:rsidP="00814410">
      <w:pPr>
        <w:spacing w:before="100" w:beforeAutospacing="1" w:after="100" w:afterAutospacing="1"/>
        <w:rPr>
          <w:rFonts w:ascii="標楷體" w:eastAsia="標楷體" w:hAnsi="標楷體" w:cs="新細明體"/>
          <w:b/>
          <w:bCs/>
          <w:sz w:val="36"/>
          <w:szCs w:val="36"/>
          <w:lang w:eastAsia="zh-TW"/>
        </w:rPr>
      </w:pPr>
      <w:r w:rsidRPr="00A875B1">
        <w:rPr>
          <w:rFonts w:ascii="標楷體" w:eastAsia="標楷體" w:hAnsi="標楷體" w:cs="新細明體" w:hint="eastAsia"/>
          <w:b/>
          <w:bCs/>
          <w:sz w:val="36"/>
          <w:szCs w:val="36"/>
        </w:rPr>
        <w:lastRenderedPageBreak/>
        <w:t>四、高級規定動作</w:t>
      </w:r>
      <w:r w:rsidRPr="00A875B1">
        <w:rPr>
          <w:rFonts w:ascii="標楷體" w:eastAsia="標楷體" w:hAnsi="標楷體" w:cs="新細明體" w:hint="eastAsia"/>
          <w:bCs/>
        </w:rPr>
        <w:br/>
      </w:r>
      <w:r w:rsidRPr="00A875B1">
        <w:rPr>
          <w:rFonts w:ascii="標楷體" w:eastAsia="標楷體" w:hAnsi="標楷體" w:cs="新細明體"/>
          <w:bCs/>
        </w:rPr>
        <w:t>（</w:t>
      </w:r>
      <w:r w:rsidRPr="00A875B1">
        <w:rPr>
          <w:rFonts w:ascii="標楷體" w:eastAsia="標楷體" w:hAnsi="標楷體" w:cs="新細明體" w:hint="eastAsia"/>
        </w:rPr>
        <w:t>適用於大專男子乙組（ㄧ般組）或其他自辦比賽</w:t>
      </w:r>
      <w:r w:rsidRPr="00A875B1">
        <w:rPr>
          <w:rFonts w:ascii="標楷體" w:eastAsia="標楷體" w:hAnsi="標楷體" w:cs="新細明體"/>
          <w:bCs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</w:rPr>
      </w:pPr>
      <w:r w:rsidRPr="00A875B1">
        <w:rPr>
          <w:rFonts w:ascii="標楷體" w:eastAsia="標楷體" w:hAnsi="標楷體" w:cs="新細明體"/>
          <w:b/>
        </w:rPr>
        <w:t>(</w:t>
      </w:r>
      <w:r w:rsidRPr="00A875B1">
        <w:rPr>
          <w:rFonts w:ascii="標楷體" w:eastAsia="標楷體" w:hAnsi="標楷體" w:cs="新細明體" w:hint="eastAsia"/>
          <w:b/>
        </w:rPr>
        <w:t>一</w:t>
      </w:r>
      <w:r w:rsidRPr="00A875B1">
        <w:rPr>
          <w:rFonts w:ascii="標楷體" w:eastAsia="標楷體" w:hAnsi="標楷體" w:cs="新細明體"/>
          <w:b/>
        </w:rPr>
        <w:t>)地板：</w:t>
      </w:r>
      <w:r w:rsidRPr="00A875B1">
        <w:rPr>
          <w:rFonts w:ascii="標楷體" w:eastAsia="標楷體" w:hAnsi="標楷體" w:cs="新細明體" w:hint="eastAsia"/>
          <w:b/>
        </w:rPr>
        <w:t xml:space="preserve"> </w:t>
      </w:r>
      <w:r w:rsidRPr="00A875B1">
        <w:rPr>
          <w:rFonts w:ascii="標楷體" w:eastAsia="標楷體" w:hAnsi="標楷體" w:cs="新細明體"/>
          <w:b/>
        </w:rPr>
        <w:t>……………………</w:t>
      </w:r>
      <w:r w:rsidRPr="00A875B1">
        <w:rPr>
          <w:rFonts w:ascii="標楷體" w:eastAsia="標楷體" w:hAnsi="標楷體" w:cs="新細明體" w:hint="eastAsia"/>
          <w:b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（動作數量以黑框動作計算為9個）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hint="eastAsia"/>
        </w:rPr>
        <w:t>1.側翻內轉體1/4接</w:t>
      </w:r>
      <w:r w:rsidRPr="00A875B1">
        <w:rPr>
          <w:rFonts w:ascii="標楷體" w:eastAsia="標楷體" w:hAnsi="標楷體" w:hint="eastAsia"/>
          <w:bdr w:val="single" w:sz="4" w:space="0" w:color="auto"/>
        </w:rPr>
        <w:t>團身後空翻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</w:t>
      </w:r>
      <w:r w:rsidRPr="00A875B1">
        <w:rPr>
          <w:rFonts w:ascii="標楷體" w:eastAsia="標楷體" w:hAnsi="標楷體" w:hint="eastAsia"/>
        </w:rPr>
        <w:t>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 xml:space="preserve">）  </w:t>
      </w:r>
      <w:r w:rsidRPr="00A875B1">
        <w:rPr>
          <w:rFonts w:ascii="標楷體" w:eastAsia="標楷體" w:hAnsi="標楷體" w:cs="新細明體" w:hint="eastAsia"/>
          <w:szCs w:val="27"/>
        </w:rPr>
        <w:t>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</w:p>
    <w:p w:rsidR="00814410" w:rsidRPr="00A875B1" w:rsidRDefault="00814410" w:rsidP="00814410">
      <w:pPr>
        <w:spacing w:line="240" w:lineRule="exac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2. </w:t>
      </w:r>
      <w:r w:rsidRPr="00A875B1">
        <w:rPr>
          <w:rFonts w:ascii="標楷體" w:eastAsia="標楷體" w:hAnsi="標楷體" w:hint="eastAsia"/>
          <w:w w:val="90"/>
          <w:bdr w:val="single" w:sz="4" w:space="0" w:color="auto"/>
        </w:rPr>
        <w:t>前手翻接前手翻</w:t>
      </w:r>
      <w:r w:rsidRPr="00A875B1">
        <w:rPr>
          <w:rFonts w:ascii="標楷體" w:eastAsia="標楷體" w:hAnsi="標楷體" w:hint="eastAsia"/>
          <w:w w:val="90"/>
        </w:rPr>
        <w:t>接側翻內轉1/4→</w:t>
      </w:r>
      <w:r w:rsidRPr="00A875B1">
        <w:rPr>
          <w:rFonts w:ascii="標楷體" w:eastAsia="標楷體" w:hAnsi="標楷體" w:hint="eastAsia"/>
          <w:w w:val="90"/>
          <w:bdr w:val="single" w:sz="4" w:space="0" w:color="auto"/>
        </w:rPr>
        <w:t>跳轉1/2成俯臥撐</w:t>
      </w:r>
      <w:r w:rsidRPr="00A875B1">
        <w:rPr>
          <w:rFonts w:ascii="標楷體" w:eastAsia="標楷體" w:hAnsi="標楷體" w:hint="eastAsia"/>
          <w:w w:val="90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前滾翻成左右劈腿180度</w:t>
      </w:r>
      <w:r w:rsidRPr="00A875B1">
        <w:rPr>
          <w:rFonts w:ascii="標楷體" w:eastAsia="標楷體" w:hAnsi="標楷體" w:hint="eastAsia"/>
          <w:w w:val="80"/>
        </w:rPr>
        <w:t>（靜止2秒）</w:t>
      </w:r>
      <w:r w:rsidRPr="00A875B1">
        <w:rPr>
          <w:rFonts w:ascii="標楷體" w:eastAsia="標楷體" w:hAnsi="標楷體" w:hint="eastAsia"/>
          <w:w w:val="80"/>
        </w:rPr>
        <w:br/>
      </w:r>
      <w:r w:rsidRPr="00A875B1">
        <w:rPr>
          <w:rFonts w:ascii="標楷體" w:eastAsia="標楷體" w:hAnsi="標楷體" w:hint="eastAsia"/>
        </w:rPr>
        <w:t xml:space="preserve">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   （0.2分）          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 xml:space="preserve"> </w:t>
      </w:r>
      <w:r w:rsidRPr="00A875B1">
        <w:rPr>
          <w:rFonts w:ascii="標楷體" w:eastAsia="標楷體" w:hAnsi="標楷體" w:cs="新細明體" w:hint="eastAsia"/>
          <w:szCs w:val="27"/>
        </w:rPr>
        <w:t>雙腿往後擺越</w:t>
      </w:r>
      <w:r w:rsidRPr="00A875B1">
        <w:rPr>
          <w:rFonts w:ascii="標楷體" w:eastAsia="標楷體" w:hAnsi="標楷體" w:cs="新細明體"/>
          <w:szCs w:val="27"/>
        </w:rPr>
        <w:t>成</w:t>
      </w:r>
      <w:r w:rsidRPr="00A875B1">
        <w:rPr>
          <w:rFonts w:ascii="標楷體" w:eastAsia="標楷體" w:hAnsi="標楷體" w:cs="新細明體" w:hint="eastAsia"/>
          <w:szCs w:val="27"/>
        </w:rPr>
        <w:t>俯</w:t>
      </w:r>
      <w:r w:rsidRPr="00A875B1">
        <w:rPr>
          <w:rFonts w:ascii="標楷體" w:eastAsia="標楷體" w:hAnsi="標楷體" w:cs="新細明體"/>
          <w:szCs w:val="27"/>
        </w:rPr>
        <w:t>臥撐</w:t>
      </w:r>
      <w:r w:rsidRPr="00A875B1">
        <w:rPr>
          <w:rFonts w:ascii="標楷體" w:eastAsia="標楷體" w:hAnsi="標楷體" w:hint="eastAsia"/>
          <w:w w:val="90"/>
        </w:rPr>
        <w:t>→</w:t>
      </w:r>
      <w:r w:rsidRPr="00A875B1">
        <w:rPr>
          <w:rFonts w:ascii="標楷體" w:eastAsia="標楷體" w:hAnsi="標楷體" w:hint="eastAsia"/>
          <w:w w:val="90"/>
          <w:bdr w:val="single" w:sz="4" w:space="0" w:color="auto"/>
        </w:rPr>
        <w:t>分腿擺越成仰臥撐</w:t>
      </w:r>
      <w:r w:rsidRPr="00A875B1">
        <w:rPr>
          <w:rFonts w:ascii="標楷體" w:eastAsia="標楷體" w:hAnsi="標楷體" w:hint="eastAsia"/>
          <w:w w:val="90"/>
        </w:rPr>
        <w:t>→</w:t>
      </w:r>
      <w:r w:rsidRPr="00A875B1">
        <w:rPr>
          <w:rFonts w:ascii="標楷體" w:eastAsia="標楷體" w:hAnsi="標楷體" w:hint="eastAsia"/>
          <w:w w:val="90"/>
          <w:bdr w:val="single" w:sz="4" w:space="0" w:color="auto"/>
        </w:rPr>
        <w:t>L支撐</w:t>
      </w:r>
      <w:r w:rsidRPr="00A875B1">
        <w:rPr>
          <w:rFonts w:ascii="標楷體" w:eastAsia="標楷體" w:hAnsi="標楷體" w:hint="eastAsia"/>
          <w:w w:val="80"/>
        </w:rPr>
        <w:t>（靜止2秒）</w:t>
      </w:r>
      <w:r w:rsidRPr="00A875B1">
        <w:rPr>
          <w:rFonts w:ascii="標楷體" w:eastAsia="標楷體" w:hAnsi="標楷體" w:hint="eastAsia"/>
        </w:rPr>
        <w:t>→前擺出成仰臥撐轉身1/2 →</w:t>
      </w:r>
    </w:p>
    <w:p w:rsidR="00814410" w:rsidRPr="00A875B1" w:rsidRDefault="00B60D46" w:rsidP="00814410">
      <w:pPr>
        <w:spacing w:line="240" w:lineRule="exact"/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190500</wp:posOffset>
                </wp:positionV>
                <wp:extent cx="1066800" cy="914400"/>
                <wp:effectExtent l="19050" t="19050" r="19050" b="19050"/>
                <wp:wrapNone/>
                <wp:docPr id="1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914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0144" w:rsidRDefault="00040144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53" type="#_x0000_t202" style="position:absolute;left:0;text-align:left;margin-left:366pt;margin-top:15pt;width:84pt;height:1in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" filled="f" strokeweight="2.25pt">
                <v:textbox>
                  <w:txbxContent>
                    <w:p w:rsidR="00040144" w:rsidRDefault="00040144" w:rsidP="0081441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342900</wp:posOffset>
                </wp:positionV>
                <wp:extent cx="533400" cy="571500"/>
                <wp:effectExtent l="0" t="0" r="76200" b="57150"/>
                <wp:wrapNone/>
                <wp:docPr id="8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9C0AC" id="Line 100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7pt" to="420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">
                <v:stroke endarrow="block"/>
              </v:lin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3" distB="4294967293" distL="114300" distR="114300" simplePos="0" relativeHeight="2517232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342899</wp:posOffset>
                </wp:positionV>
                <wp:extent cx="609600" cy="0"/>
                <wp:effectExtent l="38100" t="76200" r="0" b="95250"/>
                <wp:wrapNone/>
                <wp:docPr id="6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DF85E" id="Line 99" o:spid="_x0000_s1026" style="position:absolute;flip:x;z-index:251723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78pt,27pt" to="426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">
                <v:stroke endarrow="block"/>
              </v:lin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304800</wp:posOffset>
                </wp:positionV>
                <wp:extent cx="609600" cy="571500"/>
                <wp:effectExtent l="0" t="38100" r="57150" b="19050"/>
                <wp:wrapNone/>
                <wp:docPr id="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A16C7" id="Line 98" o:spid="_x0000_s1026" style="position:absolute;flip: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4pt" to="426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">
                <v:stroke endarrow="block"/>
              </v:lin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304800</wp:posOffset>
                </wp:positionV>
                <wp:extent cx="609600" cy="571500"/>
                <wp:effectExtent l="38100" t="38100" r="57150" b="57150"/>
                <wp:wrapNone/>
                <wp:docPr id="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8E223" id="Line 97" o:spid="_x0000_s1026" style="position:absolute;flip:x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pt,24pt" to="438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">
                <v:stroke startarrow="oval" endarrow="block"/>
              </v:line>
            </w:pict>
          </mc:Fallback>
        </mc:AlternateContent>
      </w:r>
      <w:r w:rsidR="00814410" w:rsidRPr="00A875B1">
        <w:rPr>
          <w:rFonts w:ascii="標楷體" w:eastAsia="標楷體" w:hAnsi="標楷體" w:hint="eastAsia"/>
        </w:rPr>
        <w:t xml:space="preserve">     （0.1</w:t>
      </w:r>
      <w:r w:rsidR="00814410" w:rsidRPr="00A875B1">
        <w:rPr>
          <w:rFonts w:ascii="標楷體" w:eastAsia="標楷體" w:hAnsi="標楷體" w:cs="新細明體" w:hint="eastAsia"/>
        </w:rPr>
        <w:t>分</w:t>
      </w:r>
      <w:r w:rsidR="00814410" w:rsidRPr="00A875B1">
        <w:rPr>
          <w:rFonts w:ascii="標楷體" w:eastAsia="標楷體" w:hAnsi="標楷體" w:hint="eastAsia"/>
        </w:rPr>
        <w:t>）         （0.3</w:t>
      </w:r>
      <w:r w:rsidR="00814410" w:rsidRPr="00A875B1">
        <w:rPr>
          <w:rFonts w:ascii="標楷體" w:eastAsia="標楷體" w:hAnsi="標楷體" w:cs="新細明體" w:hint="eastAsia"/>
        </w:rPr>
        <w:t>分</w:t>
      </w:r>
      <w:r w:rsidR="00814410" w:rsidRPr="00A875B1">
        <w:rPr>
          <w:rFonts w:ascii="標楷體" w:eastAsia="標楷體" w:hAnsi="標楷體" w:hint="eastAsia"/>
        </w:rPr>
        <w:t>）   （0.3</w:t>
      </w:r>
      <w:r w:rsidR="00814410" w:rsidRPr="00A875B1">
        <w:rPr>
          <w:rFonts w:ascii="標楷體" w:eastAsia="標楷體" w:hAnsi="標楷體" w:cs="新細明體" w:hint="eastAsia"/>
        </w:rPr>
        <w:t>分</w:t>
      </w:r>
      <w:r w:rsidR="00814410" w:rsidRPr="00A875B1">
        <w:rPr>
          <w:rFonts w:ascii="標楷體" w:eastAsia="標楷體" w:hAnsi="標楷體" w:hint="eastAsia"/>
        </w:rPr>
        <w:t>）             （0.1</w:t>
      </w:r>
      <w:r w:rsidR="00814410" w:rsidRPr="00A875B1">
        <w:rPr>
          <w:rFonts w:ascii="標楷體" w:eastAsia="標楷體" w:hAnsi="標楷體" w:cs="新細明體" w:hint="eastAsia"/>
        </w:rPr>
        <w:t>分</w:t>
      </w:r>
      <w:r w:rsidR="00814410" w:rsidRPr="00A875B1">
        <w:rPr>
          <w:rFonts w:ascii="標楷體" w:eastAsia="標楷體" w:hAnsi="標楷體" w:hint="eastAsia"/>
        </w:rPr>
        <w:t>）</w:t>
      </w:r>
      <w:r w:rsidR="00814410" w:rsidRPr="00A875B1">
        <w:rPr>
          <w:rFonts w:ascii="標楷體" w:eastAsia="標楷體" w:hAnsi="標楷體"/>
        </w:rPr>
        <w:br/>
      </w:r>
      <w:r w:rsidR="00814410" w:rsidRPr="00A875B1">
        <w:rPr>
          <w:rFonts w:ascii="標楷體" w:eastAsia="標楷體" w:hAnsi="標楷體"/>
        </w:rPr>
        <w:br/>
      </w:r>
      <w:r w:rsidR="00814410" w:rsidRPr="00A875B1">
        <w:rPr>
          <w:rFonts w:ascii="標楷體" w:eastAsia="標楷體" w:hAnsi="標楷體" w:hint="eastAsia"/>
        </w:rPr>
        <w:t>3.</w:t>
      </w:r>
      <w:r w:rsidR="00814410" w:rsidRPr="00A875B1">
        <w:rPr>
          <w:rFonts w:ascii="標楷體" w:eastAsia="標楷體" w:hAnsi="標楷體" w:hint="eastAsia"/>
          <w:bdr w:val="single" w:sz="4" w:space="0" w:color="auto"/>
        </w:rPr>
        <w:t>團身前空翻緊接魚躍前滾翻</w:t>
      </w:r>
      <w:r w:rsidR="00814410" w:rsidRPr="00A875B1">
        <w:rPr>
          <w:rFonts w:ascii="標楷體" w:eastAsia="標楷體" w:hAnsi="標楷體" w:hint="eastAsia"/>
        </w:rPr>
        <w:t>→轉向→</w:t>
      </w:r>
      <w:r w:rsidR="00814410" w:rsidRPr="00A875B1">
        <w:rPr>
          <w:rFonts w:ascii="標楷體" w:eastAsia="標楷體" w:hAnsi="標楷體" w:hint="eastAsia"/>
          <w:bdr w:val="single" w:sz="4" w:space="0" w:color="auto"/>
        </w:rPr>
        <w:t>俯平衡</w:t>
      </w:r>
      <w:r w:rsidR="00814410" w:rsidRPr="00A875B1">
        <w:rPr>
          <w:rFonts w:ascii="標楷體" w:eastAsia="標楷體" w:hAnsi="標楷體" w:hint="eastAsia"/>
          <w:w w:val="80"/>
        </w:rPr>
        <w:t>（靜止2秒）</w:t>
      </w:r>
    </w:p>
    <w:p w:rsidR="00814410" w:rsidRPr="00A875B1" w:rsidRDefault="00814410" w:rsidP="00814410">
      <w:pPr>
        <w:spacing w:line="240" w:lineRule="exact"/>
        <w:ind w:firstLineChars="100" w:firstLine="2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  （0.2分）           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</w:p>
    <w:p w:rsidR="00814410" w:rsidRPr="00A875B1" w:rsidRDefault="00814410" w:rsidP="00814410">
      <w:pPr>
        <w:spacing w:line="240" w:lineRule="exact"/>
        <w:rPr>
          <w:rFonts w:ascii="標楷體" w:eastAsia="標楷體" w:hAnsi="標楷體"/>
        </w:rPr>
      </w:pP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>4.側翻內轉體1/4接</w:t>
      </w:r>
      <w:r w:rsidRPr="00A875B1">
        <w:rPr>
          <w:rFonts w:ascii="標楷體" w:eastAsia="標楷體" w:hAnsi="標楷體" w:hint="eastAsia"/>
          <w:bdr w:val="single" w:sz="4" w:space="0" w:color="auto"/>
        </w:rPr>
        <w:t>後手翻接後手翻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 xml:space="preserve">    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  <w:r w:rsidRPr="00A875B1">
        <w:rPr>
          <w:rFonts w:ascii="標楷體" w:eastAsia="標楷體" w:hAnsi="標楷體" w:hint="eastAsia"/>
        </w:rPr>
        <w:br/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>※轉向動作自由編配，但依據最新規則規定，利用簡單步伐變換到達場地角落扣0.1分（每次）</w:t>
      </w:r>
    </w:p>
    <w:p w:rsidR="00814410" w:rsidRPr="00A875B1" w:rsidRDefault="00814410" w:rsidP="006F59FA">
      <w:pPr>
        <w:spacing w:line="320" w:lineRule="exact"/>
        <w:ind w:left="360" w:hangingChars="150" w:hanging="360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※加分 1.</w:t>
      </w:r>
      <w:r w:rsidRPr="00A875B1">
        <w:rPr>
          <w:rFonts w:ascii="標楷體" w:eastAsia="標楷體" w:hAnsi="標楷體" w:cs="新細明體"/>
          <w:szCs w:val="27"/>
        </w:rPr>
        <w:t>『</w:t>
      </w:r>
      <w:r w:rsidRPr="00A875B1">
        <w:rPr>
          <w:rFonts w:ascii="標楷體" w:eastAsia="標楷體" w:hAnsi="標楷體" w:hint="eastAsia"/>
        </w:rPr>
        <w:t>側翻內轉體1/4接團身後空翻</w:t>
      </w:r>
      <w:r w:rsidRPr="00A875B1">
        <w:rPr>
          <w:rFonts w:ascii="標楷體" w:eastAsia="標楷體" w:hAnsi="標楷體" w:cs="新細明體"/>
          <w:szCs w:val="27"/>
        </w:rPr>
        <w:t>』→</w:t>
      </w:r>
      <w:r w:rsidRPr="00A875B1">
        <w:rPr>
          <w:rFonts w:ascii="標楷體" w:eastAsia="標楷體" w:hAnsi="標楷體" w:cs="新細明體" w:hint="eastAsia"/>
          <w:szCs w:val="27"/>
        </w:rPr>
        <w:t>以後手翻連接加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分；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B級難度空翻動作加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2分、C級以上難度動作加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3分。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2.『</w:t>
      </w:r>
      <w:r w:rsidRPr="00A875B1">
        <w:rPr>
          <w:rFonts w:ascii="標楷體" w:eastAsia="標楷體" w:hAnsi="標楷體" w:hint="eastAsia"/>
        </w:rPr>
        <w:t>團身前空翻緊接魚躍前滾翻</w:t>
      </w:r>
      <w:r w:rsidRPr="00A875B1">
        <w:rPr>
          <w:rFonts w:ascii="標楷體" w:eastAsia="標楷體" w:hAnsi="標楷體" w:cs="新細明體" w:hint="eastAsia"/>
          <w:szCs w:val="27"/>
        </w:rPr>
        <w:t>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『前空翻緊接前空翻』加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3.</w:t>
      </w:r>
      <w:r w:rsidRPr="00A875B1">
        <w:rPr>
          <w:rFonts w:ascii="標楷體" w:eastAsia="標楷體" w:hAnsi="標楷體" w:cs="新細明體"/>
          <w:szCs w:val="27"/>
        </w:rPr>
        <w:t xml:space="preserve"> 『</w:t>
      </w:r>
      <w:r w:rsidRPr="00A875B1">
        <w:rPr>
          <w:rFonts w:ascii="標楷體" w:eastAsia="標楷體" w:hAnsi="標楷體" w:cs="新細明體" w:hint="eastAsia"/>
          <w:szCs w:val="27"/>
        </w:rPr>
        <w:t>後手翻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後手翻</w:t>
      </w:r>
      <w:r w:rsidRPr="00A875B1">
        <w:rPr>
          <w:rFonts w:ascii="標楷體" w:eastAsia="標楷體" w:hAnsi="標楷體" w:cs="新細明體"/>
          <w:szCs w:val="27"/>
        </w:rPr>
        <w:t>』→</w:t>
      </w:r>
      <w:r w:rsidRPr="00A875B1">
        <w:rPr>
          <w:rFonts w:ascii="標楷體" w:eastAsia="標楷體" w:hAnsi="標楷體" w:cs="新細明體" w:hint="eastAsia"/>
          <w:szCs w:val="27"/>
        </w:rPr>
        <w:t>第二個後手翻以團身後空翻結束加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 xml:space="preserve">分；  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B級難度空翻動作加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2分；C級以上難度空翻動作加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3分。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</w:rPr>
      </w:pPr>
      <w:r w:rsidRPr="00A875B1">
        <w:rPr>
          <w:rFonts w:ascii="標楷體" w:eastAsia="標楷體" w:hAnsi="標楷體" w:cs="新細明體"/>
          <w:b/>
        </w:rPr>
        <w:t>(</w:t>
      </w:r>
      <w:r w:rsidRPr="00A875B1">
        <w:rPr>
          <w:rFonts w:ascii="標楷體" w:eastAsia="標楷體" w:hAnsi="標楷體" w:cs="新細明體" w:hint="eastAsia"/>
          <w:b/>
        </w:rPr>
        <w:t>二</w:t>
      </w:r>
      <w:r w:rsidRPr="00A875B1">
        <w:rPr>
          <w:rFonts w:ascii="標楷體" w:eastAsia="標楷體" w:hAnsi="標楷體" w:cs="新細明體"/>
          <w:b/>
        </w:rPr>
        <w:t>)</w:t>
      </w:r>
      <w:r w:rsidRPr="00A875B1">
        <w:rPr>
          <w:rFonts w:ascii="標楷體" w:eastAsia="標楷體" w:hAnsi="標楷體" w:cs="新細明體" w:hint="eastAsia"/>
          <w:b/>
        </w:rPr>
        <w:t>鞍</w:t>
      </w:r>
      <w:r w:rsidRPr="00A875B1">
        <w:rPr>
          <w:rFonts w:ascii="標楷體" w:eastAsia="標楷體" w:hAnsi="標楷體" w:cs="新細明體"/>
          <w:b/>
        </w:rPr>
        <w:t>馬：</w:t>
      </w:r>
      <w:r w:rsidRPr="00A875B1">
        <w:rPr>
          <w:rFonts w:ascii="標楷體" w:eastAsia="標楷體" w:hAnsi="標楷體" w:cs="新細明體" w:hint="eastAsia"/>
          <w:b/>
        </w:rPr>
        <w:t xml:space="preserve"> </w:t>
      </w:r>
      <w:r w:rsidRPr="00A875B1">
        <w:rPr>
          <w:rFonts w:ascii="標楷體" w:eastAsia="標楷體" w:hAnsi="標楷體" w:cs="新細明體"/>
          <w:b/>
        </w:rPr>
        <w:t>……………………</w:t>
      </w:r>
      <w:r w:rsidRPr="00A875B1">
        <w:rPr>
          <w:rFonts w:ascii="標楷體" w:eastAsia="標楷體" w:hAnsi="標楷體" w:cs="新細明體" w:hint="eastAsia"/>
          <w:b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（動作數量以黑框動作計算為8個，</w:t>
      </w:r>
      <w:r w:rsidRPr="00A875B1">
        <w:rPr>
          <w:rFonts w:ascii="標楷體" w:eastAsia="標楷體" w:hAnsi="標楷體" w:cs="新細明體" w:hint="eastAsia"/>
          <w:b/>
        </w:rPr>
        <w:t>可分段實施。</w:t>
      </w:r>
      <w:r w:rsidRPr="00A875B1">
        <w:rPr>
          <w:rFonts w:ascii="標楷體" w:eastAsia="標楷體" w:hAnsi="標楷體" w:cs="新細明體" w:hint="eastAsia"/>
        </w:rPr>
        <w:t>）</w:t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</w:rPr>
        <w:t>1.</w:t>
      </w:r>
      <w:r w:rsidRPr="00A875B1">
        <w:rPr>
          <w:rFonts w:ascii="標楷體" w:eastAsia="標楷體" w:hAnsi="標楷體" w:hint="eastAsia"/>
        </w:rPr>
        <w:t>雙手正撐雙鞍上→</w:t>
      </w:r>
      <w:r w:rsidRPr="00A875B1">
        <w:rPr>
          <w:rFonts w:ascii="標楷體" w:eastAsia="標楷體" w:hAnsi="標楷體" w:hint="eastAsia"/>
          <w:bdr w:val="single" w:sz="4" w:space="0" w:color="auto"/>
        </w:rPr>
        <w:t>右腿向右起擺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左腿左擺擺入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右交叉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左交叉</w:t>
      </w:r>
      <w:r w:rsidRPr="00A875B1">
        <w:rPr>
          <w:rFonts w:ascii="標楷體" w:eastAsia="標楷體" w:hAnsi="標楷體" w:hint="eastAsia"/>
        </w:rPr>
        <w:t>→右腿擺入，併腿擺出。</w:t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/>
        </w:rPr>
      </w:pPr>
      <w:r w:rsidRPr="00A875B1">
        <w:rPr>
          <w:noProof/>
          <w:lang w:eastAsia="zh-TW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95885</wp:posOffset>
            </wp:positionV>
            <wp:extent cx="914400" cy="474345"/>
            <wp:effectExtent l="19050" t="0" r="0" b="0"/>
            <wp:wrapNone/>
            <wp:docPr id="134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 w:hint="eastAsia"/>
        </w:rPr>
        <w:t xml:space="preserve">                   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   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/>
        </w:rPr>
      </w:pPr>
      <w:r w:rsidRPr="00A875B1">
        <w:rPr>
          <w:noProof/>
          <w:lang w:eastAsia="zh-TW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103505</wp:posOffset>
            </wp:positionV>
            <wp:extent cx="838200" cy="251460"/>
            <wp:effectExtent l="19050" t="0" r="0" b="0"/>
            <wp:wrapNone/>
            <wp:docPr id="136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hint="eastAsia"/>
          <w:b/>
        </w:rPr>
        <w:t>2.</w:t>
      </w:r>
      <w:r w:rsidRPr="00A875B1">
        <w:rPr>
          <w:rFonts w:ascii="標楷體" w:eastAsia="標楷體" w:hAnsi="標楷體" w:hint="eastAsia"/>
          <w:bdr w:val="single" w:sz="4" w:space="0" w:color="auto"/>
        </w:rPr>
        <w:t>正撐鞍上全旋二圈</w:t>
      </w:r>
      <w:r w:rsidRPr="00A875B1">
        <w:rPr>
          <w:rFonts w:ascii="標楷體" w:eastAsia="標楷體" w:hAnsi="標楷體" w:cs="新細明體" w:hint="eastAsia"/>
          <w:szCs w:val="27"/>
        </w:rPr>
        <w:t>（每圈0.5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，共1.0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/>
        </w:rPr>
      </w:pPr>
      <w:r w:rsidRPr="00A875B1">
        <w:rPr>
          <w:noProof/>
          <w:lang w:eastAsia="zh-TW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95885</wp:posOffset>
            </wp:positionV>
            <wp:extent cx="457200" cy="282575"/>
            <wp:effectExtent l="19050" t="0" r="0" b="0"/>
            <wp:wrapNone/>
            <wp:docPr id="140" name="圖片 96" descr="右正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右正撐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hint="eastAsia"/>
          <w:b/>
        </w:rPr>
        <w:t>3.</w:t>
      </w:r>
      <w:r w:rsidRPr="00A875B1">
        <w:rPr>
          <w:rFonts w:ascii="標楷體" w:eastAsia="標楷體" w:hAnsi="標楷體" w:hint="eastAsia"/>
          <w:bdr w:val="single" w:sz="4" w:space="0" w:color="auto"/>
        </w:rPr>
        <w:t>右正撐全旋ㄧ圈</w:t>
      </w:r>
      <w:r w:rsidRPr="00A875B1">
        <w:rPr>
          <w:rFonts w:ascii="標楷體" w:eastAsia="標楷體" w:hAnsi="標楷體" w:cs="新細明體" w:hint="eastAsia"/>
          <w:szCs w:val="27"/>
        </w:rPr>
        <w:t>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/>
        </w:rPr>
      </w:pPr>
      <w:r w:rsidRPr="00A875B1">
        <w:rPr>
          <w:noProof/>
          <w:lang w:eastAsia="zh-TW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19685</wp:posOffset>
            </wp:positionV>
            <wp:extent cx="989965" cy="259080"/>
            <wp:effectExtent l="19050" t="0" r="635" b="0"/>
            <wp:wrapNone/>
            <wp:docPr id="142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noProof/>
          <w:lang w:eastAsia="zh-TW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75565</wp:posOffset>
            </wp:positionV>
            <wp:extent cx="914400" cy="504190"/>
            <wp:effectExtent l="19050" t="0" r="0" b="0"/>
            <wp:wrapNone/>
            <wp:docPr id="14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 w:hint="eastAsia"/>
          <w:b/>
        </w:rPr>
        <w:t>4</w:t>
      </w:r>
      <w:r w:rsidRPr="00A875B1">
        <w:rPr>
          <w:rFonts w:ascii="標楷體" w:eastAsia="標楷體" w:hAnsi="標楷體" w:hint="eastAsia"/>
        </w:rPr>
        <w:t>.</w:t>
      </w:r>
      <w:r w:rsidRPr="00A875B1">
        <w:rPr>
          <w:rFonts w:ascii="標楷體" w:eastAsia="標楷體" w:hAnsi="標楷體" w:hint="eastAsia"/>
          <w:bdr w:val="single" w:sz="4" w:space="0" w:color="auto"/>
        </w:rPr>
        <w:t>側撐全旋二圈</w:t>
      </w:r>
      <w:r w:rsidRPr="00A875B1">
        <w:rPr>
          <w:rFonts w:ascii="標楷體" w:eastAsia="標楷體" w:hAnsi="標楷體" w:cs="新細明體" w:hint="eastAsia"/>
          <w:szCs w:val="27"/>
        </w:rPr>
        <w:t>（每圈0.5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，共1.0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/>
        </w:rPr>
      </w:pP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hint="eastAsia"/>
          <w:b/>
        </w:rPr>
        <w:t>5.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俯騰越</w:t>
      </w:r>
      <w:r w:rsidRPr="00A875B1">
        <w:rPr>
          <w:rFonts w:ascii="標楷體" w:eastAsia="標楷體" w:hAnsi="標楷體" w:hint="eastAsia"/>
          <w:bdr w:val="single" w:sz="4" w:space="0" w:color="auto"/>
        </w:rPr>
        <w:t>下馬</w:t>
      </w:r>
      <w:r w:rsidRPr="00A875B1">
        <w:rPr>
          <w:rFonts w:ascii="標楷體" w:eastAsia="標楷體" w:hAnsi="標楷體" w:hint="eastAsia"/>
        </w:rPr>
        <w:t>（須由全旋連接）</w:t>
      </w:r>
      <w:r w:rsidRPr="00A875B1">
        <w:rPr>
          <w:rFonts w:ascii="標楷體" w:eastAsia="標楷體" w:hAnsi="標楷體" w:cs="新細明體" w:hint="eastAsia"/>
          <w:szCs w:val="27"/>
        </w:rPr>
        <w:t>（1.0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※整套動作</w:t>
      </w:r>
      <w:r w:rsidRPr="00A875B1">
        <w:rPr>
          <w:rFonts w:ascii="標楷體" w:eastAsia="標楷體" w:hAnsi="標楷體" w:cs="新細明體" w:hint="eastAsia"/>
          <w:b/>
        </w:rPr>
        <w:t>可分段實施，但必須陸續完成，分段時的落下不適用於「掉落」有30秒時間及扣分。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 </w:t>
      </w:r>
    </w:p>
    <w:p w:rsidR="003E7748" w:rsidRDefault="00814410" w:rsidP="006F59FA">
      <w:pPr>
        <w:spacing w:before="100" w:beforeAutospacing="1" w:after="100" w:afterAutospacing="1" w:line="320" w:lineRule="exact"/>
        <w:ind w:firstLineChars="150" w:firstLine="360"/>
        <w:rPr>
          <w:rFonts w:ascii="標楷體" w:eastAsia="標楷體" w:hAnsi="標楷體" w:cs="新細明體"/>
          <w:szCs w:val="27"/>
        </w:rPr>
      </w:pPr>
      <w:r w:rsidRPr="00A875B1">
        <w:rPr>
          <w:noProof/>
          <w:lang w:eastAsia="zh-TW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127000</wp:posOffset>
            </wp:positionV>
            <wp:extent cx="991870" cy="289560"/>
            <wp:effectExtent l="19050" t="0" r="0" b="0"/>
            <wp:wrapNone/>
            <wp:docPr id="145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 w:cs="新細明體" w:hint="eastAsia"/>
          <w:szCs w:val="27"/>
        </w:rPr>
        <w:t>※加分 1.</w:t>
      </w:r>
      <w:r w:rsidRPr="00A875B1">
        <w:rPr>
          <w:rFonts w:ascii="標楷體" w:eastAsia="標楷體" w:hAnsi="標楷體" w:cs="新細明體"/>
          <w:szCs w:val="27"/>
        </w:rPr>
        <w:t>『</w:t>
      </w:r>
      <w:r w:rsidRPr="00A875B1">
        <w:rPr>
          <w:rFonts w:ascii="標楷體" w:eastAsia="標楷體" w:hAnsi="標楷體" w:cs="新細明體" w:hint="eastAsia"/>
          <w:szCs w:val="27"/>
        </w:rPr>
        <w:t>交叉</w:t>
      </w:r>
      <w:r w:rsidRPr="00A875B1">
        <w:rPr>
          <w:rFonts w:ascii="標楷體" w:eastAsia="標楷體" w:hAnsi="標楷體" w:cs="新細明體"/>
          <w:szCs w:val="27"/>
        </w:rPr>
        <w:t>』→</w:t>
      </w:r>
      <w:r w:rsidRPr="00A875B1">
        <w:rPr>
          <w:rFonts w:ascii="標楷體" w:eastAsia="標楷體" w:hAnsi="標楷體" w:cs="新細明體" w:hint="eastAsia"/>
          <w:szCs w:val="27"/>
        </w:rPr>
        <w:t>擺動部位於肘部，加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分；肩部，加0.2分。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2.『第1段』直接連接『第2段』，加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3.『第2段』以【橫移位】連接『第3段』加0.2分。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4.『第3段』以【俯轉向1/4】連接『第4段』加0.2分。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5.『第4段』直接連接『第5段』，加0.2分。</w:t>
      </w:r>
    </w:p>
    <w:p w:rsidR="003E7748" w:rsidRDefault="003E7748">
      <w:pPr>
        <w:widowControl/>
        <w:suppressAutoHyphens w:val="0"/>
        <w:spacing w:line="240" w:lineRule="auto"/>
        <w:textAlignment w:val="auto"/>
        <w:rPr>
          <w:rFonts w:ascii="標楷體" w:eastAsia="標楷體" w:hAnsi="標楷體" w:cs="新細明體"/>
          <w:szCs w:val="27"/>
        </w:rPr>
      </w:pPr>
      <w:r>
        <w:rPr>
          <w:rFonts w:ascii="標楷體" w:eastAsia="標楷體" w:hAnsi="標楷體" w:cs="新細明體"/>
          <w:szCs w:val="27"/>
        </w:rPr>
        <w:br w:type="page"/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/>
          <w:b/>
        </w:rPr>
        <w:lastRenderedPageBreak/>
        <w:t>(</w:t>
      </w:r>
      <w:r w:rsidRPr="00A875B1">
        <w:rPr>
          <w:rFonts w:ascii="標楷體" w:eastAsia="標楷體" w:hAnsi="標楷體" w:cs="新細明體" w:hint="eastAsia"/>
          <w:b/>
        </w:rPr>
        <w:t>三</w:t>
      </w:r>
      <w:r w:rsidRPr="00A875B1">
        <w:rPr>
          <w:rFonts w:ascii="標楷體" w:eastAsia="標楷體" w:hAnsi="標楷體" w:cs="新細明體"/>
          <w:b/>
        </w:rPr>
        <w:t>) 吊環：</w:t>
      </w:r>
      <w:r w:rsidRPr="00A875B1">
        <w:rPr>
          <w:rFonts w:ascii="標楷體" w:eastAsia="標楷體" w:hAnsi="標楷體" w:cs="新細明體" w:hint="eastAsia"/>
        </w:rPr>
        <w:t xml:space="preserve"> </w:t>
      </w:r>
      <w:r w:rsidRPr="00A875B1">
        <w:rPr>
          <w:rFonts w:ascii="標楷體" w:eastAsia="標楷體" w:hAnsi="標楷體" w:cs="新細明體"/>
          <w:b/>
        </w:rPr>
        <w:t>……………………</w:t>
      </w:r>
      <w:r w:rsidRPr="00A875B1">
        <w:rPr>
          <w:rFonts w:ascii="標楷體" w:eastAsia="標楷體" w:hAnsi="標楷體" w:cs="新細明體" w:hint="eastAsia"/>
          <w:b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（動作數量以黑框動作計算為7個）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由懸垂，雙腿後舉經</w:t>
      </w:r>
      <w:r w:rsidRPr="00A875B1">
        <w:rPr>
          <w:rFonts w:ascii="標楷體" w:eastAsia="標楷體" w:hAnsi="標楷體" w:cs="新細明體" w:hint="eastAsia"/>
          <w:b/>
          <w:szCs w:val="27"/>
        </w:rPr>
        <w:t>倒懸垂</w:t>
      </w:r>
      <w:r w:rsidRPr="00A875B1">
        <w:rPr>
          <w:rFonts w:ascii="標楷體" w:eastAsia="標楷體" w:hAnsi="標楷體" w:cs="新細明體" w:hint="eastAsia"/>
          <w:szCs w:val="27"/>
        </w:rPr>
        <w:t>至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背水平</w:t>
      </w:r>
      <w:r w:rsidRPr="00A875B1">
        <w:rPr>
          <w:rFonts w:ascii="標楷體" w:eastAsia="標楷體" w:hAnsi="標楷體" w:cs="新細明體" w:hint="eastAsia"/>
          <w:szCs w:val="27"/>
        </w:rPr>
        <w:t>（靜止兩秒）→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                   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br/>
        <w:t>由背懸垂收起經屈體倒懸垂前擺出→</w:t>
      </w:r>
      <w:r w:rsidRPr="00A875B1">
        <w:rPr>
          <w:rFonts w:ascii="標楷體" w:eastAsia="標楷體" w:hAnsi="標楷體" w:hint="eastAsia"/>
          <w:bdr w:val="single" w:sz="4" w:space="0" w:color="auto"/>
        </w:rPr>
        <w:t>前迴環接前迴環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後擺上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L支撐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                    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）（0.3</w:t>
      </w:r>
      <w:r w:rsidRPr="00A875B1">
        <w:rPr>
          <w:rFonts w:ascii="標楷體" w:eastAsia="標楷體" w:hAnsi="標楷體" w:cs="新細明體" w:hint="eastAsia"/>
        </w:rPr>
        <w:t>分）</w:t>
      </w:r>
      <w:r w:rsidRPr="00A875B1">
        <w:rPr>
          <w:rFonts w:ascii="標楷體" w:eastAsia="標楷體" w:hAnsi="標楷體" w:cs="新細明體" w:hint="eastAsia"/>
          <w:szCs w:val="27"/>
        </w:rPr>
        <w:t>（1.0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br/>
      </w:r>
      <w:r w:rsidRPr="00A875B1">
        <w:rPr>
          <w:rFonts w:ascii="標楷體" w:eastAsia="標楷體" w:hAnsi="標楷體" w:hint="eastAsia"/>
        </w:rPr>
        <w:t>經</w:t>
      </w:r>
      <w:r w:rsidRPr="00A875B1">
        <w:rPr>
          <w:rFonts w:ascii="標楷體" w:eastAsia="標楷體" w:hAnsi="標楷體" w:hint="eastAsia"/>
          <w:bdr w:val="single" w:sz="4" w:space="0" w:color="auto"/>
        </w:rPr>
        <w:t>十字懸垂落下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後迴環接後迴環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團身後空翻下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 xml:space="preserve">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）（1.0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</w:p>
    <w:p w:rsidR="00814410" w:rsidRPr="00A875B1" w:rsidRDefault="00814410" w:rsidP="006F59FA">
      <w:pPr>
        <w:spacing w:before="100" w:beforeAutospacing="1" w:after="100" w:afterAutospacing="1" w:line="300" w:lineRule="exact"/>
        <w:ind w:leftChars="250" w:left="1224" w:hangingChars="260" w:hanging="624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>※加分1.『收起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經屈體</w:t>
      </w:r>
      <w:r w:rsidRPr="00A875B1">
        <w:rPr>
          <w:rFonts w:ascii="標楷體" w:eastAsia="標楷體" w:hAnsi="標楷體" w:cs="新細明體" w:hint="eastAsia"/>
          <w:szCs w:val="27"/>
        </w:rPr>
        <w:t>倒懸垂』，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以直體</w:t>
      </w:r>
      <w:r w:rsidRPr="00A875B1">
        <w:rPr>
          <w:rFonts w:ascii="標楷體" w:eastAsia="標楷體" w:hAnsi="標楷體" w:cs="新細明體" w:hint="eastAsia"/>
          <w:szCs w:val="27"/>
        </w:rPr>
        <w:t>完成或由背水平直接壓上，加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2.『前迴環』、『後迴環』，高度擺至環以上，每次加0.1分，共0.4分。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3.『十字』靜止2秒，加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4.『團體後空翻下』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『屈體後空翻下』加0.1分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『直體後空翻下』加0.2分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="1201" w:hangingChars="500" w:hanging="1201"/>
        <w:rPr>
          <w:rFonts w:ascii="標楷體" w:eastAsia="標楷體" w:hAnsi="標楷體" w:cs="新細明體"/>
          <w:b/>
        </w:rPr>
      </w:pPr>
      <w:r w:rsidRPr="00A875B1">
        <w:rPr>
          <w:rFonts w:ascii="標楷體" w:eastAsia="標楷體" w:hAnsi="標楷體" w:cs="新細明體"/>
          <w:b/>
        </w:rPr>
        <w:t>(</w:t>
      </w:r>
      <w:r w:rsidRPr="00A875B1">
        <w:rPr>
          <w:rFonts w:ascii="標楷體" w:eastAsia="標楷體" w:hAnsi="標楷體" w:cs="新細明體" w:hint="eastAsia"/>
          <w:b/>
        </w:rPr>
        <w:t>四</w:t>
      </w:r>
      <w:r w:rsidRPr="00A875B1">
        <w:rPr>
          <w:rFonts w:ascii="標楷體" w:eastAsia="標楷體" w:hAnsi="標楷體" w:cs="新細明體"/>
          <w:b/>
        </w:rPr>
        <w:t>) 跳</w:t>
      </w:r>
      <w:r w:rsidRPr="00A875B1">
        <w:rPr>
          <w:rFonts w:ascii="標楷體" w:eastAsia="標楷體" w:hAnsi="標楷體" w:cs="新細明體" w:hint="eastAsia"/>
          <w:b/>
        </w:rPr>
        <w:t>馬</w:t>
      </w:r>
      <w:r w:rsidRPr="00A875B1">
        <w:rPr>
          <w:rFonts w:ascii="標楷體" w:eastAsia="標楷體" w:hAnsi="標楷體" w:cs="新細明體"/>
          <w:b/>
        </w:rPr>
        <w:t>：</w:t>
      </w:r>
      <w:r w:rsidRPr="00A875B1">
        <w:rPr>
          <w:rFonts w:ascii="標楷體" w:eastAsia="標楷體" w:hAnsi="標楷體" w:cs="新細明體" w:hint="eastAsia"/>
          <w:b/>
        </w:rPr>
        <w:t>（</w:t>
      </w:r>
      <w:r w:rsidRPr="00A875B1">
        <w:rPr>
          <w:rFonts w:ascii="標楷體" w:eastAsia="標楷體" w:hAnsi="標楷體" w:hint="eastAsia"/>
        </w:rPr>
        <w:t>由地面量起，高度為125~135公分</w:t>
      </w:r>
      <w:r w:rsidRPr="00A875B1">
        <w:rPr>
          <w:rFonts w:ascii="標楷體" w:eastAsia="標楷體" w:hAnsi="標楷體" w:cs="新細明體" w:hint="eastAsia"/>
          <w:b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-350" w:left="1" w:hangingChars="350" w:hanging="841"/>
        <w:rPr>
          <w:rFonts w:ascii="標楷體" w:eastAsia="標楷體" w:hAnsi="標楷體"/>
          <w:b/>
          <w:bCs/>
          <w:lang w:eastAsia="zh-TW"/>
        </w:rPr>
      </w:pPr>
      <w:r w:rsidRPr="00A875B1">
        <w:rPr>
          <w:rFonts w:ascii="標楷體" w:eastAsia="標楷體" w:hAnsi="標楷體" w:cs="新細明體" w:hint="eastAsia"/>
          <w:b/>
        </w:rPr>
        <w:t xml:space="preserve">       </w:t>
      </w:r>
      <w:r w:rsidRPr="00A875B1">
        <w:rPr>
          <w:rFonts w:ascii="標楷體" w:eastAsia="標楷體" w:hAnsi="標楷體" w:hint="eastAsia"/>
          <w:b/>
        </w:rPr>
        <w:t>跳馬比賽時可選擇ㄧ跳或兩跳，選擇ㄧ跳者僅能計算成隊及全能競賽成績的依據；</w:t>
      </w:r>
      <w:r w:rsidRPr="00A875B1">
        <w:rPr>
          <w:rFonts w:ascii="標楷體" w:eastAsia="標楷體" w:hAnsi="標楷體" w:hint="eastAsia"/>
          <w:b/>
        </w:rPr>
        <w:br/>
        <w:t>兩跳者，方可為</w:t>
      </w:r>
      <w:r w:rsidRPr="00A875B1">
        <w:rPr>
          <w:rFonts w:ascii="標楷體" w:eastAsia="標楷體" w:hAnsi="標楷體" w:hint="eastAsia"/>
          <w:b/>
          <w:u w:val="single"/>
        </w:rPr>
        <w:t>單項競賽</w:t>
      </w:r>
      <w:r w:rsidRPr="00A875B1">
        <w:rPr>
          <w:rFonts w:ascii="標楷體" w:eastAsia="標楷體" w:hAnsi="標楷體" w:hint="eastAsia"/>
          <w:b/>
        </w:rPr>
        <w:t>的依據</w:t>
      </w:r>
      <w:r w:rsidRPr="00A875B1">
        <w:rPr>
          <w:rFonts w:ascii="標楷體" w:eastAsia="標楷體" w:hAnsi="標楷體" w:hint="eastAsia"/>
          <w:b/>
          <w:bCs/>
        </w:rPr>
        <w:t>。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  <w:u w:val="single"/>
        </w:rPr>
        <w:t>單項競賽</w:t>
      </w:r>
      <w:r w:rsidRPr="00A875B1">
        <w:rPr>
          <w:rFonts w:ascii="標楷體" w:eastAsia="標楷體" w:hAnsi="標楷體" w:hint="eastAsia"/>
          <w:b/>
          <w:bCs/>
        </w:rPr>
        <w:t>依據F.I.G.國際男子競技體操評分規則之</w:t>
      </w:r>
      <w:r w:rsidRPr="00A875B1">
        <w:rPr>
          <w:rFonts w:ascii="標楷體" w:eastAsia="標楷體" w:hAnsi="標楷體" w:hint="eastAsia"/>
          <w:b/>
          <w:bCs/>
          <w:u w:val="single"/>
        </w:rPr>
        <w:t>單項競賽</w:t>
      </w:r>
      <w:r w:rsidRPr="00A875B1">
        <w:rPr>
          <w:rFonts w:ascii="標楷體" w:eastAsia="標楷體" w:hAnsi="標楷體" w:hint="eastAsia"/>
          <w:b/>
          <w:bCs/>
        </w:rPr>
        <w:t>規定實施。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/>
          <w:b/>
        </w:rPr>
        <w:t>(</w:t>
      </w:r>
      <w:r w:rsidRPr="00A875B1">
        <w:rPr>
          <w:rFonts w:ascii="標楷體" w:eastAsia="標楷體" w:hAnsi="標楷體" w:cs="新細明體" w:hint="eastAsia"/>
          <w:b/>
        </w:rPr>
        <w:t>五</w:t>
      </w:r>
      <w:r w:rsidRPr="00A875B1">
        <w:rPr>
          <w:rFonts w:ascii="標楷體" w:eastAsia="標楷體" w:hAnsi="標楷體" w:cs="新細明體"/>
          <w:b/>
        </w:rPr>
        <w:t>)雙槓：</w:t>
      </w:r>
      <w:r w:rsidRPr="00A875B1">
        <w:rPr>
          <w:rFonts w:ascii="標楷體" w:eastAsia="標楷體" w:hAnsi="標楷體" w:cs="新細明體" w:hint="eastAsia"/>
        </w:rPr>
        <w:t xml:space="preserve"> </w:t>
      </w:r>
      <w:r w:rsidRPr="00A875B1">
        <w:rPr>
          <w:rFonts w:ascii="標楷體" w:eastAsia="標楷體" w:hAnsi="標楷體" w:cs="新細明體"/>
          <w:b/>
        </w:rPr>
        <w:t>……………………</w:t>
      </w:r>
      <w:r w:rsidRPr="00A875B1">
        <w:rPr>
          <w:rFonts w:ascii="標楷體" w:eastAsia="標楷體" w:hAnsi="標楷體" w:cs="新細明體" w:hint="eastAsia"/>
          <w:b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（動作數量以黑框動作計算為9個）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dr w:val="single" w:sz="4" w:space="0" w:color="auto"/>
        </w:rPr>
        <w:t>屈伸上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肩倒立</w:t>
      </w:r>
      <w:r w:rsidRPr="00A875B1">
        <w:rPr>
          <w:rFonts w:ascii="標楷體" w:eastAsia="標楷體" w:hAnsi="標楷體" w:hint="eastAsia"/>
        </w:rPr>
        <w:t>→前翻成</w:t>
      </w:r>
      <w:r w:rsidRPr="00A875B1">
        <w:rPr>
          <w:rFonts w:ascii="標楷體" w:eastAsia="標楷體" w:hAnsi="標楷體" w:hint="eastAsia"/>
          <w:bdr w:val="single" w:sz="4" w:space="0" w:color="auto"/>
        </w:rPr>
        <w:t>掛臂後擺上</w:t>
      </w:r>
      <w:r w:rsidRPr="00A875B1">
        <w:rPr>
          <w:rFonts w:ascii="標楷體" w:eastAsia="標楷體" w:hAnsi="標楷體" w:hint="eastAsia"/>
        </w:rPr>
        <w:t>→支撐前擺後倒成</w:t>
      </w:r>
      <w:r w:rsidRPr="00A875B1">
        <w:rPr>
          <w:rFonts w:ascii="標楷體" w:eastAsia="標楷體" w:hAnsi="標楷體" w:hint="eastAsia"/>
          <w:bdr w:val="single" w:sz="4" w:space="0" w:color="auto"/>
        </w:rPr>
        <w:t>掛臂短振屈伸上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L支撐</w:t>
      </w:r>
      <w:r w:rsidRPr="00A875B1">
        <w:rPr>
          <w:rFonts w:ascii="標楷體" w:eastAsia="標楷體" w:hAnsi="標楷體" w:hint="eastAsia"/>
          <w:w w:val="90"/>
          <w:sz w:val="20"/>
        </w:rPr>
        <w:t>（靜止2秒）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>（1.0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                 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</w:p>
    <w:p w:rsidR="00814410" w:rsidRPr="00A875B1" w:rsidRDefault="00814410" w:rsidP="00814410">
      <w:pPr>
        <w:spacing w:line="240" w:lineRule="exac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hint="eastAsia"/>
          <w:bdr w:val="single" w:sz="4" w:space="0" w:color="auto"/>
        </w:rPr>
        <w:t>分腿慢舉倒立</w:t>
      </w:r>
      <w:r w:rsidRPr="00A875B1">
        <w:rPr>
          <w:rFonts w:ascii="標楷體" w:eastAsia="標楷體" w:hAnsi="標楷體" w:hint="eastAsia"/>
          <w:w w:val="80"/>
          <w:sz w:val="20"/>
        </w:rPr>
        <w:t>（靜止2秒）</w:t>
      </w:r>
      <w:r w:rsidRPr="00A875B1">
        <w:rPr>
          <w:rFonts w:ascii="標楷體" w:eastAsia="標楷體" w:hAnsi="標楷體" w:hint="eastAsia"/>
        </w:rPr>
        <w:t>→屈臂下移成</w:t>
      </w:r>
      <w:r w:rsidRPr="00A875B1">
        <w:rPr>
          <w:rFonts w:ascii="標楷體" w:eastAsia="標楷體" w:hAnsi="標楷體" w:hint="eastAsia"/>
          <w:bdr w:val="single" w:sz="4" w:space="0" w:color="auto"/>
        </w:rPr>
        <w:t>掛臂後迴環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掛臂前擺上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後擺屈體繞槓轉體1/2下</w:t>
      </w:r>
      <w:r w:rsidRPr="00A875B1">
        <w:rPr>
          <w:rFonts w:ascii="標楷體" w:eastAsia="標楷體" w:hAnsi="標楷體" w:cs="新細明體" w:hint="eastAsia"/>
          <w:szCs w:val="27"/>
        </w:rPr>
        <w:t>。</w:t>
      </w:r>
    </w:p>
    <w:p w:rsidR="00814410" w:rsidRPr="00A875B1" w:rsidRDefault="00814410" w:rsidP="00814410">
      <w:pPr>
        <w:spacing w:line="240" w:lineRule="exact"/>
        <w:rPr>
          <w:rFonts w:ascii="標楷體" w:eastAsia="標楷體" w:hAnsi="標楷體" w:cs="新細明體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 xml:space="preserve">     </w:t>
      </w:r>
      <w:r w:rsidRPr="00A875B1">
        <w:rPr>
          <w:rFonts w:ascii="標楷體" w:eastAsia="標楷體" w:hAnsi="標楷體" w:hint="eastAsia"/>
        </w:rPr>
        <w:t>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  <w:r w:rsidRPr="00A875B1">
        <w:rPr>
          <w:rFonts w:ascii="標楷體" w:eastAsia="標楷體" w:hAnsi="標楷體" w:cs="新細明體" w:hint="eastAsia"/>
        </w:rPr>
        <w:t xml:space="preserve">                 （0.3分）   （0.3分）        （1.0分）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200" w:firstLine="480"/>
        <w:rPr>
          <w:rFonts w:ascii="標楷體" w:eastAsia="標楷體" w:hAnsi="標楷體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>※加分 1.</w:t>
      </w:r>
      <w:r w:rsidRPr="00A875B1">
        <w:rPr>
          <w:rFonts w:ascii="標楷體" w:eastAsia="標楷體" w:hAnsi="標楷體" w:cs="新細明體"/>
          <w:szCs w:val="27"/>
        </w:rPr>
        <w:t>『</w:t>
      </w:r>
      <w:r w:rsidRPr="00A875B1">
        <w:rPr>
          <w:rFonts w:ascii="標楷體" w:eastAsia="標楷體" w:hAnsi="標楷體" w:cs="新細明體" w:hint="eastAsia"/>
          <w:szCs w:val="27"/>
        </w:rPr>
        <w:t>掛臂後擺上</w:t>
      </w:r>
      <w:r w:rsidRPr="00A875B1">
        <w:rPr>
          <w:rFonts w:ascii="標楷體" w:eastAsia="標楷體" w:hAnsi="標楷體" w:cs="新細明體"/>
          <w:szCs w:val="27"/>
        </w:rPr>
        <w:t>』→</w:t>
      </w:r>
      <w:r w:rsidRPr="00A875B1">
        <w:rPr>
          <w:rFonts w:ascii="標楷體" w:eastAsia="標楷體" w:hAnsi="標楷體" w:cs="新細明體" w:hint="eastAsia"/>
          <w:szCs w:val="27"/>
        </w:rPr>
        <w:t>『掛臂後擺倒立』，加0.2分。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 2.『分腿慢舉倒立』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併腿慢舉倒立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，加0.2分。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 3.『掛臂後迴環』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『掛臂後迴環倒立』，加0.2分。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4.『</w:t>
      </w:r>
      <w:r w:rsidRPr="00A875B1">
        <w:rPr>
          <w:rFonts w:ascii="標楷體" w:eastAsia="標楷體" w:hAnsi="標楷體" w:hint="eastAsia"/>
        </w:rPr>
        <w:t>後擺屈體繞槓轉體1/2下</w:t>
      </w:r>
      <w:r w:rsidRPr="00A875B1">
        <w:rPr>
          <w:rFonts w:ascii="標楷體" w:eastAsia="標楷體" w:hAnsi="標楷體" w:cs="新細明體" w:hint="eastAsia"/>
          <w:szCs w:val="27"/>
        </w:rPr>
        <w:t>』</w:t>
      </w:r>
      <w:r w:rsidRPr="00A875B1">
        <w:rPr>
          <w:rFonts w:ascii="標楷體" w:eastAsia="標楷體" w:hAnsi="標楷體" w:hint="eastAsia"/>
        </w:rPr>
        <w:t>→『後擺倒立轉體1/2下』</w:t>
      </w:r>
      <w:r w:rsidRPr="00A875B1">
        <w:rPr>
          <w:rFonts w:ascii="標楷體" w:eastAsia="標楷體" w:hAnsi="標楷體" w:cs="新細明體" w:hint="eastAsia"/>
          <w:szCs w:val="27"/>
        </w:rPr>
        <w:t>，加0.1分。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5.『</w:t>
      </w:r>
      <w:r w:rsidRPr="00A875B1">
        <w:rPr>
          <w:rFonts w:ascii="標楷體" w:eastAsia="標楷體" w:hAnsi="標楷體" w:hint="eastAsia"/>
        </w:rPr>
        <w:t>後擺屈體繞槓轉體1/2下</w:t>
      </w:r>
      <w:r w:rsidRPr="00A875B1">
        <w:rPr>
          <w:rFonts w:ascii="標楷體" w:eastAsia="標楷體" w:hAnsi="標楷體" w:cs="新細明體" w:hint="eastAsia"/>
          <w:szCs w:val="27"/>
        </w:rPr>
        <w:t>』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</w:t>
      </w:r>
      <w:r w:rsidRPr="00A875B1">
        <w:rPr>
          <w:rFonts w:ascii="標楷體" w:eastAsia="標楷體" w:hAnsi="標楷體" w:hint="eastAsia"/>
        </w:rPr>
        <w:t>團身前空翻下</w:t>
      </w:r>
      <w:r w:rsidRPr="00A875B1">
        <w:rPr>
          <w:rFonts w:ascii="標楷體" w:eastAsia="標楷體" w:hAnsi="標楷體" w:cs="新細明體" w:hint="eastAsia"/>
          <w:szCs w:val="27"/>
        </w:rPr>
        <w:t>』</w:t>
      </w:r>
      <w:r w:rsidRPr="00A875B1">
        <w:rPr>
          <w:rFonts w:ascii="標楷體" w:eastAsia="標楷體" w:hAnsi="標楷體" w:hint="eastAsia"/>
        </w:rPr>
        <w:t>，加0.3分。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/>
          <w:b/>
        </w:rPr>
        <w:t>(</w:t>
      </w:r>
      <w:r w:rsidRPr="00A875B1">
        <w:rPr>
          <w:rFonts w:ascii="標楷體" w:eastAsia="標楷體" w:hAnsi="標楷體" w:cs="新細明體" w:hint="eastAsia"/>
          <w:b/>
        </w:rPr>
        <w:t>六</w:t>
      </w:r>
      <w:r w:rsidRPr="00A875B1">
        <w:rPr>
          <w:rFonts w:ascii="標楷體" w:eastAsia="標楷體" w:hAnsi="標楷體" w:cs="新細明體"/>
          <w:b/>
        </w:rPr>
        <w:t>)單槓：</w:t>
      </w:r>
      <w:r w:rsidRPr="00A875B1">
        <w:rPr>
          <w:rFonts w:ascii="標楷體" w:eastAsia="標楷體" w:hAnsi="標楷體" w:cs="新細明體" w:hint="eastAsia"/>
        </w:rPr>
        <w:t xml:space="preserve"> </w:t>
      </w:r>
      <w:r w:rsidRPr="00A875B1">
        <w:rPr>
          <w:rFonts w:ascii="標楷體" w:eastAsia="標楷體" w:hAnsi="標楷體" w:cs="新細明體"/>
          <w:b/>
        </w:rPr>
        <w:t>……………………</w:t>
      </w:r>
      <w:r w:rsidRPr="00A875B1">
        <w:rPr>
          <w:rFonts w:ascii="標楷體" w:eastAsia="標楷體" w:hAnsi="標楷體" w:cs="新細明體" w:hint="eastAsia"/>
          <w:b/>
        </w:rPr>
        <w:t>起評分4.5分。</w:t>
      </w:r>
      <w:r w:rsidRPr="00A875B1">
        <w:rPr>
          <w:rFonts w:ascii="標楷體" w:eastAsia="標楷體" w:hAnsi="標楷體" w:cs="新細明體" w:hint="eastAsia"/>
        </w:rPr>
        <w:t>（動作數量以黑框動作計算為8個）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dr w:val="single" w:sz="4" w:space="0" w:color="auto"/>
        </w:rPr>
        <w:t>屈伸上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後迴環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短振屈身上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前迴環</w:t>
      </w:r>
      <w:r w:rsidRPr="00A875B1">
        <w:rPr>
          <w:rFonts w:ascii="標楷體" w:eastAsia="標楷體" w:hAnsi="標楷體" w:hint="eastAsia"/>
        </w:rPr>
        <w:t>→後擺下→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>（0.8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br/>
        <w:t>接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懸垂前擺轉體1/2成正握</w:t>
      </w:r>
      <w:r w:rsidRPr="00A875B1">
        <w:rPr>
          <w:rFonts w:ascii="標楷體" w:eastAsia="標楷體" w:hAnsi="標楷體" w:cs="新細明體" w:hint="eastAsia"/>
        </w:rPr>
        <w:t>緊接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懸垂前擺轉體1/2成正握</w:t>
      </w:r>
      <w:r w:rsidRPr="00A875B1">
        <w:rPr>
          <w:rFonts w:ascii="標楷體" w:eastAsia="標楷體" w:hAnsi="標楷體" w:cs="新細明體" w:hint="eastAsia"/>
        </w:rPr>
        <w:t>緊接前擺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        （0.4分）                 （0.4分）</w:t>
      </w:r>
      <w:r w:rsidRPr="00A875B1">
        <w:rPr>
          <w:rFonts w:ascii="標楷體" w:eastAsia="標楷體" w:hAnsi="標楷體" w:cs="新細明體" w:hint="eastAsia"/>
        </w:rPr>
        <w:br/>
      </w:r>
      <w:r w:rsidRPr="00A875B1">
        <w:rPr>
          <w:rFonts w:ascii="標楷體" w:eastAsia="標楷體" w:hAnsi="標楷體" w:hint="eastAsia"/>
        </w:rPr>
        <w:t xml:space="preserve">   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懸垂擺動2次</w:t>
      </w:r>
      <w:r w:rsidRPr="00A875B1">
        <w:rPr>
          <w:rFonts w:ascii="標楷體" w:eastAsia="標楷體" w:hAnsi="標楷體" w:cs="新細明體" w:hint="eastAsia"/>
        </w:rPr>
        <w:t>（擺至前方計算一次）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cs="新細明體" w:hint="eastAsia"/>
        </w:rPr>
        <w:t>懸垂前擺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團體後空翻下</w:t>
      </w:r>
      <w:r w:rsidRPr="00A875B1">
        <w:rPr>
          <w:rFonts w:ascii="標楷體" w:eastAsia="標楷體" w:hAnsi="標楷體" w:cs="新細明體" w:hint="eastAsia"/>
        </w:rPr>
        <w:t>。</w:t>
      </w:r>
      <w:r w:rsidRPr="00A875B1">
        <w:rPr>
          <w:rFonts w:ascii="標楷體" w:eastAsia="標楷體" w:hAnsi="標楷體" w:cs="新細明體" w:hint="eastAsia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（每次0.2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 xml:space="preserve">，共0.4分）                     </w:t>
      </w:r>
      <w:r w:rsidRPr="00A875B1">
        <w:rPr>
          <w:rFonts w:ascii="標楷體" w:eastAsia="標楷體" w:hAnsi="標楷體" w:hint="eastAsia"/>
        </w:rPr>
        <w:t>（0.8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  <w:r w:rsidRPr="00A875B1">
        <w:rPr>
          <w:rFonts w:ascii="標楷體" w:eastAsia="標楷體" w:hAnsi="標楷體" w:cs="新細明體" w:hint="eastAsia"/>
        </w:rPr>
        <w:t xml:space="preserve">        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200" w:firstLine="480"/>
        <w:rPr>
          <w:rFonts w:ascii="標楷體" w:eastAsia="標楷體" w:hAnsi="標楷體" w:cs="新細明體"/>
          <w:b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>※加分1.</w:t>
      </w:r>
      <w:r w:rsidRPr="00A875B1">
        <w:rPr>
          <w:rFonts w:ascii="標楷體" w:eastAsia="標楷體" w:hAnsi="標楷體" w:cs="新細明體"/>
          <w:szCs w:val="27"/>
        </w:rPr>
        <w:t>『</w:t>
      </w:r>
      <w:r w:rsidRPr="00A875B1">
        <w:rPr>
          <w:rFonts w:ascii="標楷體" w:eastAsia="標楷體" w:hAnsi="標楷體" w:cs="新細明體" w:hint="eastAsia"/>
          <w:szCs w:val="27"/>
        </w:rPr>
        <w:t>屈伸上</w:t>
      </w:r>
      <w:r w:rsidRPr="00A875B1">
        <w:rPr>
          <w:rFonts w:ascii="標楷體" w:eastAsia="標楷體" w:hAnsi="標楷體" w:cs="新細明體"/>
          <w:szCs w:val="27"/>
        </w:rPr>
        <w:t>』→</w:t>
      </w:r>
      <w:r w:rsidRPr="00A875B1">
        <w:rPr>
          <w:rFonts w:ascii="標楷體" w:eastAsia="標楷體" w:hAnsi="標楷體" w:cs="新細明體" w:hint="eastAsia"/>
          <w:szCs w:val="27"/>
        </w:rPr>
        <w:t>『屈伸上後擺至倒立』，加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2.『後迴環』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後迴環倒立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，加0.2分。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 3.『後擺下』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後擺至倒立下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4. </w:t>
      </w:r>
      <w:r w:rsidRPr="00A875B1">
        <w:rPr>
          <w:rFonts w:ascii="標楷體" w:eastAsia="標楷體" w:hAnsi="標楷體" w:cs="新細明體" w:hint="eastAsia"/>
        </w:rPr>
        <w:t>懸垂前擺轉體1/2成正握</w:t>
      </w:r>
      <w:r w:rsidRPr="00A875B1">
        <w:rPr>
          <w:rFonts w:ascii="標楷體" w:eastAsia="標楷體" w:hAnsi="標楷體" w:cs="新細明體" w:hint="eastAsia"/>
          <w:szCs w:val="27"/>
        </w:rPr>
        <w:t>，</w:t>
      </w:r>
      <w:r w:rsidRPr="00A875B1">
        <w:rPr>
          <w:rFonts w:ascii="標楷體" w:eastAsia="標楷體" w:hAnsi="標楷體" w:cs="新細明體" w:hint="eastAsia"/>
        </w:rPr>
        <w:t>身體部位在單槓高度</w:t>
      </w:r>
      <w:r w:rsidRPr="00A875B1">
        <w:rPr>
          <w:rFonts w:ascii="標楷體" w:eastAsia="標楷體" w:hAnsi="標楷體" w:cs="新細明體" w:hint="eastAsia"/>
          <w:szCs w:val="27"/>
        </w:rPr>
        <w:t>以上，每次加0.2分。</w:t>
      </w:r>
      <w:r w:rsidRPr="00A875B1">
        <w:rPr>
          <w:rFonts w:ascii="標楷體" w:eastAsia="標楷體" w:hAnsi="標楷體" w:cs="新細明體"/>
          <w:b/>
          <w:szCs w:val="27"/>
        </w:rPr>
        <w:br/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          5.『</w:t>
      </w:r>
      <w:r w:rsidRPr="00A875B1">
        <w:rPr>
          <w:rFonts w:ascii="標楷體" w:eastAsia="標楷體" w:hAnsi="標楷體" w:cs="新細明體" w:hint="eastAsia"/>
          <w:szCs w:val="27"/>
        </w:rPr>
        <w:t>懸垂擺動2次』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『正握大迴環2圈』，加0.2分。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6.『團體後空翻下』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『屈體後空翻下』加0.1分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『直體後空翻下』加0.2分</w:t>
      </w:r>
    </w:p>
    <w:p w:rsidR="000A1DF6" w:rsidRDefault="000A1DF6">
      <w:pPr>
        <w:widowControl/>
        <w:suppressAutoHyphens w:val="0"/>
        <w:spacing w:line="240" w:lineRule="auto"/>
        <w:textAlignment w:val="auto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</w:p>
    <w:p w:rsidR="00814410" w:rsidRPr="00A875B1" w:rsidRDefault="00814410" w:rsidP="00814410">
      <w:pPr>
        <w:rPr>
          <w:rFonts w:ascii="標楷體" w:eastAsia="標楷體" w:hAnsi="標楷體"/>
          <w:b/>
          <w:sz w:val="36"/>
          <w:szCs w:val="36"/>
        </w:rPr>
      </w:pPr>
      <w:r w:rsidRPr="00A875B1">
        <w:rPr>
          <w:rFonts w:ascii="標楷體" w:eastAsia="標楷體" w:hAnsi="標楷體" w:hint="eastAsia"/>
          <w:b/>
          <w:sz w:val="36"/>
          <w:szCs w:val="36"/>
        </w:rPr>
        <w:lastRenderedPageBreak/>
        <w:t>伍、難易度表</w:t>
      </w:r>
    </w:p>
    <w:p w:rsidR="00814410" w:rsidRPr="00A875B1" w:rsidRDefault="00814410" w:rsidP="00814410">
      <w:pPr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sz w:val="36"/>
          <w:szCs w:val="36"/>
        </w:rPr>
        <w:t>一、短木馬動作難易度表</w:t>
      </w:r>
      <w:r w:rsidRPr="00A875B1">
        <w:rPr>
          <w:rFonts w:ascii="標楷體" w:eastAsia="標楷體" w:hAnsi="標楷體" w:hint="eastAsia"/>
        </w:rPr>
        <w:t>器材規格： 長50公分×寬35公分×高50公分（由地面量起）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3"/>
        <w:gridCol w:w="2149"/>
        <w:gridCol w:w="2334"/>
        <w:gridCol w:w="2334"/>
        <w:gridCol w:w="2334"/>
      </w:tblGrid>
      <w:tr w:rsidR="00814410" w:rsidRPr="00A875B1" w:rsidTr="006368ED">
        <w:trPr>
          <w:trHeight w:val="166"/>
        </w:trPr>
        <w:tc>
          <w:tcPr>
            <w:tcW w:w="511" w:type="pct"/>
            <w:tcBorders>
              <w:tl2br w:val="single" w:sz="4" w:space="0" w:color="auto"/>
            </w:tcBorders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sz w:val="20"/>
              </w:rPr>
            </w:pPr>
            <w:r w:rsidRPr="00A875B1">
              <w:rPr>
                <w:rFonts w:ascii="標楷體" w:eastAsia="標楷體" w:hAnsi="標楷體" w:hint="eastAsia"/>
                <w:b/>
                <w:sz w:val="20"/>
              </w:rPr>
              <w:t>難度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sz w:val="20"/>
              </w:rPr>
            </w:pPr>
            <w:r w:rsidRPr="00A875B1">
              <w:rPr>
                <w:rFonts w:ascii="標楷體" w:eastAsia="標楷體" w:hAnsi="標楷體" w:hint="eastAsia"/>
                <w:b/>
                <w:sz w:val="20"/>
              </w:rPr>
              <w:t>類別</w:t>
            </w:r>
          </w:p>
        </w:tc>
        <w:tc>
          <w:tcPr>
            <w:tcW w:w="1054" w:type="pct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875B1">
              <w:rPr>
                <w:rFonts w:ascii="標楷體" w:eastAsia="標楷體" w:hAnsi="標楷體" w:hint="eastAsia"/>
                <w:b/>
                <w:sz w:val="28"/>
                <w:szCs w:val="28"/>
              </w:rPr>
              <w:t>A組</w:t>
            </w:r>
            <w:r w:rsidRPr="00A875B1">
              <w:rPr>
                <w:rFonts w:ascii="標楷體" w:eastAsia="標楷體" w:hAnsi="標楷體" w:hint="eastAsia"/>
                <w:b/>
              </w:rPr>
              <w:t>（0.1）</w:t>
            </w:r>
          </w:p>
        </w:tc>
        <w:tc>
          <w:tcPr>
            <w:tcW w:w="1145" w:type="pct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875B1">
              <w:rPr>
                <w:rFonts w:ascii="標楷體" w:eastAsia="標楷體" w:hAnsi="標楷體" w:hint="eastAsia"/>
                <w:b/>
                <w:sz w:val="28"/>
                <w:szCs w:val="28"/>
              </w:rPr>
              <w:t>B組</w:t>
            </w:r>
            <w:r w:rsidRPr="00A875B1">
              <w:rPr>
                <w:rFonts w:ascii="標楷體" w:eastAsia="標楷體" w:hAnsi="標楷體" w:hint="eastAsia"/>
                <w:b/>
              </w:rPr>
              <w:t>（0.2）</w:t>
            </w:r>
          </w:p>
        </w:tc>
        <w:tc>
          <w:tcPr>
            <w:tcW w:w="1145" w:type="pct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875B1">
              <w:rPr>
                <w:rFonts w:ascii="標楷體" w:eastAsia="標楷體" w:hAnsi="標楷體" w:hint="eastAsia"/>
                <w:b/>
                <w:sz w:val="28"/>
                <w:szCs w:val="28"/>
              </w:rPr>
              <w:t>C組</w:t>
            </w:r>
            <w:r w:rsidRPr="00A875B1">
              <w:rPr>
                <w:rFonts w:ascii="標楷體" w:eastAsia="標楷體" w:hAnsi="標楷體" w:hint="eastAsia"/>
                <w:b/>
              </w:rPr>
              <w:t>（0.3）</w:t>
            </w:r>
          </w:p>
        </w:tc>
        <w:tc>
          <w:tcPr>
            <w:tcW w:w="1145" w:type="pct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875B1">
              <w:rPr>
                <w:rFonts w:ascii="標楷體" w:eastAsia="標楷體" w:hAnsi="標楷體" w:hint="eastAsia"/>
                <w:b/>
                <w:sz w:val="28"/>
                <w:szCs w:val="28"/>
              </w:rPr>
              <w:t>D組</w:t>
            </w:r>
            <w:r w:rsidRPr="00A875B1">
              <w:rPr>
                <w:rFonts w:ascii="標楷體" w:eastAsia="標楷體" w:hAnsi="標楷體" w:hint="eastAsia"/>
                <w:b/>
              </w:rPr>
              <w:t>（0.4）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 w:val="restar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A875B1">
              <w:rPr>
                <w:rFonts w:ascii="標楷體" w:eastAsia="標楷體" w:hAnsi="標楷體" w:hint="eastAsia"/>
                <w:b/>
              </w:rPr>
              <w:t>Ⅰ.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  <w:w w:val="80"/>
              </w:rPr>
              <w:t>全旋</w:t>
            </w: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01.</w:t>
            </w:r>
            <w:r w:rsidRPr="00A875B1">
              <w:rPr>
                <w:rFonts w:ascii="標楷體" w:eastAsia="標楷體" w:hAnsi="標楷體" w:hint="eastAsia"/>
                <w:w w:val="80"/>
              </w:rPr>
              <w:t>正撐併腿全旋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02.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03.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04.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05.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側撐併腿全旋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06.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07.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08.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09.</w:t>
            </w:r>
            <w:r w:rsidRPr="00A875B1">
              <w:rPr>
                <w:rFonts w:ascii="標楷體" w:eastAsia="標楷體" w:hAnsi="標楷體" w:hint="eastAsia"/>
                <w:w w:val="80"/>
              </w:rPr>
              <w:t>正撐分腿全旋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（正撐湯瑪斯）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10.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11.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12..</w:t>
            </w:r>
            <w:r w:rsidRPr="00A875B1">
              <w:rPr>
                <w:rFonts w:ascii="標楷體" w:eastAsia="標楷體" w:hAnsi="標楷體" w:hint="eastAsia"/>
                <w:w w:val="80"/>
              </w:rPr>
              <w:t>湯瑪斯倒立接湯瑪斯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13.</w:t>
            </w:r>
            <w:r w:rsidRPr="00A875B1">
              <w:rPr>
                <w:rFonts w:ascii="標楷體" w:eastAsia="標楷體" w:hAnsi="標楷體" w:hint="eastAsia"/>
                <w:w w:val="80"/>
              </w:rPr>
              <w:t>側撐分腿全旋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（側撐湯瑪斯）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14.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15.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16.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 w:val="restar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A875B1">
              <w:rPr>
                <w:rFonts w:ascii="標楷體" w:eastAsia="標楷體" w:hAnsi="標楷體" w:hint="eastAsia"/>
                <w:b/>
              </w:rPr>
              <w:t>Ⅱ.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  <w:w w:val="80"/>
              </w:rPr>
              <w:t>俯轉向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A875B1">
              <w:rPr>
                <w:rFonts w:ascii="標楷體" w:eastAsia="標楷體" w:hAnsi="標楷體" w:hint="eastAsia"/>
                <w:b/>
              </w:rPr>
              <w:t>和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  <w:w w:val="80"/>
              </w:rPr>
              <w:t>仰轉向</w:t>
            </w: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01.</w:t>
            </w:r>
            <w:r w:rsidRPr="00A875B1">
              <w:rPr>
                <w:rFonts w:ascii="標楷體" w:eastAsia="標楷體" w:hAnsi="標楷體" w:hint="eastAsia"/>
                <w:w w:val="80"/>
              </w:rPr>
              <w:t>俯轉向1/2（1次）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02.</w:t>
            </w:r>
            <w:r w:rsidRPr="00A875B1">
              <w:rPr>
                <w:rFonts w:ascii="標楷體" w:eastAsia="標楷體" w:hAnsi="標楷體" w:hint="eastAsia"/>
                <w:w w:val="80"/>
              </w:rPr>
              <w:t>俯轉向1/2直接俯轉向1/2（2次）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03</w:t>
            </w: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.</w:t>
            </w:r>
            <w:r w:rsidRPr="00A875B1">
              <w:rPr>
                <w:rFonts w:ascii="標楷體" w:eastAsia="標楷體" w:hAnsi="標楷體" w:hint="eastAsia"/>
                <w:w w:val="80"/>
              </w:rPr>
              <w:t>俯轉向1/2直接俯轉向1/2直接俯轉向1/2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（3次）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04.</w:t>
            </w:r>
            <w:r w:rsidRPr="00A875B1">
              <w:rPr>
                <w:rFonts w:ascii="標楷體" w:eastAsia="標楷體" w:hAnsi="標楷體" w:hint="eastAsia"/>
                <w:w w:val="80"/>
              </w:rPr>
              <w:t>俯轉向1/2直接俯轉向1/2直接俯轉向1/2直接俯轉向1/2（4次）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05.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側撐俯轉向1/2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（1次）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06.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側撐俯轉向1/2直接俯轉向1/2（2次）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07</w:t>
            </w: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側撐俯轉向1/2直接俯轉向1/2直接俯轉向1/2（3次）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08.</w:t>
            </w:r>
            <w:r w:rsidRPr="00A875B1">
              <w:rPr>
                <w:rFonts w:ascii="標楷體" w:eastAsia="標楷體" w:hAnsi="標楷體" w:hint="eastAsia"/>
                <w:w w:val="75"/>
              </w:rPr>
              <w:t>側撐俯轉向1/2直接俯轉向1/2直接俯轉向1/2直接俯轉向1/2（4次）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09.</w:t>
            </w:r>
            <w:r w:rsidRPr="00A875B1">
              <w:rPr>
                <w:rFonts w:ascii="標楷體" w:eastAsia="標楷體" w:hAnsi="標楷體" w:hint="eastAsia"/>
                <w:w w:val="80"/>
              </w:rPr>
              <w:t>仰轉向1/2（1次）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10.</w:t>
            </w:r>
            <w:r w:rsidRPr="00A875B1">
              <w:rPr>
                <w:rFonts w:ascii="標楷體" w:eastAsia="標楷體" w:hAnsi="標楷體" w:hint="eastAsia"/>
                <w:w w:val="80"/>
              </w:rPr>
              <w:t>仰轉向1/2直接仰轉向1/2（2次）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11.</w:t>
            </w:r>
            <w:r w:rsidRPr="00A875B1">
              <w:rPr>
                <w:rFonts w:ascii="標楷體" w:eastAsia="標楷體" w:hAnsi="標楷體" w:hint="eastAsia"/>
                <w:w w:val="80"/>
              </w:rPr>
              <w:t>仰轉向1/2直接仰轉向1/2直接仰轉向1/2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（3次）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12.</w:t>
            </w:r>
            <w:r w:rsidRPr="00A875B1">
              <w:rPr>
                <w:rFonts w:ascii="標楷體" w:eastAsia="標楷體" w:hAnsi="標楷體" w:hint="eastAsia"/>
                <w:w w:val="80"/>
              </w:rPr>
              <w:t>仰轉向1/2直接仰轉向1/2直接仰轉向1/2直接仰轉向1/2（4次）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13</w:t>
            </w: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側撐仰轉向1/2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（1次）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14.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側撐仰轉向1/2直接仰轉向1/2（2次）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15.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側撐仰轉向1/2直接仰轉向1/2直接仰轉向1/2（3次）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16.</w:t>
            </w:r>
            <w:r w:rsidRPr="00A875B1">
              <w:rPr>
                <w:rFonts w:ascii="標楷體" w:eastAsia="標楷體" w:hAnsi="標楷體" w:hint="eastAsia"/>
                <w:w w:val="75"/>
              </w:rPr>
              <w:t>側撐仰轉向1/2直接仰轉向1/2直接仰轉向1/2直接仰轉向1/2（4次）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 w:val="restar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A875B1">
              <w:rPr>
                <w:rFonts w:ascii="標楷體" w:eastAsia="標楷體" w:hAnsi="標楷體" w:hint="eastAsia"/>
                <w:b/>
              </w:rPr>
              <w:t>Ⅲ.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  <w:w w:val="80"/>
              </w:rPr>
              <w:t>跳轉</w:t>
            </w: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01</w:t>
            </w: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.</w:t>
            </w:r>
            <w:r w:rsidRPr="00A875B1">
              <w:rPr>
                <w:rFonts w:ascii="標楷體" w:eastAsia="標楷體" w:hAnsi="標楷體" w:hint="eastAsia"/>
                <w:w w:val="80"/>
              </w:rPr>
              <w:t>跳轉180∘（1次）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02.</w:t>
            </w:r>
            <w:r w:rsidRPr="00A875B1">
              <w:rPr>
                <w:rFonts w:ascii="標楷體" w:eastAsia="標楷體" w:hAnsi="標楷體" w:hint="eastAsia"/>
                <w:w w:val="80"/>
              </w:rPr>
              <w:t>跳轉360∘（2次）</w:t>
            </w:r>
            <w:r w:rsidRPr="00A875B1">
              <w:rPr>
                <w:rFonts w:ascii="標楷體" w:eastAsia="標楷體" w:hAnsi="標楷體"/>
                <w:w w:val="80"/>
              </w:rPr>
              <w:br/>
            </w:r>
            <w:r w:rsidRPr="00A875B1">
              <w:rPr>
                <w:rFonts w:ascii="標楷體" w:eastAsia="標楷體" w:hAnsi="標楷體" w:hint="eastAsia"/>
                <w:w w:val="80"/>
              </w:rPr>
              <w:t xml:space="preserve"> 或 跳轉540∘（3次）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03.</w:t>
            </w:r>
            <w:r w:rsidRPr="00A875B1">
              <w:rPr>
                <w:rFonts w:ascii="標楷體" w:eastAsia="標楷體" w:hAnsi="標楷體" w:hint="eastAsia"/>
                <w:w w:val="80"/>
              </w:rPr>
              <w:t>跳轉720∘（4次）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或 跳轉900∘（5次）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04.</w:t>
            </w:r>
            <w:r w:rsidRPr="00A875B1">
              <w:rPr>
                <w:rFonts w:ascii="標楷體" w:eastAsia="標楷體" w:hAnsi="標楷體" w:hint="eastAsia"/>
                <w:w w:val="80"/>
              </w:rPr>
              <w:t>跳轉1080∘（6次）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05.</w:t>
            </w:r>
            <w:r w:rsidRPr="00A875B1">
              <w:rPr>
                <w:rFonts w:ascii="標楷體" w:eastAsia="標楷體" w:hAnsi="標楷體" w:hint="eastAsia"/>
                <w:w w:val="80"/>
              </w:rPr>
              <w:t>側撐跳轉180∘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（1次）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06</w:t>
            </w: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.</w:t>
            </w:r>
            <w:r w:rsidRPr="00A875B1">
              <w:rPr>
                <w:rFonts w:ascii="標楷體" w:eastAsia="標楷體" w:hAnsi="標楷體" w:hint="eastAsia"/>
                <w:w w:val="80"/>
              </w:rPr>
              <w:t>側撐跳轉360∘（2次）</w:t>
            </w:r>
            <w:r w:rsidRPr="00A875B1">
              <w:rPr>
                <w:rFonts w:ascii="標楷體" w:eastAsia="標楷體" w:hAnsi="標楷體" w:hint="eastAsia"/>
                <w:w w:val="90"/>
              </w:rPr>
              <w:t>或側撐跳轉540∘</w:t>
            </w:r>
            <w:r w:rsidRPr="00A875B1">
              <w:rPr>
                <w:rFonts w:ascii="標楷體" w:eastAsia="標楷體" w:hAnsi="標楷體" w:hint="eastAsia"/>
                <w:w w:val="80"/>
              </w:rPr>
              <w:t>（3次）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07</w:t>
            </w: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.</w:t>
            </w:r>
            <w:r w:rsidRPr="00A875B1">
              <w:rPr>
                <w:rFonts w:ascii="標楷體" w:eastAsia="標楷體" w:hAnsi="標楷體" w:hint="eastAsia"/>
                <w:w w:val="80"/>
              </w:rPr>
              <w:t>側撐跳轉720∘（4次）或側撐跳轉900∘（5次）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08.</w:t>
            </w:r>
            <w:r w:rsidRPr="00A875B1">
              <w:rPr>
                <w:rFonts w:ascii="標楷體" w:eastAsia="標楷體" w:hAnsi="標楷體" w:hint="eastAsia"/>
                <w:w w:val="80"/>
              </w:rPr>
              <w:t>側撐跳轉1080∘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（6次）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 w:val="restar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</w:rPr>
              <w:t>Ⅳ.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  <w:w w:val="80"/>
              </w:rPr>
              <w:t>馬打滾</w:t>
            </w: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01.</w:t>
            </w:r>
            <w:r w:rsidRPr="00A875B1">
              <w:rPr>
                <w:rFonts w:ascii="標楷體" w:eastAsia="標楷體" w:hAnsi="標楷體" w:hint="eastAsia"/>
                <w:w w:val="80"/>
              </w:rPr>
              <w:t>馬打滾180∘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02.</w:t>
            </w:r>
            <w:r w:rsidRPr="00A875B1">
              <w:rPr>
                <w:rFonts w:ascii="標楷體" w:eastAsia="標楷體" w:hAnsi="標楷體" w:hint="eastAsia"/>
                <w:w w:val="80"/>
              </w:rPr>
              <w:t>馬打滾360∘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或 馬打滾540∘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03.</w:t>
            </w:r>
            <w:r w:rsidRPr="00A875B1">
              <w:rPr>
                <w:rFonts w:ascii="標楷體" w:eastAsia="標楷體" w:hAnsi="標楷體" w:hint="eastAsia"/>
                <w:w w:val="80"/>
              </w:rPr>
              <w:t>馬打滾720∘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或 馬打滾900∘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04.</w:t>
            </w:r>
            <w:r w:rsidRPr="00A875B1">
              <w:rPr>
                <w:rFonts w:ascii="標楷體" w:eastAsia="標楷體" w:hAnsi="標楷體" w:hint="eastAsia"/>
                <w:w w:val="80"/>
              </w:rPr>
              <w:t>馬打滾1080∘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05.</w:t>
            </w:r>
            <w:r w:rsidRPr="00A875B1">
              <w:rPr>
                <w:rFonts w:ascii="標楷體" w:eastAsia="標楷體" w:hAnsi="標楷體" w:hint="eastAsia"/>
                <w:w w:val="80"/>
              </w:rPr>
              <w:t>側撐馬打滾180∘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06.</w:t>
            </w:r>
            <w:r w:rsidRPr="00A875B1">
              <w:rPr>
                <w:rFonts w:ascii="標楷體" w:eastAsia="標楷體" w:hAnsi="標楷體" w:hint="eastAsia"/>
                <w:w w:val="80"/>
              </w:rPr>
              <w:t>側撐馬打滾360∘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或 側撐馬打滾540∘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07.</w:t>
            </w:r>
            <w:r w:rsidRPr="00A875B1">
              <w:rPr>
                <w:rFonts w:ascii="標楷體" w:eastAsia="標楷體" w:hAnsi="標楷體" w:hint="eastAsia"/>
                <w:w w:val="80"/>
              </w:rPr>
              <w:t>側撐馬打滾720∘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或 側撐馬打滾900∘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08.</w:t>
            </w:r>
            <w:r w:rsidRPr="00A875B1">
              <w:rPr>
                <w:rFonts w:ascii="標楷體" w:eastAsia="標楷體" w:hAnsi="標楷體" w:hint="eastAsia"/>
                <w:w w:val="80"/>
              </w:rPr>
              <w:t>側撐馬打滾1080∘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09.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10.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11.</w:t>
            </w:r>
            <w:r w:rsidRPr="00A875B1">
              <w:rPr>
                <w:rFonts w:ascii="標楷體" w:eastAsia="標楷體" w:hAnsi="標楷體" w:hint="eastAsia"/>
                <w:w w:val="80"/>
              </w:rPr>
              <w:t>馬打滾180∘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（1圈全旋實施完畢）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12.</w:t>
            </w:r>
            <w:r w:rsidRPr="00A875B1">
              <w:rPr>
                <w:rFonts w:ascii="標楷體" w:eastAsia="標楷體" w:hAnsi="標楷體" w:hint="eastAsia"/>
                <w:w w:val="80"/>
              </w:rPr>
              <w:t>馬打滾360∘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（2圈全旋實施完畢）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13.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14.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15.</w:t>
            </w:r>
            <w:r w:rsidRPr="00A875B1">
              <w:rPr>
                <w:rFonts w:ascii="標楷體" w:eastAsia="標楷體" w:hAnsi="標楷體" w:hint="eastAsia"/>
                <w:w w:val="80"/>
              </w:rPr>
              <w:t>側撐馬打滾180∘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（1圈全旋實施完畢）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16.</w:t>
            </w:r>
            <w:r w:rsidRPr="00A875B1">
              <w:rPr>
                <w:rFonts w:ascii="標楷體" w:eastAsia="標楷體" w:hAnsi="標楷體" w:hint="eastAsia"/>
                <w:w w:val="80"/>
              </w:rPr>
              <w:t>側撐馬打滾360∘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（2圈全旋實施完畢）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 w:val="restar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</w:rPr>
              <w:t>Ⅴ.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  <w:w w:val="80"/>
              </w:rPr>
              <w:t>下法</w:t>
            </w: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01.</w:t>
            </w:r>
            <w:r w:rsidRPr="00A875B1">
              <w:rPr>
                <w:rFonts w:ascii="標楷體" w:eastAsia="標楷體" w:hAnsi="標楷體" w:hint="eastAsia"/>
                <w:w w:val="80"/>
              </w:rPr>
              <w:t>俯騰越下 或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俯轉向1/4俯騰越下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02.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03.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04.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05.</w:t>
            </w:r>
            <w:r w:rsidRPr="00A875B1">
              <w:rPr>
                <w:rFonts w:ascii="標楷體" w:eastAsia="標楷體" w:hAnsi="標楷體" w:hint="eastAsia"/>
                <w:w w:val="75"/>
              </w:rPr>
              <w:t>跳轉180∘俯騰越下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06.</w:t>
            </w:r>
            <w:r w:rsidRPr="00A875B1">
              <w:rPr>
                <w:rFonts w:ascii="標楷體" w:eastAsia="標楷體" w:hAnsi="標楷體" w:hint="eastAsia"/>
                <w:w w:val="80"/>
              </w:rPr>
              <w:t>跳轉360∘俯騰越下或跳轉540∘俯騰越下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07.</w:t>
            </w:r>
            <w:r w:rsidRPr="00A875B1">
              <w:rPr>
                <w:rFonts w:ascii="標楷體" w:eastAsia="標楷體" w:hAnsi="標楷體" w:hint="eastAsia"/>
                <w:w w:val="80"/>
              </w:rPr>
              <w:t>跳轉720∘俯騰越下或跳轉900∘俯騰越下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08.</w:t>
            </w:r>
            <w:r w:rsidRPr="00A875B1">
              <w:rPr>
                <w:rFonts w:ascii="標楷體" w:eastAsia="標楷體" w:hAnsi="標楷體" w:hint="eastAsia"/>
                <w:w w:val="80"/>
              </w:rPr>
              <w:t>跳轉1080∘俯騰越下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09.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10.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11.</w:t>
            </w:r>
            <w:r w:rsidRPr="00A875B1">
              <w:rPr>
                <w:rFonts w:ascii="標楷體" w:eastAsia="標楷體" w:hAnsi="標楷體" w:hint="eastAsia"/>
                <w:w w:val="80"/>
              </w:rPr>
              <w:t>湯瑪斯倒立下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12.</w:t>
            </w:r>
            <w:r w:rsidRPr="00A875B1">
              <w:rPr>
                <w:rFonts w:ascii="標楷體" w:eastAsia="標楷體" w:hAnsi="標楷體" w:hint="eastAsia"/>
                <w:w w:val="75"/>
              </w:rPr>
              <w:t>湯瑪斯倒立轉體180下或轉體360∘下</w:t>
            </w:r>
          </w:p>
        </w:tc>
      </w:tr>
    </w:tbl>
    <w:p w:rsidR="00814410" w:rsidRPr="00A875B1" w:rsidRDefault="00814410" w:rsidP="00814410">
      <w:pPr>
        <w:spacing w:line="0" w:lineRule="atLeast"/>
        <w:rPr>
          <w:rFonts w:ascii="標楷體" w:eastAsia="標楷體" w:hAnsi="標楷體"/>
          <w:w w:val="90"/>
        </w:rPr>
      </w:pPr>
      <w:r w:rsidRPr="00A875B1">
        <w:rPr>
          <w:rFonts w:ascii="標楷體" w:eastAsia="標楷體" w:hAnsi="標楷體" w:hint="eastAsia"/>
          <w:b/>
          <w:w w:val="90"/>
        </w:rPr>
        <w:t>※</w:t>
      </w:r>
      <w:r w:rsidRPr="00A875B1">
        <w:rPr>
          <w:rFonts w:ascii="標楷體" w:eastAsia="標楷體" w:hAnsi="標楷體" w:hint="eastAsia"/>
          <w:w w:val="90"/>
        </w:rPr>
        <w:t>以上動作以分腿全旋（湯瑪斯）實施，動作難度及編號相同。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b/>
          <w:w w:val="90"/>
        </w:rPr>
      </w:pPr>
      <w:r w:rsidRPr="00A875B1">
        <w:rPr>
          <w:rFonts w:ascii="標楷體" w:eastAsia="標楷體" w:hAnsi="標楷體" w:hint="eastAsia"/>
          <w:b/>
          <w:w w:val="90"/>
        </w:rPr>
        <w:lastRenderedPageBreak/>
        <w:t>※下法動作均由側撐實施，湯瑪斯倒立下系列除外，下法須由全旋實施始被承認。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w w:val="90"/>
        </w:rPr>
      </w:pPr>
      <w:r w:rsidRPr="00A875B1">
        <w:rPr>
          <w:rFonts w:ascii="標楷體" w:eastAsia="標楷體" w:hAnsi="標楷體" w:hint="eastAsia"/>
          <w:w w:val="90"/>
        </w:rPr>
        <w:t>※未列於表內之動作，須於比賽前24小時內向審判委員提出，並由審判委員認定動作難度，始被承認。</w:t>
      </w:r>
    </w:p>
    <w:p w:rsidR="00814410" w:rsidRPr="00A875B1" w:rsidRDefault="00814410" w:rsidP="00814410">
      <w:pPr>
        <w:spacing w:line="240" w:lineRule="atLeast"/>
        <w:rPr>
          <w:rFonts w:ascii="標楷體" w:eastAsia="標楷體" w:hAnsi="標楷體" w:cs="新細明體"/>
          <w:b/>
          <w:bCs/>
          <w:sz w:val="36"/>
          <w:szCs w:val="36"/>
          <w:lang w:eastAsia="zh-TW"/>
        </w:rPr>
      </w:pPr>
      <w:r w:rsidRPr="00A875B1">
        <w:rPr>
          <w:rFonts w:ascii="標楷體" w:eastAsia="標楷體" w:hAnsi="Verdana" w:hint="eastAsia"/>
          <w:b/>
          <w:sz w:val="36"/>
          <w:szCs w:val="36"/>
        </w:rPr>
        <w:t>二、小</w:t>
      </w:r>
      <w:r w:rsidRPr="00A875B1">
        <w:rPr>
          <w:rFonts w:ascii="標楷體" w:eastAsia="標楷體" w:hAnsi="標楷體" w:cs="新細明體" w:hint="eastAsia"/>
          <w:b/>
          <w:bCs/>
          <w:sz w:val="36"/>
          <w:szCs w:val="36"/>
        </w:rPr>
        <w:t>彈翻床動作難易度表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</w:rPr>
        <w:t>器材規格：</w:t>
      </w:r>
      <w:r w:rsidRPr="00A875B1">
        <w:rPr>
          <w:rFonts w:ascii="標楷體" w:eastAsia="標楷體" w:hAnsi="標楷體" w:hint="eastAsia"/>
        </w:rPr>
        <w:t>（小彈翻床：長100×寬100×高50公分）（起跳臺：長100×寬50×高100公分）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u w:val="single"/>
        </w:rPr>
        <w:t>取實施二次動作最高分之ㄧ次為其最後得分，動作可任選</w:t>
      </w:r>
      <w:r w:rsidRPr="00A875B1">
        <w:rPr>
          <w:rFonts w:ascii="標楷體" w:eastAsia="標楷體" w:hAnsi="標楷體" w:hint="eastAsia"/>
        </w:rPr>
        <w:t>。</w:t>
      </w:r>
      <w:r w:rsidRPr="00A875B1">
        <w:rPr>
          <w:rFonts w:ascii="標楷體" w:eastAsia="標楷體" w:hAnsi="標楷體"/>
          <w:sz w:val="28"/>
        </w:rPr>
        <w:br/>
      </w:r>
      <w:r w:rsidRPr="00A875B1">
        <w:rPr>
          <w:rFonts w:ascii="標楷體" w:eastAsia="標楷體" w:hAnsi="標楷體" w:hint="eastAsia"/>
        </w:rPr>
        <w:t>（兒童體操丙組得調整起跳臺高度為50或100公分）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2549"/>
        <w:gridCol w:w="3423"/>
        <w:gridCol w:w="3613"/>
      </w:tblGrid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  <w:w w:val="66"/>
              </w:rPr>
            </w:pPr>
            <w:r w:rsidRPr="00A875B1">
              <w:rPr>
                <w:rFonts w:ascii="標楷體" w:eastAsia="標楷體" w:hAnsi="標楷體" w:cs="新細明體" w:hint="eastAsia"/>
                <w:b/>
                <w:w w:val="66"/>
              </w:rPr>
              <w:t>編號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01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02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03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團身跳（4.2）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分腿屈體跳（4.4）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併腿屈體跳（4.6）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2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垂直跳（4.0）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垂直跳轉180度（4.4）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垂直跳轉360度（5.0）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3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團身前空翻（5.0）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團身前空翻轉體180度（5.4）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團身前空翻轉體360度（5.8）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4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屈體前空翻（5.4）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屈體前空翻轉體180度（5.8）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屈體前空翻轉體360度（6.0）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5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直體前空翻（5.8）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直體前空翻轉體180度（6.2）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直體前空翻轉體360度（6.6）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6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直體前空翻轉體540度（6.8）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直體前空翻轉體720度（7.0）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7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團身前空翻2周（7.4）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</w:p>
        </w:tc>
      </w:tr>
    </w:tbl>
    <w:p w:rsidR="00814410" w:rsidRPr="00A875B1" w:rsidRDefault="00814410" w:rsidP="00814410">
      <w:pPr>
        <w:spacing w:line="0" w:lineRule="atLeast"/>
        <w:rPr>
          <w:rFonts w:ascii="標楷體" w:eastAsia="標楷體" w:hAnsi="標楷體"/>
          <w:sz w:val="28"/>
        </w:rPr>
      </w:pP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sz w:val="28"/>
        </w:rPr>
      </w:pPr>
      <w:r w:rsidRPr="00A875B1">
        <w:rPr>
          <w:rFonts w:ascii="標楷體" w:eastAsia="標楷體" w:hAnsi="標楷體" w:hint="eastAsia"/>
          <w:sz w:val="28"/>
        </w:rPr>
        <w:t>圖例：</w:t>
      </w:r>
    </w:p>
    <w:p w:rsidR="00814410" w:rsidRPr="00A875B1" w:rsidRDefault="00814410" w:rsidP="00814410">
      <w:pPr>
        <w:numPr>
          <w:ilvl w:val="0"/>
          <w:numId w:val="24"/>
        </w:numPr>
        <w:suppressAutoHyphens w:val="0"/>
        <w:spacing w:line="0" w:lineRule="atLeast"/>
        <w:textAlignment w:val="auto"/>
        <w:rPr>
          <w:rFonts w:ascii="標楷體" w:eastAsia="標楷體" w:hAnsi="標楷體"/>
          <w:sz w:val="28"/>
        </w:rPr>
      </w:pPr>
      <w:r w:rsidRPr="00A875B1">
        <w:rPr>
          <w:rFonts w:ascii="標楷體" w:eastAsia="標楷體" w:hAnsi="標楷體" w:hint="eastAsia"/>
          <w:sz w:val="28"/>
        </w:rPr>
        <w:t>併腿屈體跳（動作編號103，D起評分4.6分）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sz w:val="28"/>
        </w:rPr>
      </w:pPr>
      <w:r w:rsidRPr="00A875B1">
        <w:rPr>
          <w:rFonts w:ascii="標楷體" w:eastAsia="標楷體" w:hAnsi="標楷體" w:hint="eastAsia"/>
          <w:noProof/>
          <w:sz w:val="28"/>
          <w:lang w:eastAsia="zh-TW"/>
        </w:rPr>
        <w:drawing>
          <wp:inline distT="0" distB="0" distL="0" distR="0">
            <wp:extent cx="2631440" cy="1059180"/>
            <wp:effectExtent l="19050" t="0" r="0" b="0"/>
            <wp:docPr id="146" name="圖片 2" descr="兒童小彈簧床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兒童小彈簧床-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sz w:val="28"/>
        </w:rPr>
      </w:pPr>
    </w:p>
    <w:p w:rsidR="00814410" w:rsidRPr="00A875B1" w:rsidRDefault="00814410" w:rsidP="00814410">
      <w:pPr>
        <w:numPr>
          <w:ilvl w:val="0"/>
          <w:numId w:val="24"/>
        </w:numPr>
        <w:suppressAutoHyphens w:val="0"/>
        <w:spacing w:line="0" w:lineRule="atLeast"/>
        <w:textAlignment w:val="auto"/>
        <w:rPr>
          <w:rFonts w:ascii="標楷體" w:eastAsia="標楷體" w:hAnsi="標楷體"/>
          <w:sz w:val="28"/>
        </w:rPr>
      </w:pPr>
      <w:r w:rsidRPr="00A875B1">
        <w:rPr>
          <w:rFonts w:ascii="標楷體" w:eastAsia="標楷體" w:hAnsi="標楷體" w:hint="eastAsia"/>
          <w:sz w:val="28"/>
        </w:rPr>
        <w:t>垂直跳轉360度（動作編號203，D起評分5.0分）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sz w:val="28"/>
        </w:rPr>
      </w:pPr>
      <w:r w:rsidRPr="00A875B1">
        <w:rPr>
          <w:rFonts w:ascii="標楷體" w:eastAsia="標楷體" w:hAnsi="標楷體" w:hint="eastAsia"/>
          <w:noProof/>
          <w:sz w:val="28"/>
          <w:lang w:eastAsia="zh-TW"/>
        </w:rPr>
        <w:drawing>
          <wp:inline distT="0" distB="0" distL="0" distR="0">
            <wp:extent cx="2631440" cy="1059180"/>
            <wp:effectExtent l="19050" t="0" r="0" b="0"/>
            <wp:docPr id="147" name="圖片 3" descr="兒童小彈簧床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兒童小彈簧床-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sz w:val="28"/>
        </w:rPr>
      </w:pPr>
    </w:p>
    <w:p w:rsidR="00814410" w:rsidRPr="00A875B1" w:rsidRDefault="00814410" w:rsidP="00814410">
      <w:pPr>
        <w:numPr>
          <w:ilvl w:val="0"/>
          <w:numId w:val="24"/>
        </w:numPr>
        <w:suppressAutoHyphens w:val="0"/>
        <w:spacing w:line="0" w:lineRule="atLeast"/>
        <w:textAlignment w:val="auto"/>
        <w:rPr>
          <w:rFonts w:ascii="標楷體" w:eastAsia="標楷體" w:hAnsi="標楷體"/>
          <w:sz w:val="28"/>
          <w:lang w:eastAsia="zh-TW"/>
        </w:rPr>
      </w:pPr>
      <w:r w:rsidRPr="00A875B1">
        <w:rPr>
          <w:rFonts w:ascii="標楷體" w:eastAsia="標楷體" w:hAnsi="標楷體" w:hint="eastAsia"/>
          <w:sz w:val="28"/>
        </w:rPr>
        <w:t>團身前空翻（動作編號301，D起評分5.0分）</w:t>
      </w:r>
    </w:p>
    <w:p w:rsidR="00814410" w:rsidRPr="00A875B1" w:rsidRDefault="00814410" w:rsidP="00814410">
      <w:pPr>
        <w:suppressAutoHyphens w:val="0"/>
        <w:spacing w:line="0" w:lineRule="atLeast"/>
        <w:ind w:left="360"/>
        <w:textAlignment w:val="auto"/>
        <w:rPr>
          <w:rFonts w:ascii="標楷體" w:eastAsia="標楷體" w:hAnsi="標楷體"/>
          <w:sz w:val="28"/>
        </w:rPr>
      </w:pPr>
      <w:r w:rsidRPr="00A875B1">
        <w:rPr>
          <w:rFonts w:ascii="標楷體" w:eastAsia="標楷體" w:hAnsi="標楷體" w:hint="eastAsia"/>
          <w:noProof/>
          <w:sz w:val="28"/>
          <w:lang w:eastAsia="zh-TW"/>
        </w:rPr>
        <w:drawing>
          <wp:inline distT="0" distB="0" distL="0" distR="0">
            <wp:extent cx="2743200" cy="1104265"/>
            <wp:effectExtent l="19050" t="0" r="0" b="0"/>
            <wp:docPr id="148" name="圖片 4" descr="兒童小彈簧床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兒童小彈簧床-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410" w:rsidRPr="00A875B1" w:rsidRDefault="00814410" w:rsidP="00814410">
      <w:pPr>
        <w:suppressAutoHyphens w:val="0"/>
        <w:spacing w:line="0" w:lineRule="atLeast"/>
        <w:ind w:leftChars="60" w:left="144"/>
        <w:textAlignment w:val="auto"/>
        <w:rPr>
          <w:rFonts w:ascii="標楷體" w:eastAsia="標楷體" w:hAnsi="標楷體"/>
        </w:rPr>
      </w:pPr>
    </w:p>
    <w:p w:rsidR="00814410" w:rsidRPr="00A875B1" w:rsidRDefault="00814410" w:rsidP="00814410">
      <w:pPr>
        <w:suppressAutoHyphens w:val="0"/>
        <w:spacing w:line="0" w:lineRule="atLeast"/>
        <w:ind w:leftChars="60" w:left="144"/>
        <w:textAlignment w:val="auto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※D起評分（難度分）依據選手實際實施動作起評；E起評分（實施分）為10分。</w:t>
      </w:r>
    </w:p>
    <w:p w:rsidR="00814410" w:rsidRPr="00A875B1" w:rsidRDefault="00814410" w:rsidP="00814410">
      <w:pPr>
        <w:spacing w:line="0" w:lineRule="atLeast"/>
        <w:ind w:firstLineChars="50" w:firstLine="1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※評分方式依據最新版「F.I.G.國際男子（女子）競技體操評分規則」評分。</w:t>
      </w:r>
    </w:p>
    <w:p w:rsidR="00814410" w:rsidRPr="00A875B1" w:rsidRDefault="00814410" w:rsidP="00814410">
      <w:pPr>
        <w:widowControl/>
        <w:suppressAutoHyphens w:val="0"/>
        <w:spacing w:line="240" w:lineRule="auto"/>
        <w:textAlignment w:val="auto"/>
        <w:rPr>
          <w:rFonts w:ascii="標楷體" w:eastAsia="標楷體" w:hAnsi="標楷體"/>
          <w:lang w:eastAsia="zh-TW"/>
        </w:rPr>
      </w:pPr>
      <w:r w:rsidRPr="00A875B1">
        <w:rPr>
          <w:rFonts w:ascii="標楷體" w:eastAsia="標楷體" w:hAnsi="標楷體"/>
        </w:rPr>
        <w:br w:type="page"/>
      </w:r>
      <w:r w:rsidRPr="00A875B1"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>陸、</w:t>
      </w:r>
      <w:r w:rsidRPr="00A875B1">
        <w:rPr>
          <w:rFonts w:ascii="標楷體" w:eastAsia="標楷體" w:hAnsi="標楷體" w:hint="eastAsia"/>
          <w:b/>
          <w:sz w:val="36"/>
          <w:szCs w:val="36"/>
        </w:rPr>
        <w:t>不當行為的處罰</w:t>
      </w:r>
    </w:p>
    <w:p w:rsidR="00814410" w:rsidRPr="00A875B1" w:rsidRDefault="00814410" w:rsidP="00814410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Arial"/>
          <w:b/>
        </w:rPr>
      </w:pPr>
      <w:r w:rsidRPr="00A875B1">
        <w:rPr>
          <w:rFonts w:ascii="標楷體" w:eastAsia="標楷體" w:hAnsi="標楷體" w:hint="eastAsia"/>
          <w:b/>
        </w:rPr>
        <w:t>一、選手違規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7"/>
        <w:gridCol w:w="5097"/>
      </w:tblGrid>
      <w:tr w:rsidR="00814410" w:rsidRPr="00A875B1" w:rsidTr="006368ED">
        <w:tc>
          <w:tcPr>
            <w:tcW w:w="2500" w:type="pct"/>
            <w:tcBorders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行為違規</w:t>
            </w:r>
          </w:p>
        </w:tc>
        <w:tc>
          <w:tcPr>
            <w:tcW w:w="2500" w:type="pct"/>
            <w:tcBorders>
              <w:left w:val="single" w:sz="4" w:space="0" w:color="FFFFFF"/>
              <w:bottom w:val="single" w:sz="4" w:space="0" w:color="auto"/>
            </w:tcBorders>
            <w:shd w:val="clear" w:color="auto" w:fill="000000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處罰</w:t>
            </w:r>
          </w:p>
        </w:tc>
      </w:tr>
      <w:tr w:rsidR="00814410" w:rsidRPr="00A875B1" w:rsidTr="006368ED">
        <w:tc>
          <w:tcPr>
            <w:tcW w:w="5000" w:type="pct"/>
            <w:gridSpan w:val="2"/>
            <w:shd w:val="clear" w:color="auto" w:fill="D9D9D9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行為方面的違規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違反著裝規定（第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2.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3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條）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從最後得分扣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0.3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（每項違規）</w:t>
            </w:r>
          </w:p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高級裁判組主席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執行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整套動作開始前或完成後沒有向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D1裁判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示意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每次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0.3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超過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30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秒開始做動作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0.3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超過60秒開始做動作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整套動作被視為終止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掉下器械超過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30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秒再上器械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  <w:lang w:eastAsia="zh-TW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由D1裁判從最後得分扣0.3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  <w:lang w:eastAsia="zh-TW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掉下器械超過60秒再上器械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整套動作在失敗時終止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完成動作後，再次登上賽台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  <w:lang w:eastAsia="zh-TW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由D1裁判從最後得分扣0.3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在完成動作過程中，教練與選手講話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0.3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其他不遵守紀律或者辱駡行為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0.3</w:t>
            </w:r>
          </w:p>
        </w:tc>
      </w:tr>
      <w:tr w:rsidR="00814410" w:rsidRPr="00A875B1" w:rsidTr="006368ED">
        <w:trPr>
          <w:trHeight w:val="447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  <w:shd w:val="clear" w:color="auto" w:fill="D9D9D9"/>
              </w:rPr>
              <w:t>器械方面的違規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未經允許進入現場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              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用碳酸鎂粉標記或損壞器械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不正當使用輔助墊或需要用時沒有使用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在選手做動作時，教練移動輔助墊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</w:p>
        </w:tc>
      </w:tr>
      <w:tr w:rsidR="00814410" w:rsidRPr="00A875B1" w:rsidTr="006368ED"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沒有得到允許改變器械高度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                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</w:p>
        </w:tc>
      </w:tr>
      <w:tr w:rsidR="00814410" w:rsidRPr="00A875B1" w:rsidTr="006368ED"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重新排列或移除助跳板上的彈簧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</w:p>
        </w:tc>
      </w:tr>
      <w:tr w:rsidR="00814410" w:rsidRPr="00A875B1" w:rsidTr="006368ED">
        <w:trPr>
          <w:trHeight w:val="40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814410" w:rsidRPr="00A875B1" w:rsidRDefault="00814410" w:rsidP="006368ED">
            <w:pPr>
              <w:shd w:val="clear" w:color="auto" w:fill="D9D9D9"/>
              <w:spacing w:line="360" w:lineRule="exac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其他個人違規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沒有得到允許離開比賽區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及未能返回比賽區完成比賽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             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取消剩下的比賽資格</w:t>
            </w:r>
          </w:p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（由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高級裁判組主席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執行）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不參加頒獎儀式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          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取消成隊和個人所有成績</w:t>
            </w:r>
          </w:p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（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由高級裁判組主席執行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）</w:t>
            </w:r>
          </w:p>
        </w:tc>
      </w:tr>
      <w:tr w:rsidR="00814410" w:rsidRPr="00A875B1" w:rsidTr="006368ED"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沒有出示信號或綠燈沒亮就開始做動作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            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最後得分為0分</w:t>
            </w:r>
          </w:p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</w:p>
        </w:tc>
      </w:tr>
      <w:tr w:rsidR="00814410" w:rsidRPr="00A875B1" w:rsidTr="006368ED">
        <w:trPr>
          <w:trHeight w:val="424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全隊違規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成隊競賽中某項比賽出場順序錯誤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從該項的成隊總分中扣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1.0</w:t>
            </w:r>
          </w:p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（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由高級裁判組主席執行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）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成隊競賽中違反著裝規定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從成隊總分中扣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1.0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（每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場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違規）</w:t>
            </w:r>
          </w:p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  <w:lang w:eastAsia="zh-TW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(由高級裁判組主席執行)</w:t>
            </w:r>
          </w:p>
        </w:tc>
      </w:tr>
    </w:tbl>
    <w:p w:rsidR="00814410" w:rsidRPr="00A875B1" w:rsidRDefault="00814410" w:rsidP="00814410">
      <w:pPr>
        <w:autoSpaceDE w:val="0"/>
        <w:autoSpaceDN w:val="0"/>
        <w:adjustRightInd w:val="0"/>
        <w:spacing w:line="0" w:lineRule="atLeast"/>
        <w:ind w:left="160" w:hangingChars="100" w:hanging="160"/>
        <w:rPr>
          <w:rFonts w:ascii="標楷體" w:eastAsia="標楷體" w:hAnsi="標楷體" w:cs="Arial"/>
          <w:sz w:val="16"/>
          <w:szCs w:val="16"/>
          <w:lang w:eastAsia="zh-TW"/>
        </w:rPr>
      </w:pPr>
    </w:p>
    <w:p w:rsidR="00814410" w:rsidRPr="00A875B1" w:rsidRDefault="00814410" w:rsidP="00814410">
      <w:pPr>
        <w:autoSpaceDE w:val="0"/>
        <w:autoSpaceDN w:val="0"/>
        <w:adjustRightInd w:val="0"/>
        <w:ind w:left="160" w:hangingChars="100" w:hanging="160"/>
        <w:rPr>
          <w:rFonts w:ascii="標楷體" w:eastAsia="標楷體" w:hAnsi="標楷體" w:cs="Arial"/>
          <w:sz w:val="16"/>
          <w:szCs w:val="16"/>
          <w:lang w:eastAsia="zh-TW"/>
        </w:rPr>
      </w:pPr>
    </w:p>
    <w:p w:rsidR="006F59FA" w:rsidRPr="00A875B1" w:rsidRDefault="006F59FA" w:rsidP="00814410">
      <w:pPr>
        <w:autoSpaceDE w:val="0"/>
        <w:autoSpaceDN w:val="0"/>
        <w:adjustRightInd w:val="0"/>
        <w:ind w:left="160" w:hangingChars="100" w:hanging="160"/>
        <w:rPr>
          <w:rFonts w:ascii="標楷體" w:eastAsia="標楷體" w:hAnsi="標楷體" w:cs="Arial"/>
          <w:sz w:val="16"/>
          <w:szCs w:val="16"/>
          <w:lang w:eastAsia="zh-TW"/>
        </w:rPr>
      </w:pPr>
    </w:p>
    <w:p w:rsidR="006F59FA" w:rsidRPr="00A875B1" w:rsidRDefault="006F59FA" w:rsidP="00814410">
      <w:pPr>
        <w:autoSpaceDE w:val="0"/>
        <w:autoSpaceDN w:val="0"/>
        <w:adjustRightInd w:val="0"/>
        <w:ind w:left="160" w:hangingChars="100" w:hanging="160"/>
        <w:rPr>
          <w:rFonts w:ascii="標楷體" w:eastAsia="標楷體" w:hAnsi="標楷體" w:cs="Arial"/>
          <w:sz w:val="16"/>
          <w:szCs w:val="16"/>
          <w:lang w:eastAsia="zh-TW"/>
        </w:rPr>
      </w:pPr>
    </w:p>
    <w:p w:rsidR="006F59FA" w:rsidRPr="00A875B1" w:rsidRDefault="006F59FA" w:rsidP="00814410">
      <w:pPr>
        <w:autoSpaceDE w:val="0"/>
        <w:autoSpaceDN w:val="0"/>
        <w:adjustRightInd w:val="0"/>
        <w:ind w:left="160" w:hangingChars="100" w:hanging="160"/>
        <w:rPr>
          <w:rFonts w:ascii="標楷體" w:eastAsia="標楷體" w:hAnsi="標楷體" w:cs="Arial"/>
          <w:sz w:val="16"/>
          <w:szCs w:val="16"/>
          <w:lang w:eastAsia="zh-TW"/>
        </w:rPr>
      </w:pPr>
    </w:p>
    <w:p w:rsidR="00814410" w:rsidRPr="00A875B1" w:rsidRDefault="00814410" w:rsidP="00814410">
      <w:pPr>
        <w:rPr>
          <w:rFonts w:ascii="標楷體" w:eastAsia="標楷體" w:hAnsi="標楷體" w:cs="Arial"/>
          <w:b/>
        </w:rPr>
      </w:pPr>
      <w:r w:rsidRPr="00A875B1">
        <w:rPr>
          <w:rFonts w:ascii="標楷體" w:eastAsia="標楷體" w:hAnsi="標楷體" w:cs="Arial" w:hint="eastAsia"/>
          <w:b/>
        </w:rPr>
        <w:lastRenderedPageBreak/>
        <w:t>二、教練行為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7"/>
        <w:gridCol w:w="5097"/>
      </w:tblGrid>
      <w:tr w:rsidR="00814410" w:rsidRPr="00A875B1" w:rsidTr="006368ED"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裁判長</w:t>
            </w: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執行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（與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審判委員會</w:t>
            </w: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協商）</w:t>
            </w: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國際體操總會官方賽事及註冊賽事</w:t>
            </w:r>
          </w:p>
        </w:tc>
      </w:tr>
      <w:tr w:rsidR="00814410" w:rsidRPr="00A875B1" w:rsidTr="006368ED">
        <w:trPr>
          <w:trHeight w:val="460"/>
        </w:trPr>
        <w:tc>
          <w:tcPr>
            <w:tcW w:w="5000" w:type="pct"/>
            <w:gridSpan w:val="2"/>
            <w:tcBorders>
              <w:top w:val="single" w:sz="4" w:space="0" w:color="FFFFFF"/>
            </w:tcBorders>
            <w:shd w:val="clear" w:color="auto" w:fill="D9D9D9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對選手</w:t>
            </w:r>
            <w:r w:rsidRPr="00A875B1">
              <w:rPr>
                <w:rFonts w:ascii="標楷體" w:eastAsia="標楷體" w:hAnsi="標楷體" w:cs="Arial"/>
                <w:b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成隊的成績</w:t>
            </w:r>
            <w:r w:rsidRPr="00A875B1">
              <w:rPr>
                <w:rFonts w:ascii="標楷體" w:eastAsia="標楷體" w:hAnsi="標楷體" w:cs="Arial"/>
                <w:b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表現沒有直接影響的教練行為</w:t>
            </w:r>
          </w:p>
        </w:tc>
      </w:tr>
      <w:tr w:rsidR="00814410" w:rsidRPr="00A875B1" w:rsidTr="006368ED">
        <w:trPr>
          <w:cantSplit/>
        </w:trPr>
        <w:tc>
          <w:tcPr>
            <w:tcW w:w="2500" w:type="pct"/>
            <w:vMerge w:val="restar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對選手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成隊的成績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表現沒有直接影響的違背體育精神的行為（比賽期間所有場合均有效）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第一次：向教練出示黃牌（警告）</w:t>
            </w:r>
          </w:p>
        </w:tc>
      </w:tr>
      <w:tr w:rsidR="00814410" w:rsidRPr="00A875B1" w:rsidTr="006368ED">
        <w:trPr>
          <w:cantSplit/>
        </w:trPr>
        <w:tc>
          <w:tcPr>
            <w:tcW w:w="2500" w:type="pct"/>
            <w:vMerge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</w:p>
        </w:tc>
        <w:tc>
          <w:tcPr>
            <w:tcW w:w="2500" w:type="pct"/>
          </w:tcPr>
          <w:p w:rsidR="00814410" w:rsidRPr="00A875B1" w:rsidRDefault="00814410" w:rsidP="006368ED">
            <w:pPr>
              <w:ind w:left="990" w:hangingChars="450" w:hanging="990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第二次：向教練出示紅牌；並將教練逐出比賽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*</w:t>
            </w:r>
          </w:p>
        </w:tc>
      </w:tr>
      <w:tr w:rsidR="00814410" w:rsidRPr="00A875B1" w:rsidTr="006368ED"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對選手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成隊的成績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表現沒有直接影響的其他惡劣的、不遵守紀律的、以及辱駡的行為（比賽期間所有場合均有效）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立即向教練出示紅牌，並將教練逐出比賽場地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*</w:t>
            </w:r>
          </w:p>
        </w:tc>
      </w:tr>
      <w:tr w:rsidR="00814410" w:rsidRPr="00A875B1" w:rsidTr="006368ED">
        <w:trPr>
          <w:trHeight w:val="413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對選手</w:t>
            </w:r>
            <w:r w:rsidRPr="00A875B1">
              <w:rPr>
                <w:rFonts w:ascii="標楷體" w:eastAsia="標楷體" w:hAnsi="標楷體" w:cs="Arial"/>
                <w:b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成隊的成績</w:t>
            </w:r>
            <w:r w:rsidRPr="00A875B1">
              <w:rPr>
                <w:rFonts w:ascii="標楷體" w:eastAsia="標楷體" w:hAnsi="標楷體" w:cs="Arial"/>
                <w:b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表現有直接影響的教練行為</w:t>
            </w:r>
          </w:p>
        </w:tc>
      </w:tr>
      <w:tr w:rsidR="00814410" w:rsidRPr="00A875B1" w:rsidTr="006368ED">
        <w:trPr>
          <w:cantSplit/>
        </w:trPr>
        <w:tc>
          <w:tcPr>
            <w:tcW w:w="2500" w:type="pct"/>
            <w:vMerge w:val="restar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  <w:lang w:eastAsia="zh-TW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對選手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成隊的成績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表現有直接影響的違背體育精神的行為（對比賽有效），比如：未經允許的遲到、中斷比賽、或在比賽中與正在執法的裁判講話（只有在質疑時才允許與D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裁判講話），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在比賽中與選手直接講話，包括給信號、大喊、歡呼或類似行為等等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第一次：如果教練與執法裁判講話，則扣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分（從該項的選手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成隊分數中扣除），並向教練出示黃牌（警告）</w:t>
            </w:r>
          </w:p>
        </w:tc>
      </w:tr>
      <w:tr w:rsidR="00814410" w:rsidRPr="00A875B1" w:rsidTr="006368ED">
        <w:trPr>
          <w:cantSplit/>
        </w:trPr>
        <w:tc>
          <w:tcPr>
            <w:tcW w:w="2500" w:type="pct"/>
            <w:vMerge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</w:p>
        </w:tc>
        <w:tc>
          <w:tcPr>
            <w:tcW w:w="2500" w:type="pct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第一次：如果教練與執法裁判挑釁性地講話，則扣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1.00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分（從該項的選手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成隊分數中扣除），並向教練出示黃牌（警告）</w:t>
            </w:r>
          </w:p>
        </w:tc>
      </w:tr>
      <w:tr w:rsidR="00814410" w:rsidRPr="00A875B1" w:rsidTr="006368ED">
        <w:trPr>
          <w:cantSplit/>
        </w:trPr>
        <w:tc>
          <w:tcPr>
            <w:tcW w:w="2500" w:type="pct"/>
            <w:vMerge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</w:p>
        </w:tc>
        <w:tc>
          <w:tcPr>
            <w:tcW w:w="2500" w:type="pct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第二次：扣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1.00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分（從該項選手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成隊分數中扣除），向教練出示紅牌，並將教練逐出比賽場地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*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對選手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成隊的成績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表現有直接影響的其他惡劣的、不遵守紀律的、以及辱駡的行為。比如：在比賽時錯誤地出現在指定人員（內部核心層）所在的區域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1.00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分（從該項選手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成隊分數中扣除），並立即向教練出示紅牌，並將教練逐出比賽場地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*</w:t>
            </w:r>
          </w:p>
        </w:tc>
      </w:tr>
    </w:tbl>
    <w:p w:rsidR="00814410" w:rsidRPr="00A875B1" w:rsidRDefault="00814410" w:rsidP="00814410">
      <w:pPr>
        <w:widowControl/>
        <w:suppressAutoHyphens w:val="0"/>
        <w:spacing w:line="240" w:lineRule="auto"/>
        <w:textAlignment w:val="auto"/>
        <w:rPr>
          <w:rFonts w:ascii="標楷體" w:eastAsia="標楷體" w:hAnsi="標楷體"/>
          <w:lang w:eastAsia="zh-TW"/>
        </w:rPr>
      </w:pPr>
    </w:p>
    <w:p w:rsidR="00814410" w:rsidRPr="00A875B1" w:rsidRDefault="00814410" w:rsidP="00814410">
      <w:pPr>
        <w:widowControl/>
        <w:suppressAutoHyphens w:val="0"/>
        <w:spacing w:line="240" w:lineRule="auto"/>
        <w:textAlignment w:val="auto"/>
        <w:rPr>
          <w:rFonts w:ascii="標楷體" w:eastAsia="標楷體" w:hAnsi="標楷體"/>
          <w:lang w:eastAsia="zh-TW"/>
        </w:rPr>
      </w:pPr>
    </w:p>
    <w:p w:rsidR="00F377F6" w:rsidRPr="00A875B1" w:rsidRDefault="00F377F6" w:rsidP="00814410">
      <w:pPr>
        <w:spacing w:before="100" w:beforeAutospacing="1" w:after="100" w:afterAutospacing="1" w:line="0" w:lineRule="atLeast"/>
        <w:rPr>
          <w:rFonts w:ascii="標楷體" w:eastAsia="標楷體" w:hAnsi="標楷體"/>
          <w:lang w:eastAsia="zh-TW"/>
        </w:rPr>
      </w:pPr>
    </w:p>
    <w:sectPr w:rsidR="00F377F6" w:rsidRPr="00A875B1" w:rsidSect="003E7748">
      <w:headerReference w:type="default" r:id="rId98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B98" w:rsidRDefault="00EA6B98">
      <w:r>
        <w:separator/>
      </w:r>
    </w:p>
  </w:endnote>
  <w:endnote w:type="continuationSeparator" w:id="0">
    <w:p w:rsidR="00EA6B98" w:rsidRDefault="00EA6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144" w:rsidRDefault="00040144" w:rsidP="0037491B">
    <w:pPr>
      <w:pStyle w:val="ac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0144" w:rsidRDefault="00040144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144" w:rsidRPr="0037491B" w:rsidRDefault="00040144" w:rsidP="0037491B">
    <w:pPr>
      <w:pStyle w:val="ac"/>
      <w:framePr w:wrap="around" w:vAnchor="text" w:hAnchor="margin" w:xAlign="center" w:y="1"/>
      <w:rPr>
        <w:rStyle w:val="a5"/>
        <w:sz w:val="24"/>
        <w:szCs w:val="24"/>
      </w:rPr>
    </w:pPr>
    <w:r w:rsidRPr="0037491B">
      <w:rPr>
        <w:rStyle w:val="a5"/>
        <w:sz w:val="24"/>
        <w:szCs w:val="24"/>
      </w:rPr>
      <w:fldChar w:fldCharType="begin"/>
    </w:r>
    <w:r w:rsidRPr="0037491B">
      <w:rPr>
        <w:rStyle w:val="a5"/>
        <w:sz w:val="24"/>
        <w:szCs w:val="24"/>
      </w:rPr>
      <w:instrText xml:space="preserve">PAGE  </w:instrText>
    </w:r>
    <w:r w:rsidRPr="0037491B">
      <w:rPr>
        <w:rStyle w:val="a5"/>
        <w:sz w:val="24"/>
        <w:szCs w:val="24"/>
      </w:rPr>
      <w:fldChar w:fldCharType="separate"/>
    </w:r>
    <w:r w:rsidR="00A20EC3">
      <w:rPr>
        <w:rStyle w:val="a5"/>
        <w:noProof/>
        <w:sz w:val="24"/>
        <w:szCs w:val="24"/>
      </w:rPr>
      <w:t>21</w:t>
    </w:r>
    <w:r w:rsidRPr="0037491B">
      <w:rPr>
        <w:rStyle w:val="a5"/>
        <w:sz w:val="24"/>
        <w:szCs w:val="24"/>
      </w:rPr>
      <w:fldChar w:fldCharType="end"/>
    </w:r>
  </w:p>
  <w:p w:rsidR="00040144" w:rsidRDefault="0004014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B98" w:rsidRDefault="00EA6B98">
      <w:r>
        <w:separator/>
      </w:r>
    </w:p>
  </w:footnote>
  <w:footnote w:type="continuationSeparator" w:id="0">
    <w:p w:rsidR="00EA6B98" w:rsidRDefault="00EA6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144" w:rsidRPr="0003390B" w:rsidRDefault="00040144">
    <w:pPr>
      <w:pStyle w:val="ab"/>
      <w:rPr>
        <w:rFonts w:ascii="標楷體" w:eastAsia="標楷體" w:hAnsi="標楷體"/>
        <w:b/>
        <w:lang w:eastAsia="zh-TW"/>
      </w:rPr>
    </w:pPr>
    <w:r w:rsidRPr="0003390B">
      <w:rPr>
        <w:rFonts w:ascii="標楷體" w:eastAsia="標楷體" w:hAnsi="標楷體"/>
        <w:noProof/>
        <w:lang w:eastAsia="zh-TW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2956560</wp:posOffset>
          </wp:positionH>
          <wp:positionV relativeFrom="paragraph">
            <wp:posOffset>-360045</wp:posOffset>
          </wp:positionV>
          <wp:extent cx="591820" cy="554990"/>
          <wp:effectExtent l="19050" t="0" r="0" b="0"/>
          <wp:wrapNone/>
          <wp:docPr id="1" name="圖片 1" descr="TP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P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820" cy="554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3390B">
      <w:rPr>
        <w:rFonts w:ascii="標楷體" w:eastAsia="標楷體" w:hAnsi="標楷體" w:hint="eastAsia"/>
        <w:lang w:eastAsia="zh-TW"/>
      </w:rPr>
      <w:t xml:space="preserve"> </w:t>
    </w:r>
    <w:r w:rsidRPr="0003390B">
      <w:rPr>
        <w:rFonts w:ascii="標楷體" w:eastAsia="標楷體" w:hAnsi="標楷體" w:hint="eastAsia"/>
        <w:b/>
        <w:lang w:eastAsia="zh-TW"/>
      </w:rPr>
      <w:t>中華民國</w:t>
    </w:r>
    <w:proofErr w:type="gramStart"/>
    <w:r w:rsidRPr="0003390B">
      <w:rPr>
        <w:rFonts w:ascii="標楷體" w:eastAsia="標楷體" w:hAnsi="標楷體" w:hint="eastAsia"/>
        <w:b/>
        <w:lang w:eastAsia="zh-TW"/>
      </w:rPr>
      <w:t>10</w:t>
    </w:r>
    <w:r>
      <w:rPr>
        <w:rFonts w:ascii="標楷體" w:eastAsia="標楷體" w:hAnsi="標楷體" w:hint="eastAsia"/>
        <w:b/>
        <w:lang w:eastAsia="zh-TW"/>
      </w:rPr>
      <w:t>7</w:t>
    </w:r>
    <w:proofErr w:type="gramEnd"/>
    <w:r w:rsidRPr="0003390B">
      <w:rPr>
        <w:rFonts w:ascii="標楷體" w:eastAsia="標楷體" w:hAnsi="標楷體" w:hint="eastAsia"/>
        <w:b/>
        <w:lang w:eastAsia="zh-TW"/>
      </w:rPr>
      <w:t>年</w:t>
    </w:r>
    <w:r>
      <w:rPr>
        <w:rFonts w:ascii="標楷體" w:eastAsia="標楷體" w:hAnsi="標楷體" w:hint="eastAsia"/>
        <w:b/>
        <w:lang w:eastAsia="zh-TW"/>
      </w:rPr>
      <w:t>度</w:t>
    </w:r>
    <w:r w:rsidRPr="0003390B">
      <w:rPr>
        <w:rFonts w:ascii="標楷體" w:eastAsia="標楷體" w:hAnsi="標楷體" w:hint="eastAsia"/>
        <w:b/>
        <w:lang w:eastAsia="zh-TW"/>
      </w:rPr>
      <w:t xml:space="preserve">全國競技體操錦標賽                                     </w:t>
    </w:r>
    <w:r>
      <w:rPr>
        <w:rFonts w:ascii="標楷體" w:eastAsia="標楷體" w:hAnsi="標楷體"/>
        <w:b/>
        <w:lang w:eastAsia="zh-TW"/>
      </w:rPr>
      <w:t xml:space="preserve">       </w:t>
    </w:r>
    <w:r w:rsidRPr="0003390B">
      <w:rPr>
        <w:rFonts w:ascii="標楷體" w:eastAsia="標楷體" w:hAnsi="標楷體" w:hint="eastAsia"/>
        <w:b/>
        <w:lang w:eastAsia="zh-TW"/>
      </w:rPr>
      <w:t>中華民國體操協會 主辦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144" w:rsidRPr="00840D4A" w:rsidRDefault="00040144" w:rsidP="00C16A77">
    <w:pPr>
      <w:jc w:val="center"/>
      <w:rPr>
        <w:rFonts w:ascii="標楷體" w:eastAsia="標楷體" w:hAnsi="標楷體"/>
        <w:sz w:val="20"/>
        <w:u w:val="single"/>
      </w:rPr>
    </w:pPr>
    <w:r>
      <w:rPr>
        <w:noProof/>
        <w:lang w:eastAsia="zh-TW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-163195</wp:posOffset>
          </wp:positionV>
          <wp:extent cx="304800" cy="304800"/>
          <wp:effectExtent l="19050" t="0" r="0" b="0"/>
          <wp:wrapNone/>
          <wp:docPr id="4" name="圖片 2" descr="logo-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 w:rsidRPr="008E6F43">
      <w:rPr>
        <w:rFonts w:hint="eastAsia"/>
        <w:b/>
      </w:rPr>
      <w:t xml:space="preserve"> </w:t>
    </w:r>
    <w:r>
      <w:rPr>
        <w:rFonts w:hint="eastAsia"/>
        <w:b/>
      </w:rPr>
      <w:t xml:space="preserve">  </w:t>
    </w:r>
    <w:r>
      <w:rPr>
        <w:rFonts w:ascii="標楷體" w:eastAsia="標楷體" w:hAnsi="標楷體" w:hint="eastAsia"/>
        <w:b/>
        <w:bCs/>
        <w:color w:val="000000"/>
        <w:sz w:val="20"/>
        <w:u w:val="single"/>
      </w:rPr>
      <w:t>中華民國體操協會競技體操規則</w:t>
    </w:r>
    <w:r>
      <w:rPr>
        <w:rFonts w:ascii="標楷體" w:eastAsia="標楷體" w:hAnsi="標楷體" w:hint="eastAsia"/>
        <w:b/>
        <w:bCs/>
        <w:color w:val="000000"/>
        <w:sz w:val="20"/>
        <w:u w:val="single"/>
        <w:lang w:eastAsia="zh-TW"/>
      </w:rPr>
      <w:t xml:space="preserve">          </w:t>
    </w:r>
    <w:r>
      <w:rPr>
        <w:rFonts w:hint="eastAsia"/>
        <w:u w:val="single"/>
      </w:rPr>
      <w:t xml:space="preserve">     </w:t>
    </w:r>
    <w:r>
      <w:rPr>
        <w:rFonts w:ascii="標楷體" w:eastAsia="標楷體" w:hAnsi="標楷體" w:hint="eastAsia"/>
        <w:sz w:val="20"/>
        <w:u w:val="single"/>
      </w:rPr>
      <w:t>中華民國體操協會技術委員會審定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200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hAnsi="新細明體"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1B2C96"/>
    <w:multiLevelType w:val="hybridMultilevel"/>
    <w:tmpl w:val="59E8AB1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26E76E8"/>
    <w:multiLevelType w:val="hybridMultilevel"/>
    <w:tmpl w:val="BCBE66B0"/>
    <w:lvl w:ilvl="0" w:tplc="47CCD562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56C331A"/>
    <w:multiLevelType w:val="hybridMultilevel"/>
    <w:tmpl w:val="91783984"/>
    <w:lvl w:ilvl="0" w:tplc="E870A976">
      <w:start w:val="7"/>
      <w:numFmt w:val="decimal"/>
      <w:lvlText w:val="%1."/>
      <w:lvlJc w:val="left"/>
      <w:pPr>
        <w:tabs>
          <w:tab w:val="num" w:pos="526"/>
        </w:tabs>
        <w:ind w:left="5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26"/>
        </w:tabs>
        <w:ind w:left="112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6"/>
        </w:tabs>
        <w:ind w:left="160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6"/>
        </w:tabs>
        <w:ind w:left="208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66"/>
        </w:tabs>
        <w:ind w:left="256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6"/>
        </w:tabs>
        <w:ind w:left="304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6"/>
        </w:tabs>
        <w:ind w:left="352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06"/>
        </w:tabs>
        <w:ind w:left="400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6"/>
        </w:tabs>
        <w:ind w:left="4486" w:hanging="480"/>
      </w:pPr>
    </w:lvl>
  </w:abstractNum>
  <w:abstractNum w:abstractNumId="5" w15:restartNumberingAfterBreak="0">
    <w:nsid w:val="07D93EFC"/>
    <w:multiLevelType w:val="hybridMultilevel"/>
    <w:tmpl w:val="955C96E6"/>
    <w:lvl w:ilvl="0" w:tplc="B39AC484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6" w15:restartNumberingAfterBreak="0">
    <w:nsid w:val="0CF23EDD"/>
    <w:multiLevelType w:val="hybridMultilevel"/>
    <w:tmpl w:val="B60ECFFC"/>
    <w:lvl w:ilvl="0" w:tplc="F882400E">
      <w:start w:val="200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E8533DE"/>
    <w:multiLevelType w:val="hybridMultilevel"/>
    <w:tmpl w:val="8DB60872"/>
    <w:lvl w:ilvl="0" w:tplc="49B41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80A5A38"/>
    <w:multiLevelType w:val="hybridMultilevel"/>
    <w:tmpl w:val="BE8A309A"/>
    <w:lvl w:ilvl="0" w:tplc="EBFCC280">
      <w:start w:val="1"/>
      <w:numFmt w:val="lowerRoman"/>
      <w:lvlText w:val="%1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1" w:tplc="662039C6">
      <w:start w:val="1"/>
      <w:numFmt w:val="lowerLetter"/>
      <w:lvlText w:val="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5396F56A">
      <w:start w:val="1"/>
      <w:numFmt w:val="bullet"/>
      <w:lvlText w:val=""/>
      <w:lvlJc w:val="left"/>
      <w:pPr>
        <w:tabs>
          <w:tab w:val="num" w:pos="1350"/>
        </w:tabs>
        <w:ind w:left="1237" w:hanging="397"/>
      </w:pPr>
      <w:rPr>
        <w:rFonts w:ascii="Wingdings" w:hAnsi="Wingdings" w:hint="default"/>
        <w:color w:val="000000"/>
        <w:sz w:val="11"/>
        <w:szCs w:val="11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1ECE07F3"/>
    <w:multiLevelType w:val="hybridMultilevel"/>
    <w:tmpl w:val="96A6F560"/>
    <w:lvl w:ilvl="0" w:tplc="C3481E3E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F471F4E"/>
    <w:multiLevelType w:val="hybridMultilevel"/>
    <w:tmpl w:val="EA74FCDC"/>
    <w:lvl w:ilvl="0" w:tplc="49E40706">
      <w:start w:val="6"/>
      <w:numFmt w:val="bullet"/>
      <w:lvlText w:val="※"/>
      <w:lvlJc w:val="left"/>
      <w:pPr>
        <w:tabs>
          <w:tab w:val="num" w:pos="1080"/>
        </w:tabs>
        <w:ind w:left="10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11" w15:restartNumberingAfterBreak="0">
    <w:nsid w:val="2173643C"/>
    <w:multiLevelType w:val="hybridMultilevel"/>
    <w:tmpl w:val="F1340270"/>
    <w:lvl w:ilvl="0" w:tplc="C67C3FC6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 w15:restartNumberingAfterBreak="0">
    <w:nsid w:val="22B6583A"/>
    <w:multiLevelType w:val="hybridMultilevel"/>
    <w:tmpl w:val="B8CC0FBE"/>
    <w:lvl w:ilvl="0" w:tplc="A232CC78">
      <w:start w:val="1"/>
      <w:numFmt w:val="ideographLegalTraditional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4B43845"/>
    <w:multiLevelType w:val="hybridMultilevel"/>
    <w:tmpl w:val="E64EE07E"/>
    <w:lvl w:ilvl="0" w:tplc="EBFCC280">
      <w:start w:val="1"/>
      <w:numFmt w:val="lowerRoman"/>
      <w:lvlText w:val="%1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261F3493"/>
    <w:multiLevelType w:val="hybridMultilevel"/>
    <w:tmpl w:val="730E4A60"/>
    <w:lvl w:ilvl="0" w:tplc="1F264F52">
      <w:start w:val="4"/>
      <w:numFmt w:val="bullet"/>
      <w:lvlText w:val="◎"/>
      <w:lvlJc w:val="left"/>
      <w:pPr>
        <w:tabs>
          <w:tab w:val="num" w:pos="2088"/>
        </w:tabs>
        <w:ind w:left="2088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688"/>
        </w:tabs>
        <w:ind w:left="26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68"/>
        </w:tabs>
        <w:ind w:left="31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48"/>
        </w:tabs>
        <w:ind w:left="36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128"/>
        </w:tabs>
        <w:ind w:left="41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08"/>
        </w:tabs>
        <w:ind w:left="46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88"/>
        </w:tabs>
        <w:ind w:left="50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68"/>
        </w:tabs>
        <w:ind w:left="55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048"/>
        </w:tabs>
        <w:ind w:left="6048" w:hanging="480"/>
      </w:pPr>
      <w:rPr>
        <w:rFonts w:ascii="Wingdings" w:hAnsi="Wingdings" w:hint="default"/>
      </w:rPr>
    </w:lvl>
  </w:abstractNum>
  <w:abstractNum w:abstractNumId="15" w15:restartNumberingAfterBreak="0">
    <w:nsid w:val="26D323CB"/>
    <w:multiLevelType w:val="hybridMultilevel"/>
    <w:tmpl w:val="180AAA76"/>
    <w:lvl w:ilvl="0" w:tplc="903CD7EC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6" w15:restartNumberingAfterBreak="0">
    <w:nsid w:val="2D56687D"/>
    <w:multiLevelType w:val="hybridMultilevel"/>
    <w:tmpl w:val="0DC20B28"/>
    <w:lvl w:ilvl="0" w:tplc="904E8490">
      <w:start w:val="4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2F300011"/>
    <w:multiLevelType w:val="hybridMultilevel"/>
    <w:tmpl w:val="61E0490A"/>
    <w:lvl w:ilvl="0" w:tplc="3D0EC26C">
      <w:start w:val="1"/>
      <w:numFmt w:val="taiwaneseCountingThousand"/>
      <w:lvlText w:val="%1、"/>
      <w:lvlJc w:val="left"/>
      <w:pPr>
        <w:ind w:left="840" w:hanging="480"/>
      </w:pPr>
      <w:rPr>
        <w:rFonts w:ascii="標楷體"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39BD58A8"/>
    <w:multiLevelType w:val="hybridMultilevel"/>
    <w:tmpl w:val="2AB488B4"/>
    <w:lvl w:ilvl="0" w:tplc="AE42CB20">
      <w:start w:val="1"/>
      <w:numFmt w:val="taiwaneseCountingThousand"/>
      <w:lvlText w:val="%1、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9" w15:restartNumberingAfterBreak="0">
    <w:nsid w:val="3E9C2923"/>
    <w:multiLevelType w:val="hybridMultilevel"/>
    <w:tmpl w:val="C00AD0E8"/>
    <w:lvl w:ilvl="0" w:tplc="5B788C1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0" w15:restartNumberingAfterBreak="0">
    <w:nsid w:val="42655947"/>
    <w:multiLevelType w:val="hybridMultilevel"/>
    <w:tmpl w:val="0034091E"/>
    <w:lvl w:ilvl="0" w:tplc="FEB6331E">
      <w:start w:val="24"/>
      <w:numFmt w:val="decimal"/>
      <w:lvlText w:val="第%1條"/>
      <w:lvlJc w:val="left"/>
      <w:pPr>
        <w:tabs>
          <w:tab w:val="num" w:pos="840"/>
        </w:tabs>
        <w:ind w:left="840" w:hanging="84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497F4DA2"/>
    <w:multiLevelType w:val="hybridMultilevel"/>
    <w:tmpl w:val="ED3CB9E2"/>
    <w:lvl w:ilvl="0" w:tplc="8E446A1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A2B28E9"/>
    <w:multiLevelType w:val="hybridMultilevel"/>
    <w:tmpl w:val="D0481804"/>
    <w:lvl w:ilvl="0" w:tplc="2F483626">
      <w:start w:val="1"/>
      <w:numFmt w:val="taiwaneseCountingThousand"/>
      <w:lvlText w:val="%1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23" w15:restartNumberingAfterBreak="0">
    <w:nsid w:val="4B6C2F08"/>
    <w:multiLevelType w:val="hybridMultilevel"/>
    <w:tmpl w:val="58DA1FD6"/>
    <w:lvl w:ilvl="0" w:tplc="91000FBE">
      <w:start w:val="1"/>
      <w:numFmt w:val="decimal"/>
      <w:lvlText w:val="%1．"/>
      <w:lvlJc w:val="left"/>
      <w:pPr>
        <w:tabs>
          <w:tab w:val="num" w:pos="886"/>
        </w:tabs>
        <w:ind w:left="8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26"/>
        </w:tabs>
        <w:ind w:left="112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6"/>
        </w:tabs>
        <w:ind w:left="160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6"/>
        </w:tabs>
        <w:ind w:left="208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66"/>
        </w:tabs>
        <w:ind w:left="256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6"/>
        </w:tabs>
        <w:ind w:left="304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6"/>
        </w:tabs>
        <w:ind w:left="352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06"/>
        </w:tabs>
        <w:ind w:left="400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6"/>
        </w:tabs>
        <w:ind w:left="4486" w:hanging="480"/>
      </w:pPr>
    </w:lvl>
  </w:abstractNum>
  <w:abstractNum w:abstractNumId="24" w15:restartNumberingAfterBreak="0">
    <w:nsid w:val="4C076B8F"/>
    <w:multiLevelType w:val="hybridMultilevel"/>
    <w:tmpl w:val="7EF01A10"/>
    <w:lvl w:ilvl="0" w:tplc="0FE050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5E8320BB"/>
    <w:multiLevelType w:val="hybridMultilevel"/>
    <w:tmpl w:val="C83AF3D8"/>
    <w:lvl w:ilvl="0" w:tplc="3C82C43C">
      <w:start w:val="1"/>
      <w:numFmt w:val="lowerLetter"/>
      <w:lvlText w:val="%1）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6" w15:restartNumberingAfterBreak="0">
    <w:nsid w:val="662D24A6"/>
    <w:multiLevelType w:val="hybridMultilevel"/>
    <w:tmpl w:val="A2923E0A"/>
    <w:lvl w:ilvl="0" w:tplc="EBFCC280">
      <w:start w:val="1"/>
      <w:numFmt w:val="lowerRoman"/>
      <w:lvlText w:val="%1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1" w:tplc="97BEDC4A">
      <w:start w:val="26"/>
      <w:numFmt w:val="decimal"/>
      <w:lvlText w:val="第%2条"/>
      <w:lvlJc w:val="left"/>
      <w:pPr>
        <w:tabs>
          <w:tab w:val="num" w:pos="1410"/>
        </w:tabs>
        <w:ind w:left="1410" w:hanging="9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67C4253D"/>
    <w:multiLevelType w:val="hybridMultilevel"/>
    <w:tmpl w:val="478C5BC2"/>
    <w:lvl w:ilvl="0" w:tplc="28FE17DA">
      <w:start w:val="2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9280066"/>
    <w:multiLevelType w:val="hybridMultilevel"/>
    <w:tmpl w:val="BD1C4E84"/>
    <w:lvl w:ilvl="0" w:tplc="4AEA83B8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29" w15:restartNumberingAfterBreak="0">
    <w:nsid w:val="6AA507FE"/>
    <w:multiLevelType w:val="hybridMultilevel"/>
    <w:tmpl w:val="B4F258DA"/>
    <w:lvl w:ilvl="0" w:tplc="EBFCC280">
      <w:start w:val="1"/>
      <w:numFmt w:val="lowerRoman"/>
      <w:lvlText w:val="%1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0066797"/>
    <w:multiLevelType w:val="hybridMultilevel"/>
    <w:tmpl w:val="D046AE80"/>
    <w:lvl w:ilvl="0" w:tplc="B78CF182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31" w15:restartNumberingAfterBreak="0">
    <w:nsid w:val="72E4722F"/>
    <w:multiLevelType w:val="hybridMultilevel"/>
    <w:tmpl w:val="19726A0A"/>
    <w:lvl w:ilvl="0" w:tplc="9CF4E03C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8FF1C3F"/>
    <w:multiLevelType w:val="hybridMultilevel"/>
    <w:tmpl w:val="64600BCA"/>
    <w:lvl w:ilvl="0" w:tplc="CB62EB82">
      <w:start w:val="3"/>
      <w:numFmt w:val="bullet"/>
      <w:lvlText w:val="＊"/>
      <w:lvlJc w:val="left"/>
      <w:pPr>
        <w:tabs>
          <w:tab w:val="num" w:pos="960"/>
        </w:tabs>
        <w:ind w:left="9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33" w15:restartNumberingAfterBreak="0">
    <w:nsid w:val="7D2A7759"/>
    <w:multiLevelType w:val="hybridMultilevel"/>
    <w:tmpl w:val="D0481804"/>
    <w:lvl w:ilvl="0" w:tplc="2F483626">
      <w:start w:val="1"/>
      <w:numFmt w:val="taiwaneseCountingThousand"/>
      <w:lvlText w:val="%1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4" w15:restartNumberingAfterBreak="0">
    <w:nsid w:val="7D6679EE"/>
    <w:multiLevelType w:val="hybridMultilevel"/>
    <w:tmpl w:val="F7ECD7F8"/>
    <w:lvl w:ilvl="0" w:tplc="939AE988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3AA516A">
      <w:start w:val="1"/>
      <w:numFmt w:val="lowerLetter"/>
      <w:lvlText w:val="%2)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 w:tplc="5AD2A8E4">
      <w:start w:val="1"/>
      <w:numFmt w:val="lowerRoman"/>
      <w:lvlText w:val="%4）"/>
      <w:lvlJc w:val="left"/>
      <w:pPr>
        <w:tabs>
          <w:tab w:val="num" w:pos="2040"/>
        </w:tabs>
        <w:ind w:left="2040" w:hanging="780"/>
      </w:pPr>
      <w:rPr>
        <w:rFonts w:hint="default"/>
      </w:rPr>
    </w:lvl>
    <w:lvl w:ilvl="4" w:tplc="09C29230">
      <w:start w:val="9"/>
      <w:numFmt w:val="decimal"/>
      <w:lvlText w:val="第%5條"/>
      <w:lvlJc w:val="left"/>
      <w:pPr>
        <w:tabs>
          <w:tab w:val="num" w:pos="2430"/>
        </w:tabs>
        <w:ind w:left="2430" w:hanging="750"/>
      </w:pPr>
      <w:rPr>
        <w:rFonts w:eastAsia="新細明體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3"/>
  </w:num>
  <w:num w:numId="5">
    <w:abstractNumId w:val="6"/>
  </w:num>
  <w:num w:numId="6">
    <w:abstractNumId w:val="27"/>
  </w:num>
  <w:num w:numId="7">
    <w:abstractNumId w:val="20"/>
  </w:num>
  <w:num w:numId="8">
    <w:abstractNumId w:val="10"/>
  </w:num>
  <w:num w:numId="9">
    <w:abstractNumId w:val="9"/>
  </w:num>
  <w:num w:numId="10">
    <w:abstractNumId w:val="31"/>
  </w:num>
  <w:num w:numId="11">
    <w:abstractNumId w:val="24"/>
  </w:num>
  <w:num w:numId="12">
    <w:abstractNumId w:val="21"/>
  </w:num>
  <w:num w:numId="13">
    <w:abstractNumId w:val="34"/>
  </w:num>
  <w:num w:numId="14">
    <w:abstractNumId w:val="13"/>
  </w:num>
  <w:num w:numId="15">
    <w:abstractNumId w:val="26"/>
  </w:num>
  <w:num w:numId="16">
    <w:abstractNumId w:val="8"/>
  </w:num>
  <w:num w:numId="17">
    <w:abstractNumId w:val="29"/>
  </w:num>
  <w:num w:numId="18">
    <w:abstractNumId w:val="3"/>
  </w:num>
  <w:num w:numId="19">
    <w:abstractNumId w:val="15"/>
  </w:num>
  <w:num w:numId="20">
    <w:abstractNumId w:val="30"/>
  </w:num>
  <w:num w:numId="21">
    <w:abstractNumId w:val="17"/>
  </w:num>
  <w:num w:numId="22">
    <w:abstractNumId w:val="5"/>
  </w:num>
  <w:num w:numId="23">
    <w:abstractNumId w:val="32"/>
  </w:num>
  <w:num w:numId="24">
    <w:abstractNumId w:val="7"/>
  </w:num>
  <w:num w:numId="25">
    <w:abstractNumId w:val="2"/>
  </w:num>
  <w:num w:numId="26">
    <w:abstractNumId w:val="12"/>
  </w:num>
  <w:num w:numId="27">
    <w:abstractNumId w:val="18"/>
  </w:num>
  <w:num w:numId="28">
    <w:abstractNumId w:val="25"/>
  </w:num>
  <w:num w:numId="29">
    <w:abstractNumId w:val="14"/>
  </w:num>
  <w:num w:numId="30">
    <w:abstractNumId w:val="22"/>
  </w:num>
  <w:num w:numId="31">
    <w:abstractNumId w:val="33"/>
  </w:num>
  <w:num w:numId="32">
    <w:abstractNumId w:val="19"/>
  </w:num>
  <w:num w:numId="33">
    <w:abstractNumId w:val="11"/>
  </w:num>
  <w:num w:numId="34">
    <w:abstractNumId w:val="16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04A"/>
    <w:rsid w:val="000000D1"/>
    <w:rsid w:val="00000DC5"/>
    <w:rsid w:val="000011AC"/>
    <w:rsid w:val="00001E6C"/>
    <w:rsid w:val="0000241A"/>
    <w:rsid w:val="0000296D"/>
    <w:rsid w:val="00002B8E"/>
    <w:rsid w:val="000030C3"/>
    <w:rsid w:val="00003116"/>
    <w:rsid w:val="00004064"/>
    <w:rsid w:val="0000432B"/>
    <w:rsid w:val="000045AA"/>
    <w:rsid w:val="0000511A"/>
    <w:rsid w:val="00005225"/>
    <w:rsid w:val="00005421"/>
    <w:rsid w:val="00005588"/>
    <w:rsid w:val="000057AC"/>
    <w:rsid w:val="00005BA7"/>
    <w:rsid w:val="000060FC"/>
    <w:rsid w:val="0000621F"/>
    <w:rsid w:val="0000627E"/>
    <w:rsid w:val="00006761"/>
    <w:rsid w:val="00006D52"/>
    <w:rsid w:val="00006E4D"/>
    <w:rsid w:val="00007395"/>
    <w:rsid w:val="00007628"/>
    <w:rsid w:val="00007772"/>
    <w:rsid w:val="00007BDB"/>
    <w:rsid w:val="0001014C"/>
    <w:rsid w:val="000108F4"/>
    <w:rsid w:val="00010CEE"/>
    <w:rsid w:val="0001124F"/>
    <w:rsid w:val="00011359"/>
    <w:rsid w:val="00011634"/>
    <w:rsid w:val="00011B6D"/>
    <w:rsid w:val="00012253"/>
    <w:rsid w:val="000126A9"/>
    <w:rsid w:val="000127DF"/>
    <w:rsid w:val="00012B2A"/>
    <w:rsid w:val="00013E9B"/>
    <w:rsid w:val="0001405F"/>
    <w:rsid w:val="000148C2"/>
    <w:rsid w:val="00014939"/>
    <w:rsid w:val="00015665"/>
    <w:rsid w:val="00015667"/>
    <w:rsid w:val="000163D9"/>
    <w:rsid w:val="00017437"/>
    <w:rsid w:val="000178EF"/>
    <w:rsid w:val="00017C35"/>
    <w:rsid w:val="00020E39"/>
    <w:rsid w:val="00021251"/>
    <w:rsid w:val="0002143D"/>
    <w:rsid w:val="00021E62"/>
    <w:rsid w:val="00022004"/>
    <w:rsid w:val="0002216F"/>
    <w:rsid w:val="00022507"/>
    <w:rsid w:val="00022588"/>
    <w:rsid w:val="0002280E"/>
    <w:rsid w:val="00022826"/>
    <w:rsid w:val="00022F3E"/>
    <w:rsid w:val="0002361A"/>
    <w:rsid w:val="0002363F"/>
    <w:rsid w:val="00024210"/>
    <w:rsid w:val="00024220"/>
    <w:rsid w:val="0002431D"/>
    <w:rsid w:val="00024D44"/>
    <w:rsid w:val="00025D9B"/>
    <w:rsid w:val="00027841"/>
    <w:rsid w:val="000300A5"/>
    <w:rsid w:val="000319A2"/>
    <w:rsid w:val="00031FFD"/>
    <w:rsid w:val="000336D9"/>
    <w:rsid w:val="000338EE"/>
    <w:rsid w:val="0003390B"/>
    <w:rsid w:val="0003391E"/>
    <w:rsid w:val="0003446B"/>
    <w:rsid w:val="00034497"/>
    <w:rsid w:val="00034AB0"/>
    <w:rsid w:val="00034BC9"/>
    <w:rsid w:val="00035168"/>
    <w:rsid w:val="000352E4"/>
    <w:rsid w:val="00035397"/>
    <w:rsid w:val="00035F47"/>
    <w:rsid w:val="0003691E"/>
    <w:rsid w:val="00036ED0"/>
    <w:rsid w:val="0004010F"/>
    <w:rsid w:val="00040140"/>
    <w:rsid w:val="00040144"/>
    <w:rsid w:val="00040413"/>
    <w:rsid w:val="00040EB9"/>
    <w:rsid w:val="000414F9"/>
    <w:rsid w:val="00041DF3"/>
    <w:rsid w:val="0004248A"/>
    <w:rsid w:val="0004267E"/>
    <w:rsid w:val="000437C8"/>
    <w:rsid w:val="00044375"/>
    <w:rsid w:val="00044C83"/>
    <w:rsid w:val="0004550E"/>
    <w:rsid w:val="00046466"/>
    <w:rsid w:val="00046B24"/>
    <w:rsid w:val="000479C2"/>
    <w:rsid w:val="00047EED"/>
    <w:rsid w:val="00050422"/>
    <w:rsid w:val="00051211"/>
    <w:rsid w:val="000515C9"/>
    <w:rsid w:val="000516F8"/>
    <w:rsid w:val="000518C0"/>
    <w:rsid w:val="00051C16"/>
    <w:rsid w:val="00051D2E"/>
    <w:rsid w:val="00051D54"/>
    <w:rsid w:val="000523FB"/>
    <w:rsid w:val="0005288E"/>
    <w:rsid w:val="00052C7D"/>
    <w:rsid w:val="00053302"/>
    <w:rsid w:val="00053A8A"/>
    <w:rsid w:val="00053ED7"/>
    <w:rsid w:val="00054114"/>
    <w:rsid w:val="00054794"/>
    <w:rsid w:val="000548B3"/>
    <w:rsid w:val="000550FB"/>
    <w:rsid w:val="00055149"/>
    <w:rsid w:val="00055303"/>
    <w:rsid w:val="000555C2"/>
    <w:rsid w:val="00055BCA"/>
    <w:rsid w:val="00055E2E"/>
    <w:rsid w:val="0005745B"/>
    <w:rsid w:val="0005755A"/>
    <w:rsid w:val="00057BEB"/>
    <w:rsid w:val="000602CC"/>
    <w:rsid w:val="0006083D"/>
    <w:rsid w:val="00060A3B"/>
    <w:rsid w:val="00060CB7"/>
    <w:rsid w:val="00060E9B"/>
    <w:rsid w:val="0006115E"/>
    <w:rsid w:val="00061338"/>
    <w:rsid w:val="000615AB"/>
    <w:rsid w:val="000624E1"/>
    <w:rsid w:val="00062AE2"/>
    <w:rsid w:val="00062D9C"/>
    <w:rsid w:val="00063A09"/>
    <w:rsid w:val="00063DAC"/>
    <w:rsid w:val="000648AF"/>
    <w:rsid w:val="00064A45"/>
    <w:rsid w:val="00064FB1"/>
    <w:rsid w:val="000650B1"/>
    <w:rsid w:val="0006521C"/>
    <w:rsid w:val="000655BC"/>
    <w:rsid w:val="00065841"/>
    <w:rsid w:val="00065968"/>
    <w:rsid w:val="00065A3A"/>
    <w:rsid w:val="00065DA2"/>
    <w:rsid w:val="00065ED0"/>
    <w:rsid w:val="000674A1"/>
    <w:rsid w:val="000675A4"/>
    <w:rsid w:val="000675A6"/>
    <w:rsid w:val="00067B04"/>
    <w:rsid w:val="00067EFC"/>
    <w:rsid w:val="00070154"/>
    <w:rsid w:val="0007087F"/>
    <w:rsid w:val="00070B36"/>
    <w:rsid w:val="00070E8C"/>
    <w:rsid w:val="0007155F"/>
    <w:rsid w:val="00071592"/>
    <w:rsid w:val="000717E6"/>
    <w:rsid w:val="00071E50"/>
    <w:rsid w:val="00071F83"/>
    <w:rsid w:val="000722CB"/>
    <w:rsid w:val="00073280"/>
    <w:rsid w:val="000734DF"/>
    <w:rsid w:val="00073C44"/>
    <w:rsid w:val="0007410C"/>
    <w:rsid w:val="00074635"/>
    <w:rsid w:val="000746C8"/>
    <w:rsid w:val="00074A86"/>
    <w:rsid w:val="00074B82"/>
    <w:rsid w:val="00074EB1"/>
    <w:rsid w:val="00075141"/>
    <w:rsid w:val="000752B0"/>
    <w:rsid w:val="00075D84"/>
    <w:rsid w:val="00076DCB"/>
    <w:rsid w:val="00077AEF"/>
    <w:rsid w:val="00077AF2"/>
    <w:rsid w:val="00077C89"/>
    <w:rsid w:val="00080EEA"/>
    <w:rsid w:val="0008173C"/>
    <w:rsid w:val="00082F1A"/>
    <w:rsid w:val="0008410E"/>
    <w:rsid w:val="000847D6"/>
    <w:rsid w:val="000848B5"/>
    <w:rsid w:val="00084A8A"/>
    <w:rsid w:val="000850DC"/>
    <w:rsid w:val="00085376"/>
    <w:rsid w:val="00087BCB"/>
    <w:rsid w:val="00087EDC"/>
    <w:rsid w:val="00087F1E"/>
    <w:rsid w:val="00090E29"/>
    <w:rsid w:val="00091503"/>
    <w:rsid w:val="00091ACD"/>
    <w:rsid w:val="00091BF1"/>
    <w:rsid w:val="00092834"/>
    <w:rsid w:val="000930C9"/>
    <w:rsid w:val="0009311E"/>
    <w:rsid w:val="00093D52"/>
    <w:rsid w:val="00093FB9"/>
    <w:rsid w:val="00094656"/>
    <w:rsid w:val="0009569F"/>
    <w:rsid w:val="000957AD"/>
    <w:rsid w:val="00095EDF"/>
    <w:rsid w:val="00096124"/>
    <w:rsid w:val="00096135"/>
    <w:rsid w:val="00096A8A"/>
    <w:rsid w:val="0009734E"/>
    <w:rsid w:val="0009780A"/>
    <w:rsid w:val="000A078C"/>
    <w:rsid w:val="000A084D"/>
    <w:rsid w:val="000A1DF6"/>
    <w:rsid w:val="000A2011"/>
    <w:rsid w:val="000A2093"/>
    <w:rsid w:val="000A2107"/>
    <w:rsid w:val="000A23C3"/>
    <w:rsid w:val="000A249F"/>
    <w:rsid w:val="000A2DA4"/>
    <w:rsid w:val="000A2E85"/>
    <w:rsid w:val="000A2F71"/>
    <w:rsid w:val="000A36E9"/>
    <w:rsid w:val="000A3F04"/>
    <w:rsid w:val="000A4C6C"/>
    <w:rsid w:val="000A55E6"/>
    <w:rsid w:val="000A5E75"/>
    <w:rsid w:val="000A6D7F"/>
    <w:rsid w:val="000A6F9A"/>
    <w:rsid w:val="000A7026"/>
    <w:rsid w:val="000A78E4"/>
    <w:rsid w:val="000B1158"/>
    <w:rsid w:val="000B1627"/>
    <w:rsid w:val="000B16A2"/>
    <w:rsid w:val="000B1F2C"/>
    <w:rsid w:val="000B1FB0"/>
    <w:rsid w:val="000B2222"/>
    <w:rsid w:val="000B24BB"/>
    <w:rsid w:val="000B2E44"/>
    <w:rsid w:val="000B2FF1"/>
    <w:rsid w:val="000B3004"/>
    <w:rsid w:val="000B312D"/>
    <w:rsid w:val="000B3E17"/>
    <w:rsid w:val="000B3F19"/>
    <w:rsid w:val="000B4036"/>
    <w:rsid w:val="000B40A1"/>
    <w:rsid w:val="000B4261"/>
    <w:rsid w:val="000B4710"/>
    <w:rsid w:val="000B4C7C"/>
    <w:rsid w:val="000B5C54"/>
    <w:rsid w:val="000B67A8"/>
    <w:rsid w:val="000B7349"/>
    <w:rsid w:val="000C0151"/>
    <w:rsid w:val="000C0229"/>
    <w:rsid w:val="000C03A3"/>
    <w:rsid w:val="000C04DA"/>
    <w:rsid w:val="000C1A15"/>
    <w:rsid w:val="000C2041"/>
    <w:rsid w:val="000C29A1"/>
    <w:rsid w:val="000C3AC3"/>
    <w:rsid w:val="000C3C34"/>
    <w:rsid w:val="000C419D"/>
    <w:rsid w:val="000C42EE"/>
    <w:rsid w:val="000C4E14"/>
    <w:rsid w:val="000C4F41"/>
    <w:rsid w:val="000C4F54"/>
    <w:rsid w:val="000C517E"/>
    <w:rsid w:val="000C571D"/>
    <w:rsid w:val="000C5EB8"/>
    <w:rsid w:val="000C6027"/>
    <w:rsid w:val="000C63EB"/>
    <w:rsid w:val="000C6430"/>
    <w:rsid w:val="000C6B99"/>
    <w:rsid w:val="000C7BA1"/>
    <w:rsid w:val="000D05F3"/>
    <w:rsid w:val="000D0FED"/>
    <w:rsid w:val="000D2BB8"/>
    <w:rsid w:val="000D39D3"/>
    <w:rsid w:val="000D3D82"/>
    <w:rsid w:val="000D435A"/>
    <w:rsid w:val="000D54D0"/>
    <w:rsid w:val="000D674C"/>
    <w:rsid w:val="000D686C"/>
    <w:rsid w:val="000D6BA1"/>
    <w:rsid w:val="000D6DAB"/>
    <w:rsid w:val="000D6FA7"/>
    <w:rsid w:val="000D721A"/>
    <w:rsid w:val="000D733A"/>
    <w:rsid w:val="000D79B4"/>
    <w:rsid w:val="000D7A18"/>
    <w:rsid w:val="000D7BBA"/>
    <w:rsid w:val="000D7D19"/>
    <w:rsid w:val="000D7DF9"/>
    <w:rsid w:val="000E1128"/>
    <w:rsid w:val="000E14A7"/>
    <w:rsid w:val="000E156E"/>
    <w:rsid w:val="000E1897"/>
    <w:rsid w:val="000E1A57"/>
    <w:rsid w:val="000E1FA6"/>
    <w:rsid w:val="000E24C0"/>
    <w:rsid w:val="000E26C0"/>
    <w:rsid w:val="000E368E"/>
    <w:rsid w:val="000E37A6"/>
    <w:rsid w:val="000E3AC4"/>
    <w:rsid w:val="000E403E"/>
    <w:rsid w:val="000E42E0"/>
    <w:rsid w:val="000E4450"/>
    <w:rsid w:val="000E4478"/>
    <w:rsid w:val="000E4E4D"/>
    <w:rsid w:val="000E5FC0"/>
    <w:rsid w:val="000E637A"/>
    <w:rsid w:val="000E682E"/>
    <w:rsid w:val="000E6B85"/>
    <w:rsid w:val="000E704E"/>
    <w:rsid w:val="000E7D4E"/>
    <w:rsid w:val="000F03A0"/>
    <w:rsid w:val="000F087E"/>
    <w:rsid w:val="000F0F1B"/>
    <w:rsid w:val="000F14F4"/>
    <w:rsid w:val="000F1D85"/>
    <w:rsid w:val="000F2060"/>
    <w:rsid w:val="000F2240"/>
    <w:rsid w:val="000F2B9B"/>
    <w:rsid w:val="000F33BF"/>
    <w:rsid w:val="000F385B"/>
    <w:rsid w:val="000F49DE"/>
    <w:rsid w:val="000F537A"/>
    <w:rsid w:val="000F560D"/>
    <w:rsid w:val="000F5AC9"/>
    <w:rsid w:val="000F62E8"/>
    <w:rsid w:val="000F6749"/>
    <w:rsid w:val="000F6DB5"/>
    <w:rsid w:val="000F6E6F"/>
    <w:rsid w:val="000F703D"/>
    <w:rsid w:val="000F7113"/>
    <w:rsid w:val="000F72A6"/>
    <w:rsid w:val="000F73B8"/>
    <w:rsid w:val="00100804"/>
    <w:rsid w:val="00101ACE"/>
    <w:rsid w:val="0010217F"/>
    <w:rsid w:val="001026E5"/>
    <w:rsid w:val="001029D9"/>
    <w:rsid w:val="0010346D"/>
    <w:rsid w:val="00103C06"/>
    <w:rsid w:val="0010484E"/>
    <w:rsid w:val="00104B36"/>
    <w:rsid w:val="00105844"/>
    <w:rsid w:val="00106B81"/>
    <w:rsid w:val="001075A6"/>
    <w:rsid w:val="001102BF"/>
    <w:rsid w:val="00110A9C"/>
    <w:rsid w:val="00110E18"/>
    <w:rsid w:val="00110E91"/>
    <w:rsid w:val="001119FE"/>
    <w:rsid w:val="00111A1A"/>
    <w:rsid w:val="00111B07"/>
    <w:rsid w:val="00112BDD"/>
    <w:rsid w:val="00112F1F"/>
    <w:rsid w:val="00113016"/>
    <w:rsid w:val="0011336C"/>
    <w:rsid w:val="001135CF"/>
    <w:rsid w:val="00113AC1"/>
    <w:rsid w:val="0011411A"/>
    <w:rsid w:val="001148B3"/>
    <w:rsid w:val="00115006"/>
    <w:rsid w:val="00115325"/>
    <w:rsid w:val="001154D8"/>
    <w:rsid w:val="001157D4"/>
    <w:rsid w:val="00116392"/>
    <w:rsid w:val="0011700C"/>
    <w:rsid w:val="001173FE"/>
    <w:rsid w:val="001174C3"/>
    <w:rsid w:val="00120018"/>
    <w:rsid w:val="00120222"/>
    <w:rsid w:val="0012154C"/>
    <w:rsid w:val="00122638"/>
    <w:rsid w:val="0012273C"/>
    <w:rsid w:val="00122BDB"/>
    <w:rsid w:val="0012334B"/>
    <w:rsid w:val="001234BF"/>
    <w:rsid w:val="00123562"/>
    <w:rsid w:val="001235B2"/>
    <w:rsid w:val="001238EA"/>
    <w:rsid w:val="0012453F"/>
    <w:rsid w:val="00124F9D"/>
    <w:rsid w:val="001250B5"/>
    <w:rsid w:val="00125C3C"/>
    <w:rsid w:val="00125C50"/>
    <w:rsid w:val="001260B7"/>
    <w:rsid w:val="001263F7"/>
    <w:rsid w:val="00126AA8"/>
    <w:rsid w:val="00127A45"/>
    <w:rsid w:val="001306A9"/>
    <w:rsid w:val="00130C60"/>
    <w:rsid w:val="00131123"/>
    <w:rsid w:val="0013142B"/>
    <w:rsid w:val="00131A73"/>
    <w:rsid w:val="001323F5"/>
    <w:rsid w:val="00132FE0"/>
    <w:rsid w:val="00133228"/>
    <w:rsid w:val="00133652"/>
    <w:rsid w:val="0013421E"/>
    <w:rsid w:val="001346A5"/>
    <w:rsid w:val="00134EF2"/>
    <w:rsid w:val="001352D2"/>
    <w:rsid w:val="00135BC1"/>
    <w:rsid w:val="00136072"/>
    <w:rsid w:val="001364BE"/>
    <w:rsid w:val="00136A83"/>
    <w:rsid w:val="00137243"/>
    <w:rsid w:val="001373FF"/>
    <w:rsid w:val="00137442"/>
    <w:rsid w:val="00137851"/>
    <w:rsid w:val="00137D44"/>
    <w:rsid w:val="001401CB"/>
    <w:rsid w:val="00140772"/>
    <w:rsid w:val="001412EB"/>
    <w:rsid w:val="001416D0"/>
    <w:rsid w:val="00141821"/>
    <w:rsid w:val="00141B4F"/>
    <w:rsid w:val="00141E59"/>
    <w:rsid w:val="00144173"/>
    <w:rsid w:val="0014449A"/>
    <w:rsid w:val="00144512"/>
    <w:rsid w:val="00144BA4"/>
    <w:rsid w:val="00144C85"/>
    <w:rsid w:val="001450E5"/>
    <w:rsid w:val="001453E4"/>
    <w:rsid w:val="00145531"/>
    <w:rsid w:val="00145949"/>
    <w:rsid w:val="00146459"/>
    <w:rsid w:val="001467A3"/>
    <w:rsid w:val="00146BCD"/>
    <w:rsid w:val="0014732B"/>
    <w:rsid w:val="001476A3"/>
    <w:rsid w:val="00147908"/>
    <w:rsid w:val="001500D8"/>
    <w:rsid w:val="00150120"/>
    <w:rsid w:val="0015080C"/>
    <w:rsid w:val="00150FB6"/>
    <w:rsid w:val="00151051"/>
    <w:rsid w:val="0015136B"/>
    <w:rsid w:val="001523BE"/>
    <w:rsid w:val="00152B46"/>
    <w:rsid w:val="00153A05"/>
    <w:rsid w:val="00153FAE"/>
    <w:rsid w:val="00154AF1"/>
    <w:rsid w:val="00154D6A"/>
    <w:rsid w:val="00155B59"/>
    <w:rsid w:val="0015631C"/>
    <w:rsid w:val="0015715D"/>
    <w:rsid w:val="001572E5"/>
    <w:rsid w:val="0015735F"/>
    <w:rsid w:val="0016043C"/>
    <w:rsid w:val="0016083C"/>
    <w:rsid w:val="00160847"/>
    <w:rsid w:val="00160C08"/>
    <w:rsid w:val="001610A9"/>
    <w:rsid w:val="001610D5"/>
    <w:rsid w:val="00161B1F"/>
    <w:rsid w:val="00162BEC"/>
    <w:rsid w:val="0016318E"/>
    <w:rsid w:val="0016333B"/>
    <w:rsid w:val="0016378B"/>
    <w:rsid w:val="00164CD1"/>
    <w:rsid w:val="00164CE3"/>
    <w:rsid w:val="00164EBE"/>
    <w:rsid w:val="00164FE6"/>
    <w:rsid w:val="00165BAE"/>
    <w:rsid w:val="00166212"/>
    <w:rsid w:val="001665A7"/>
    <w:rsid w:val="00166DA1"/>
    <w:rsid w:val="0016706D"/>
    <w:rsid w:val="00167B50"/>
    <w:rsid w:val="00170BB1"/>
    <w:rsid w:val="00171565"/>
    <w:rsid w:val="00172035"/>
    <w:rsid w:val="001720FD"/>
    <w:rsid w:val="00172575"/>
    <w:rsid w:val="00172BA7"/>
    <w:rsid w:val="00172EFD"/>
    <w:rsid w:val="00173112"/>
    <w:rsid w:val="0017396C"/>
    <w:rsid w:val="00173FCC"/>
    <w:rsid w:val="0017443B"/>
    <w:rsid w:val="0017477C"/>
    <w:rsid w:val="00175005"/>
    <w:rsid w:val="0017565B"/>
    <w:rsid w:val="00175765"/>
    <w:rsid w:val="001767E6"/>
    <w:rsid w:val="001767FD"/>
    <w:rsid w:val="001771B4"/>
    <w:rsid w:val="0017741B"/>
    <w:rsid w:val="001777F7"/>
    <w:rsid w:val="00177C1E"/>
    <w:rsid w:val="00177D68"/>
    <w:rsid w:val="001803D8"/>
    <w:rsid w:val="00180B84"/>
    <w:rsid w:val="00180CFA"/>
    <w:rsid w:val="001810F4"/>
    <w:rsid w:val="001831C1"/>
    <w:rsid w:val="00183801"/>
    <w:rsid w:val="00183B7E"/>
    <w:rsid w:val="00183CC7"/>
    <w:rsid w:val="00184B2E"/>
    <w:rsid w:val="00184DD8"/>
    <w:rsid w:val="001853FE"/>
    <w:rsid w:val="001854D5"/>
    <w:rsid w:val="00185543"/>
    <w:rsid w:val="001857AD"/>
    <w:rsid w:val="001872F9"/>
    <w:rsid w:val="00187B35"/>
    <w:rsid w:val="001907C7"/>
    <w:rsid w:val="001908FE"/>
    <w:rsid w:val="0019096B"/>
    <w:rsid w:val="00191140"/>
    <w:rsid w:val="00191BDD"/>
    <w:rsid w:val="00192E34"/>
    <w:rsid w:val="00192E90"/>
    <w:rsid w:val="00194974"/>
    <w:rsid w:val="00194A90"/>
    <w:rsid w:val="00194ED6"/>
    <w:rsid w:val="0019532C"/>
    <w:rsid w:val="00195649"/>
    <w:rsid w:val="0019602D"/>
    <w:rsid w:val="00196324"/>
    <w:rsid w:val="00196B5C"/>
    <w:rsid w:val="00196F9B"/>
    <w:rsid w:val="0019715F"/>
    <w:rsid w:val="00197E15"/>
    <w:rsid w:val="001A0318"/>
    <w:rsid w:val="001A11EF"/>
    <w:rsid w:val="001A1938"/>
    <w:rsid w:val="001A19CE"/>
    <w:rsid w:val="001A286A"/>
    <w:rsid w:val="001A2A64"/>
    <w:rsid w:val="001A2CAB"/>
    <w:rsid w:val="001A2EED"/>
    <w:rsid w:val="001A3344"/>
    <w:rsid w:val="001A41A5"/>
    <w:rsid w:val="001A4FFB"/>
    <w:rsid w:val="001A510D"/>
    <w:rsid w:val="001A528A"/>
    <w:rsid w:val="001A5487"/>
    <w:rsid w:val="001A583A"/>
    <w:rsid w:val="001A5BCB"/>
    <w:rsid w:val="001A6080"/>
    <w:rsid w:val="001A62F0"/>
    <w:rsid w:val="001A630D"/>
    <w:rsid w:val="001A6BEF"/>
    <w:rsid w:val="001B0508"/>
    <w:rsid w:val="001B090F"/>
    <w:rsid w:val="001B0A2A"/>
    <w:rsid w:val="001B0A7C"/>
    <w:rsid w:val="001B1207"/>
    <w:rsid w:val="001B139E"/>
    <w:rsid w:val="001B1662"/>
    <w:rsid w:val="001B1EFB"/>
    <w:rsid w:val="001B223F"/>
    <w:rsid w:val="001B24E5"/>
    <w:rsid w:val="001B2732"/>
    <w:rsid w:val="001B2F5C"/>
    <w:rsid w:val="001B3012"/>
    <w:rsid w:val="001B302C"/>
    <w:rsid w:val="001B3E6B"/>
    <w:rsid w:val="001B420C"/>
    <w:rsid w:val="001B4DBC"/>
    <w:rsid w:val="001B5358"/>
    <w:rsid w:val="001B5510"/>
    <w:rsid w:val="001B5944"/>
    <w:rsid w:val="001B5A9A"/>
    <w:rsid w:val="001B5C08"/>
    <w:rsid w:val="001B6428"/>
    <w:rsid w:val="001B6E98"/>
    <w:rsid w:val="001B7193"/>
    <w:rsid w:val="001B7671"/>
    <w:rsid w:val="001C20B4"/>
    <w:rsid w:val="001C22A7"/>
    <w:rsid w:val="001C22CF"/>
    <w:rsid w:val="001C2614"/>
    <w:rsid w:val="001C2C38"/>
    <w:rsid w:val="001C2E62"/>
    <w:rsid w:val="001C3ACB"/>
    <w:rsid w:val="001C3B5E"/>
    <w:rsid w:val="001C4260"/>
    <w:rsid w:val="001C43B4"/>
    <w:rsid w:val="001C5567"/>
    <w:rsid w:val="001C5B79"/>
    <w:rsid w:val="001C5D37"/>
    <w:rsid w:val="001C5E18"/>
    <w:rsid w:val="001C6139"/>
    <w:rsid w:val="001C663C"/>
    <w:rsid w:val="001C7A68"/>
    <w:rsid w:val="001C7E15"/>
    <w:rsid w:val="001D0118"/>
    <w:rsid w:val="001D0395"/>
    <w:rsid w:val="001D056B"/>
    <w:rsid w:val="001D0A1C"/>
    <w:rsid w:val="001D0AD1"/>
    <w:rsid w:val="001D0E71"/>
    <w:rsid w:val="001D1E7D"/>
    <w:rsid w:val="001D2D26"/>
    <w:rsid w:val="001D2E61"/>
    <w:rsid w:val="001D356E"/>
    <w:rsid w:val="001D3DCC"/>
    <w:rsid w:val="001D470F"/>
    <w:rsid w:val="001D541B"/>
    <w:rsid w:val="001D5449"/>
    <w:rsid w:val="001D563B"/>
    <w:rsid w:val="001D568B"/>
    <w:rsid w:val="001D60D6"/>
    <w:rsid w:val="001D6A5E"/>
    <w:rsid w:val="001D6E88"/>
    <w:rsid w:val="001D7A39"/>
    <w:rsid w:val="001E000B"/>
    <w:rsid w:val="001E0061"/>
    <w:rsid w:val="001E06AE"/>
    <w:rsid w:val="001E188A"/>
    <w:rsid w:val="001E19A0"/>
    <w:rsid w:val="001E1B87"/>
    <w:rsid w:val="001E277C"/>
    <w:rsid w:val="001E2863"/>
    <w:rsid w:val="001E2A9D"/>
    <w:rsid w:val="001E2BEC"/>
    <w:rsid w:val="001E383C"/>
    <w:rsid w:val="001E3D33"/>
    <w:rsid w:val="001E60B5"/>
    <w:rsid w:val="001E6D0E"/>
    <w:rsid w:val="001E7D05"/>
    <w:rsid w:val="001F00C0"/>
    <w:rsid w:val="001F0E65"/>
    <w:rsid w:val="001F17A3"/>
    <w:rsid w:val="001F193D"/>
    <w:rsid w:val="001F1F15"/>
    <w:rsid w:val="001F1F99"/>
    <w:rsid w:val="001F2042"/>
    <w:rsid w:val="001F2357"/>
    <w:rsid w:val="001F26BD"/>
    <w:rsid w:val="001F2A30"/>
    <w:rsid w:val="001F3AA9"/>
    <w:rsid w:val="001F4CDA"/>
    <w:rsid w:val="001F5092"/>
    <w:rsid w:val="001F5412"/>
    <w:rsid w:val="001F5883"/>
    <w:rsid w:val="001F5BAA"/>
    <w:rsid w:val="001F5E60"/>
    <w:rsid w:val="001F6415"/>
    <w:rsid w:val="001F6526"/>
    <w:rsid w:val="001F669A"/>
    <w:rsid w:val="001F6B61"/>
    <w:rsid w:val="001F7B34"/>
    <w:rsid w:val="00200978"/>
    <w:rsid w:val="00200EF4"/>
    <w:rsid w:val="0020150A"/>
    <w:rsid w:val="00201902"/>
    <w:rsid w:val="0020251E"/>
    <w:rsid w:val="0020332A"/>
    <w:rsid w:val="00203910"/>
    <w:rsid w:val="00203EA6"/>
    <w:rsid w:val="00203FDD"/>
    <w:rsid w:val="00204359"/>
    <w:rsid w:val="0020440A"/>
    <w:rsid w:val="002051DC"/>
    <w:rsid w:val="00206415"/>
    <w:rsid w:val="002068AD"/>
    <w:rsid w:val="00206B96"/>
    <w:rsid w:val="002073B2"/>
    <w:rsid w:val="002077F2"/>
    <w:rsid w:val="0021017F"/>
    <w:rsid w:val="00210452"/>
    <w:rsid w:val="00211708"/>
    <w:rsid w:val="002119CC"/>
    <w:rsid w:val="00211B30"/>
    <w:rsid w:val="00211D49"/>
    <w:rsid w:val="00211F70"/>
    <w:rsid w:val="002123BC"/>
    <w:rsid w:val="002124F3"/>
    <w:rsid w:val="00212EB7"/>
    <w:rsid w:val="00212F9A"/>
    <w:rsid w:val="00213031"/>
    <w:rsid w:val="00213373"/>
    <w:rsid w:val="0021364E"/>
    <w:rsid w:val="00213E15"/>
    <w:rsid w:val="002146C0"/>
    <w:rsid w:val="00215117"/>
    <w:rsid w:val="002156D9"/>
    <w:rsid w:val="00215854"/>
    <w:rsid w:val="00215906"/>
    <w:rsid w:val="00216631"/>
    <w:rsid w:val="00217C4B"/>
    <w:rsid w:val="00217D6F"/>
    <w:rsid w:val="002200A8"/>
    <w:rsid w:val="0022094C"/>
    <w:rsid w:val="00220CB6"/>
    <w:rsid w:val="00220D94"/>
    <w:rsid w:val="0022152C"/>
    <w:rsid w:val="00221E71"/>
    <w:rsid w:val="00221FB7"/>
    <w:rsid w:val="0022219A"/>
    <w:rsid w:val="002226BB"/>
    <w:rsid w:val="0022280F"/>
    <w:rsid w:val="0022288D"/>
    <w:rsid w:val="00222B2E"/>
    <w:rsid w:val="00222FF5"/>
    <w:rsid w:val="0022325C"/>
    <w:rsid w:val="00223AAB"/>
    <w:rsid w:val="00223DF7"/>
    <w:rsid w:val="00224909"/>
    <w:rsid w:val="0022527F"/>
    <w:rsid w:val="00225368"/>
    <w:rsid w:val="00226354"/>
    <w:rsid w:val="00226546"/>
    <w:rsid w:val="00226A53"/>
    <w:rsid w:val="002271FF"/>
    <w:rsid w:val="0022720E"/>
    <w:rsid w:val="002277D3"/>
    <w:rsid w:val="00231452"/>
    <w:rsid w:val="002321CF"/>
    <w:rsid w:val="00232ACD"/>
    <w:rsid w:val="00232D1A"/>
    <w:rsid w:val="00232EBD"/>
    <w:rsid w:val="00233263"/>
    <w:rsid w:val="00233757"/>
    <w:rsid w:val="00233916"/>
    <w:rsid w:val="0023403E"/>
    <w:rsid w:val="00234B62"/>
    <w:rsid w:val="00234E39"/>
    <w:rsid w:val="00235B05"/>
    <w:rsid w:val="00236A9A"/>
    <w:rsid w:val="00236CBA"/>
    <w:rsid w:val="0023707F"/>
    <w:rsid w:val="00240102"/>
    <w:rsid w:val="0024011E"/>
    <w:rsid w:val="00241267"/>
    <w:rsid w:val="00241D17"/>
    <w:rsid w:val="002422DB"/>
    <w:rsid w:val="00243122"/>
    <w:rsid w:val="002437AE"/>
    <w:rsid w:val="00243F68"/>
    <w:rsid w:val="00243F81"/>
    <w:rsid w:val="00244AA6"/>
    <w:rsid w:val="00245126"/>
    <w:rsid w:val="0024628D"/>
    <w:rsid w:val="00246E96"/>
    <w:rsid w:val="002472D5"/>
    <w:rsid w:val="0024737C"/>
    <w:rsid w:val="00247562"/>
    <w:rsid w:val="002476AC"/>
    <w:rsid w:val="002501BA"/>
    <w:rsid w:val="002506E9"/>
    <w:rsid w:val="00250742"/>
    <w:rsid w:val="00250772"/>
    <w:rsid w:val="00250A6E"/>
    <w:rsid w:val="0025113D"/>
    <w:rsid w:val="00251416"/>
    <w:rsid w:val="00253040"/>
    <w:rsid w:val="002535CE"/>
    <w:rsid w:val="00253D36"/>
    <w:rsid w:val="00254416"/>
    <w:rsid w:val="00254BED"/>
    <w:rsid w:val="00256BA7"/>
    <w:rsid w:val="002574BE"/>
    <w:rsid w:val="0025793B"/>
    <w:rsid w:val="002613EB"/>
    <w:rsid w:val="00261502"/>
    <w:rsid w:val="00261AA4"/>
    <w:rsid w:val="00262EA7"/>
    <w:rsid w:val="00262ECE"/>
    <w:rsid w:val="0026334E"/>
    <w:rsid w:val="002637D3"/>
    <w:rsid w:val="00263EB3"/>
    <w:rsid w:val="00263EC7"/>
    <w:rsid w:val="00263F3B"/>
    <w:rsid w:val="002646BA"/>
    <w:rsid w:val="002657F6"/>
    <w:rsid w:val="002659B3"/>
    <w:rsid w:val="00265DD9"/>
    <w:rsid w:val="00266223"/>
    <w:rsid w:val="00266734"/>
    <w:rsid w:val="002669BC"/>
    <w:rsid w:val="00267580"/>
    <w:rsid w:val="0026769D"/>
    <w:rsid w:val="00267F86"/>
    <w:rsid w:val="002703FC"/>
    <w:rsid w:val="0027057A"/>
    <w:rsid w:val="00270D1C"/>
    <w:rsid w:val="00271400"/>
    <w:rsid w:val="0027161B"/>
    <w:rsid w:val="00271B60"/>
    <w:rsid w:val="002721A3"/>
    <w:rsid w:val="002729BB"/>
    <w:rsid w:val="0027354C"/>
    <w:rsid w:val="00273BAE"/>
    <w:rsid w:val="00273D0A"/>
    <w:rsid w:val="00273D2E"/>
    <w:rsid w:val="00274986"/>
    <w:rsid w:val="00274EA0"/>
    <w:rsid w:val="00274EBB"/>
    <w:rsid w:val="00275111"/>
    <w:rsid w:val="002757D2"/>
    <w:rsid w:val="00275EE3"/>
    <w:rsid w:val="00275F32"/>
    <w:rsid w:val="00280383"/>
    <w:rsid w:val="00280834"/>
    <w:rsid w:val="00280DD3"/>
    <w:rsid w:val="00280EFD"/>
    <w:rsid w:val="002815E8"/>
    <w:rsid w:val="00281C31"/>
    <w:rsid w:val="00282468"/>
    <w:rsid w:val="002826C3"/>
    <w:rsid w:val="00282965"/>
    <w:rsid w:val="00282EC2"/>
    <w:rsid w:val="002837AE"/>
    <w:rsid w:val="0028386F"/>
    <w:rsid w:val="002839C4"/>
    <w:rsid w:val="0028406F"/>
    <w:rsid w:val="00284B34"/>
    <w:rsid w:val="00285CE0"/>
    <w:rsid w:val="00285E84"/>
    <w:rsid w:val="002860F6"/>
    <w:rsid w:val="0028639E"/>
    <w:rsid w:val="0028699B"/>
    <w:rsid w:val="00286D23"/>
    <w:rsid w:val="00287AF5"/>
    <w:rsid w:val="00287E84"/>
    <w:rsid w:val="0029020E"/>
    <w:rsid w:val="0029039E"/>
    <w:rsid w:val="002903EE"/>
    <w:rsid w:val="002907F5"/>
    <w:rsid w:val="00290D2B"/>
    <w:rsid w:val="0029159D"/>
    <w:rsid w:val="002916BA"/>
    <w:rsid w:val="002917B1"/>
    <w:rsid w:val="002925CE"/>
    <w:rsid w:val="002927CD"/>
    <w:rsid w:val="00292CE0"/>
    <w:rsid w:val="00292E00"/>
    <w:rsid w:val="00292E76"/>
    <w:rsid w:val="00292F3C"/>
    <w:rsid w:val="00293447"/>
    <w:rsid w:val="00293AC9"/>
    <w:rsid w:val="00293C48"/>
    <w:rsid w:val="0029404C"/>
    <w:rsid w:val="0029437F"/>
    <w:rsid w:val="002951C1"/>
    <w:rsid w:val="00295AD5"/>
    <w:rsid w:val="00295B06"/>
    <w:rsid w:val="00295CA3"/>
    <w:rsid w:val="0029611C"/>
    <w:rsid w:val="00296C5A"/>
    <w:rsid w:val="0029717F"/>
    <w:rsid w:val="002972BD"/>
    <w:rsid w:val="0029763A"/>
    <w:rsid w:val="002A1AC3"/>
    <w:rsid w:val="002A24F0"/>
    <w:rsid w:val="002A39BA"/>
    <w:rsid w:val="002A43EE"/>
    <w:rsid w:val="002A4986"/>
    <w:rsid w:val="002A6210"/>
    <w:rsid w:val="002A6370"/>
    <w:rsid w:val="002A6446"/>
    <w:rsid w:val="002A6A86"/>
    <w:rsid w:val="002A7028"/>
    <w:rsid w:val="002A707C"/>
    <w:rsid w:val="002A71DB"/>
    <w:rsid w:val="002A7611"/>
    <w:rsid w:val="002A762E"/>
    <w:rsid w:val="002B029A"/>
    <w:rsid w:val="002B0674"/>
    <w:rsid w:val="002B0E63"/>
    <w:rsid w:val="002B1DA5"/>
    <w:rsid w:val="002B2705"/>
    <w:rsid w:val="002B299B"/>
    <w:rsid w:val="002B2E9E"/>
    <w:rsid w:val="002B36B1"/>
    <w:rsid w:val="002B3A92"/>
    <w:rsid w:val="002B3D8D"/>
    <w:rsid w:val="002B3F62"/>
    <w:rsid w:val="002B44A9"/>
    <w:rsid w:val="002B52F6"/>
    <w:rsid w:val="002B52FE"/>
    <w:rsid w:val="002B569C"/>
    <w:rsid w:val="002B5CD9"/>
    <w:rsid w:val="002B63DB"/>
    <w:rsid w:val="002B733B"/>
    <w:rsid w:val="002B73A9"/>
    <w:rsid w:val="002B7926"/>
    <w:rsid w:val="002B79A0"/>
    <w:rsid w:val="002B7C0A"/>
    <w:rsid w:val="002C02D2"/>
    <w:rsid w:val="002C03C2"/>
    <w:rsid w:val="002C0627"/>
    <w:rsid w:val="002C0D9E"/>
    <w:rsid w:val="002C20F0"/>
    <w:rsid w:val="002C25F6"/>
    <w:rsid w:val="002C26F5"/>
    <w:rsid w:val="002C2EF9"/>
    <w:rsid w:val="002C337F"/>
    <w:rsid w:val="002C363B"/>
    <w:rsid w:val="002C4FC2"/>
    <w:rsid w:val="002C5292"/>
    <w:rsid w:val="002C5630"/>
    <w:rsid w:val="002C5718"/>
    <w:rsid w:val="002C5A54"/>
    <w:rsid w:val="002C5E2E"/>
    <w:rsid w:val="002C5F4E"/>
    <w:rsid w:val="002C6397"/>
    <w:rsid w:val="002C7258"/>
    <w:rsid w:val="002D0726"/>
    <w:rsid w:val="002D0823"/>
    <w:rsid w:val="002D0932"/>
    <w:rsid w:val="002D0DCA"/>
    <w:rsid w:val="002D0FD9"/>
    <w:rsid w:val="002D1265"/>
    <w:rsid w:val="002D1276"/>
    <w:rsid w:val="002D167E"/>
    <w:rsid w:val="002D1792"/>
    <w:rsid w:val="002D291E"/>
    <w:rsid w:val="002D2C05"/>
    <w:rsid w:val="002D40C6"/>
    <w:rsid w:val="002D445B"/>
    <w:rsid w:val="002D44EA"/>
    <w:rsid w:val="002D4CAA"/>
    <w:rsid w:val="002D4CD6"/>
    <w:rsid w:val="002D5B39"/>
    <w:rsid w:val="002D5FCC"/>
    <w:rsid w:val="002D6520"/>
    <w:rsid w:val="002D7053"/>
    <w:rsid w:val="002D7DF1"/>
    <w:rsid w:val="002E0328"/>
    <w:rsid w:val="002E036E"/>
    <w:rsid w:val="002E065C"/>
    <w:rsid w:val="002E104F"/>
    <w:rsid w:val="002E12D0"/>
    <w:rsid w:val="002E2256"/>
    <w:rsid w:val="002E24FC"/>
    <w:rsid w:val="002E25EB"/>
    <w:rsid w:val="002E2678"/>
    <w:rsid w:val="002E2C01"/>
    <w:rsid w:val="002E3057"/>
    <w:rsid w:val="002E329F"/>
    <w:rsid w:val="002E3410"/>
    <w:rsid w:val="002E37FC"/>
    <w:rsid w:val="002E3EEA"/>
    <w:rsid w:val="002E47AA"/>
    <w:rsid w:val="002E4EE4"/>
    <w:rsid w:val="002E5100"/>
    <w:rsid w:val="002E6DA3"/>
    <w:rsid w:val="002E7BFB"/>
    <w:rsid w:val="002E7E7A"/>
    <w:rsid w:val="002E7FF8"/>
    <w:rsid w:val="002F0590"/>
    <w:rsid w:val="002F0E37"/>
    <w:rsid w:val="002F0FAB"/>
    <w:rsid w:val="002F1165"/>
    <w:rsid w:val="002F11A5"/>
    <w:rsid w:val="002F2287"/>
    <w:rsid w:val="002F2380"/>
    <w:rsid w:val="002F3122"/>
    <w:rsid w:val="002F39B2"/>
    <w:rsid w:val="002F3B71"/>
    <w:rsid w:val="002F47F5"/>
    <w:rsid w:val="002F55EA"/>
    <w:rsid w:val="002F5AFF"/>
    <w:rsid w:val="002F5B63"/>
    <w:rsid w:val="002F6895"/>
    <w:rsid w:val="002F6DA7"/>
    <w:rsid w:val="002F73A1"/>
    <w:rsid w:val="002F7454"/>
    <w:rsid w:val="002F77A4"/>
    <w:rsid w:val="0030013E"/>
    <w:rsid w:val="00301374"/>
    <w:rsid w:val="003015ED"/>
    <w:rsid w:val="003016F8"/>
    <w:rsid w:val="00301C0B"/>
    <w:rsid w:val="00301D70"/>
    <w:rsid w:val="003026CF"/>
    <w:rsid w:val="00302789"/>
    <w:rsid w:val="00302EC3"/>
    <w:rsid w:val="00303003"/>
    <w:rsid w:val="00304CCA"/>
    <w:rsid w:val="00305124"/>
    <w:rsid w:val="00305170"/>
    <w:rsid w:val="00305643"/>
    <w:rsid w:val="003071A3"/>
    <w:rsid w:val="003074F3"/>
    <w:rsid w:val="00307B3B"/>
    <w:rsid w:val="00310535"/>
    <w:rsid w:val="00311571"/>
    <w:rsid w:val="00311FF4"/>
    <w:rsid w:val="003121AC"/>
    <w:rsid w:val="00312407"/>
    <w:rsid w:val="00312D83"/>
    <w:rsid w:val="00313003"/>
    <w:rsid w:val="003135F9"/>
    <w:rsid w:val="00313716"/>
    <w:rsid w:val="00313DA7"/>
    <w:rsid w:val="00313E0D"/>
    <w:rsid w:val="0031584B"/>
    <w:rsid w:val="003158CE"/>
    <w:rsid w:val="00317110"/>
    <w:rsid w:val="0031711C"/>
    <w:rsid w:val="00317B41"/>
    <w:rsid w:val="003203AF"/>
    <w:rsid w:val="0032043B"/>
    <w:rsid w:val="003204D9"/>
    <w:rsid w:val="00320808"/>
    <w:rsid w:val="00320884"/>
    <w:rsid w:val="00320B0B"/>
    <w:rsid w:val="00320FDB"/>
    <w:rsid w:val="0032124F"/>
    <w:rsid w:val="003212A0"/>
    <w:rsid w:val="00321416"/>
    <w:rsid w:val="003214C4"/>
    <w:rsid w:val="00321F4C"/>
    <w:rsid w:val="0032279B"/>
    <w:rsid w:val="00322B19"/>
    <w:rsid w:val="00322B9A"/>
    <w:rsid w:val="003234C2"/>
    <w:rsid w:val="0032353B"/>
    <w:rsid w:val="00323BEF"/>
    <w:rsid w:val="00324240"/>
    <w:rsid w:val="00324668"/>
    <w:rsid w:val="00324B92"/>
    <w:rsid w:val="00324B98"/>
    <w:rsid w:val="00324BFB"/>
    <w:rsid w:val="00324E55"/>
    <w:rsid w:val="00325158"/>
    <w:rsid w:val="003258C6"/>
    <w:rsid w:val="003264A2"/>
    <w:rsid w:val="00326784"/>
    <w:rsid w:val="003268A4"/>
    <w:rsid w:val="00326BF2"/>
    <w:rsid w:val="003270BD"/>
    <w:rsid w:val="003274D2"/>
    <w:rsid w:val="00327816"/>
    <w:rsid w:val="00327968"/>
    <w:rsid w:val="00327C2A"/>
    <w:rsid w:val="00330006"/>
    <w:rsid w:val="0033061E"/>
    <w:rsid w:val="00330B58"/>
    <w:rsid w:val="00330EB2"/>
    <w:rsid w:val="00331399"/>
    <w:rsid w:val="00332053"/>
    <w:rsid w:val="003326F4"/>
    <w:rsid w:val="0033297C"/>
    <w:rsid w:val="00333144"/>
    <w:rsid w:val="00333220"/>
    <w:rsid w:val="00333618"/>
    <w:rsid w:val="00333772"/>
    <w:rsid w:val="00334537"/>
    <w:rsid w:val="0033499F"/>
    <w:rsid w:val="003355D2"/>
    <w:rsid w:val="00335E00"/>
    <w:rsid w:val="0033644A"/>
    <w:rsid w:val="00336D1B"/>
    <w:rsid w:val="0033749A"/>
    <w:rsid w:val="003376A5"/>
    <w:rsid w:val="003376D1"/>
    <w:rsid w:val="00337A93"/>
    <w:rsid w:val="00337CEE"/>
    <w:rsid w:val="00337DD1"/>
    <w:rsid w:val="0034005A"/>
    <w:rsid w:val="003403B0"/>
    <w:rsid w:val="003403BE"/>
    <w:rsid w:val="0034077F"/>
    <w:rsid w:val="00340D90"/>
    <w:rsid w:val="00340ED1"/>
    <w:rsid w:val="00341114"/>
    <w:rsid w:val="00341843"/>
    <w:rsid w:val="0034195D"/>
    <w:rsid w:val="00341A70"/>
    <w:rsid w:val="003428AE"/>
    <w:rsid w:val="00342B79"/>
    <w:rsid w:val="00342E84"/>
    <w:rsid w:val="00343A9E"/>
    <w:rsid w:val="00343B15"/>
    <w:rsid w:val="00343C94"/>
    <w:rsid w:val="00343D99"/>
    <w:rsid w:val="00344754"/>
    <w:rsid w:val="00344BD9"/>
    <w:rsid w:val="003454CA"/>
    <w:rsid w:val="00345CEF"/>
    <w:rsid w:val="00346092"/>
    <w:rsid w:val="00346A9A"/>
    <w:rsid w:val="00346B2C"/>
    <w:rsid w:val="00347426"/>
    <w:rsid w:val="00347BBB"/>
    <w:rsid w:val="00347F47"/>
    <w:rsid w:val="00350AFC"/>
    <w:rsid w:val="003515D8"/>
    <w:rsid w:val="00352669"/>
    <w:rsid w:val="0035269D"/>
    <w:rsid w:val="00352F32"/>
    <w:rsid w:val="00352FCE"/>
    <w:rsid w:val="0035309C"/>
    <w:rsid w:val="00354061"/>
    <w:rsid w:val="00354E23"/>
    <w:rsid w:val="003558FB"/>
    <w:rsid w:val="00355B54"/>
    <w:rsid w:val="00356481"/>
    <w:rsid w:val="00356A16"/>
    <w:rsid w:val="00356AC7"/>
    <w:rsid w:val="00356B0B"/>
    <w:rsid w:val="00356F2E"/>
    <w:rsid w:val="003577A2"/>
    <w:rsid w:val="00357CF4"/>
    <w:rsid w:val="00357D22"/>
    <w:rsid w:val="00357F65"/>
    <w:rsid w:val="003600B3"/>
    <w:rsid w:val="0036131A"/>
    <w:rsid w:val="00361A19"/>
    <w:rsid w:val="00361C40"/>
    <w:rsid w:val="00361E56"/>
    <w:rsid w:val="00362B68"/>
    <w:rsid w:val="00363047"/>
    <w:rsid w:val="00363110"/>
    <w:rsid w:val="00363352"/>
    <w:rsid w:val="00363585"/>
    <w:rsid w:val="00363A59"/>
    <w:rsid w:val="00364DB6"/>
    <w:rsid w:val="0036537F"/>
    <w:rsid w:val="0036620F"/>
    <w:rsid w:val="00366E9F"/>
    <w:rsid w:val="003673E1"/>
    <w:rsid w:val="0036794E"/>
    <w:rsid w:val="003679CF"/>
    <w:rsid w:val="00367A1A"/>
    <w:rsid w:val="00367AF7"/>
    <w:rsid w:val="003713CA"/>
    <w:rsid w:val="003714F1"/>
    <w:rsid w:val="00371593"/>
    <w:rsid w:val="00371909"/>
    <w:rsid w:val="00372069"/>
    <w:rsid w:val="003721D5"/>
    <w:rsid w:val="00372965"/>
    <w:rsid w:val="00372D2B"/>
    <w:rsid w:val="00373086"/>
    <w:rsid w:val="0037374D"/>
    <w:rsid w:val="0037405F"/>
    <w:rsid w:val="0037491B"/>
    <w:rsid w:val="00374D2E"/>
    <w:rsid w:val="00374FD7"/>
    <w:rsid w:val="003753B5"/>
    <w:rsid w:val="00375443"/>
    <w:rsid w:val="00375714"/>
    <w:rsid w:val="00375837"/>
    <w:rsid w:val="00376B48"/>
    <w:rsid w:val="00376B93"/>
    <w:rsid w:val="003805CB"/>
    <w:rsid w:val="00380E8A"/>
    <w:rsid w:val="00380FF4"/>
    <w:rsid w:val="00381264"/>
    <w:rsid w:val="003815CD"/>
    <w:rsid w:val="00381CD7"/>
    <w:rsid w:val="00381CEA"/>
    <w:rsid w:val="003826AF"/>
    <w:rsid w:val="00383109"/>
    <w:rsid w:val="003833C2"/>
    <w:rsid w:val="00383BC8"/>
    <w:rsid w:val="00383CB1"/>
    <w:rsid w:val="003843C6"/>
    <w:rsid w:val="0038482C"/>
    <w:rsid w:val="003848F6"/>
    <w:rsid w:val="00384F2C"/>
    <w:rsid w:val="00384FC6"/>
    <w:rsid w:val="00385424"/>
    <w:rsid w:val="003855EF"/>
    <w:rsid w:val="00385905"/>
    <w:rsid w:val="003872B4"/>
    <w:rsid w:val="003874D4"/>
    <w:rsid w:val="00387E3F"/>
    <w:rsid w:val="003902E2"/>
    <w:rsid w:val="00391181"/>
    <w:rsid w:val="00391456"/>
    <w:rsid w:val="003916FC"/>
    <w:rsid w:val="00391CD3"/>
    <w:rsid w:val="00392A6D"/>
    <w:rsid w:val="00392C14"/>
    <w:rsid w:val="00392D14"/>
    <w:rsid w:val="003935F5"/>
    <w:rsid w:val="00394174"/>
    <w:rsid w:val="003944B1"/>
    <w:rsid w:val="0039457D"/>
    <w:rsid w:val="0039487A"/>
    <w:rsid w:val="00394D3A"/>
    <w:rsid w:val="0039539A"/>
    <w:rsid w:val="00395661"/>
    <w:rsid w:val="00395A02"/>
    <w:rsid w:val="00395B39"/>
    <w:rsid w:val="003964ED"/>
    <w:rsid w:val="00396DB8"/>
    <w:rsid w:val="00396DC4"/>
    <w:rsid w:val="00397293"/>
    <w:rsid w:val="003975A8"/>
    <w:rsid w:val="003977BB"/>
    <w:rsid w:val="00397E5F"/>
    <w:rsid w:val="003A0722"/>
    <w:rsid w:val="003A0756"/>
    <w:rsid w:val="003A0B74"/>
    <w:rsid w:val="003A0D18"/>
    <w:rsid w:val="003A164E"/>
    <w:rsid w:val="003A1B88"/>
    <w:rsid w:val="003A240F"/>
    <w:rsid w:val="003A2669"/>
    <w:rsid w:val="003A3062"/>
    <w:rsid w:val="003A3447"/>
    <w:rsid w:val="003A350B"/>
    <w:rsid w:val="003A3B4D"/>
    <w:rsid w:val="003A3C0A"/>
    <w:rsid w:val="003A4546"/>
    <w:rsid w:val="003A4CD5"/>
    <w:rsid w:val="003A5C45"/>
    <w:rsid w:val="003A6446"/>
    <w:rsid w:val="003A6580"/>
    <w:rsid w:val="003A67B2"/>
    <w:rsid w:val="003A693D"/>
    <w:rsid w:val="003A71CF"/>
    <w:rsid w:val="003A7871"/>
    <w:rsid w:val="003A7A7E"/>
    <w:rsid w:val="003B07B2"/>
    <w:rsid w:val="003B0B0E"/>
    <w:rsid w:val="003B0BA3"/>
    <w:rsid w:val="003B23E1"/>
    <w:rsid w:val="003B31F0"/>
    <w:rsid w:val="003B3838"/>
    <w:rsid w:val="003B3B16"/>
    <w:rsid w:val="003B3B85"/>
    <w:rsid w:val="003B3E23"/>
    <w:rsid w:val="003B45F0"/>
    <w:rsid w:val="003B464F"/>
    <w:rsid w:val="003B4CC0"/>
    <w:rsid w:val="003B5003"/>
    <w:rsid w:val="003B5BA3"/>
    <w:rsid w:val="003B656F"/>
    <w:rsid w:val="003B65A7"/>
    <w:rsid w:val="003B6B8B"/>
    <w:rsid w:val="003B74BA"/>
    <w:rsid w:val="003B78C8"/>
    <w:rsid w:val="003B7C78"/>
    <w:rsid w:val="003B7F43"/>
    <w:rsid w:val="003C1195"/>
    <w:rsid w:val="003C153A"/>
    <w:rsid w:val="003C1D79"/>
    <w:rsid w:val="003C23A9"/>
    <w:rsid w:val="003C2F7C"/>
    <w:rsid w:val="003C3259"/>
    <w:rsid w:val="003C3267"/>
    <w:rsid w:val="003C3A54"/>
    <w:rsid w:val="003C3EAB"/>
    <w:rsid w:val="003C425B"/>
    <w:rsid w:val="003C45F2"/>
    <w:rsid w:val="003C49ED"/>
    <w:rsid w:val="003C5463"/>
    <w:rsid w:val="003C5C9E"/>
    <w:rsid w:val="003C5E80"/>
    <w:rsid w:val="003C5E8C"/>
    <w:rsid w:val="003C6606"/>
    <w:rsid w:val="003D02BF"/>
    <w:rsid w:val="003D1018"/>
    <w:rsid w:val="003D13AE"/>
    <w:rsid w:val="003D1860"/>
    <w:rsid w:val="003D194C"/>
    <w:rsid w:val="003D2011"/>
    <w:rsid w:val="003D23E2"/>
    <w:rsid w:val="003D2685"/>
    <w:rsid w:val="003D2855"/>
    <w:rsid w:val="003D2A04"/>
    <w:rsid w:val="003D34C3"/>
    <w:rsid w:val="003D3F77"/>
    <w:rsid w:val="003D416D"/>
    <w:rsid w:val="003D4400"/>
    <w:rsid w:val="003D4F13"/>
    <w:rsid w:val="003D5204"/>
    <w:rsid w:val="003D5221"/>
    <w:rsid w:val="003D55C3"/>
    <w:rsid w:val="003D5662"/>
    <w:rsid w:val="003D5C0A"/>
    <w:rsid w:val="003D6037"/>
    <w:rsid w:val="003D6163"/>
    <w:rsid w:val="003D63F9"/>
    <w:rsid w:val="003D65C0"/>
    <w:rsid w:val="003D707F"/>
    <w:rsid w:val="003D75C7"/>
    <w:rsid w:val="003E0251"/>
    <w:rsid w:val="003E0A91"/>
    <w:rsid w:val="003E1F74"/>
    <w:rsid w:val="003E2E70"/>
    <w:rsid w:val="003E342C"/>
    <w:rsid w:val="003E3CF0"/>
    <w:rsid w:val="003E45DC"/>
    <w:rsid w:val="003E470C"/>
    <w:rsid w:val="003E498F"/>
    <w:rsid w:val="003E5492"/>
    <w:rsid w:val="003E5516"/>
    <w:rsid w:val="003E6157"/>
    <w:rsid w:val="003E6A9B"/>
    <w:rsid w:val="003E6BF8"/>
    <w:rsid w:val="003E6D6E"/>
    <w:rsid w:val="003E7748"/>
    <w:rsid w:val="003E7DC0"/>
    <w:rsid w:val="003E7DE6"/>
    <w:rsid w:val="003F00C0"/>
    <w:rsid w:val="003F0190"/>
    <w:rsid w:val="003F08B8"/>
    <w:rsid w:val="003F121A"/>
    <w:rsid w:val="003F1801"/>
    <w:rsid w:val="003F1AD6"/>
    <w:rsid w:val="003F2AD2"/>
    <w:rsid w:val="003F3FD9"/>
    <w:rsid w:val="003F4627"/>
    <w:rsid w:val="003F4C9F"/>
    <w:rsid w:val="003F5242"/>
    <w:rsid w:val="003F6096"/>
    <w:rsid w:val="003F6540"/>
    <w:rsid w:val="003F681F"/>
    <w:rsid w:val="003F6F04"/>
    <w:rsid w:val="003F7F14"/>
    <w:rsid w:val="003F7F7A"/>
    <w:rsid w:val="00400985"/>
    <w:rsid w:val="0040161B"/>
    <w:rsid w:val="004020BA"/>
    <w:rsid w:val="00402333"/>
    <w:rsid w:val="004024CD"/>
    <w:rsid w:val="00402A52"/>
    <w:rsid w:val="00402D3E"/>
    <w:rsid w:val="00402D98"/>
    <w:rsid w:val="00403E79"/>
    <w:rsid w:val="00403FA6"/>
    <w:rsid w:val="004048A6"/>
    <w:rsid w:val="00404A65"/>
    <w:rsid w:val="00404B74"/>
    <w:rsid w:val="00404D6A"/>
    <w:rsid w:val="00405DDE"/>
    <w:rsid w:val="0040626B"/>
    <w:rsid w:val="00406283"/>
    <w:rsid w:val="00406E2D"/>
    <w:rsid w:val="004078D3"/>
    <w:rsid w:val="00407BBF"/>
    <w:rsid w:val="00410AB6"/>
    <w:rsid w:val="00410E9D"/>
    <w:rsid w:val="004111A4"/>
    <w:rsid w:val="00412C3F"/>
    <w:rsid w:val="00413761"/>
    <w:rsid w:val="00413AB3"/>
    <w:rsid w:val="00414B3B"/>
    <w:rsid w:val="004153AD"/>
    <w:rsid w:val="00415499"/>
    <w:rsid w:val="00415C2D"/>
    <w:rsid w:val="00415DBC"/>
    <w:rsid w:val="00415E2C"/>
    <w:rsid w:val="00416081"/>
    <w:rsid w:val="0041616C"/>
    <w:rsid w:val="004161B8"/>
    <w:rsid w:val="00416315"/>
    <w:rsid w:val="004168DB"/>
    <w:rsid w:val="00416C3B"/>
    <w:rsid w:val="00416C6F"/>
    <w:rsid w:val="00417836"/>
    <w:rsid w:val="004206DA"/>
    <w:rsid w:val="0042109E"/>
    <w:rsid w:val="00421425"/>
    <w:rsid w:val="004214C8"/>
    <w:rsid w:val="004219FE"/>
    <w:rsid w:val="00422236"/>
    <w:rsid w:val="00422A4C"/>
    <w:rsid w:val="0042392D"/>
    <w:rsid w:val="00424476"/>
    <w:rsid w:val="004245CA"/>
    <w:rsid w:val="00424E6F"/>
    <w:rsid w:val="00425229"/>
    <w:rsid w:val="004253B4"/>
    <w:rsid w:val="004257B9"/>
    <w:rsid w:val="00425C07"/>
    <w:rsid w:val="00426836"/>
    <w:rsid w:val="00426CB5"/>
    <w:rsid w:val="0042723A"/>
    <w:rsid w:val="00427A67"/>
    <w:rsid w:val="00427F8C"/>
    <w:rsid w:val="004303D0"/>
    <w:rsid w:val="004309A0"/>
    <w:rsid w:val="00430F80"/>
    <w:rsid w:val="0043100D"/>
    <w:rsid w:val="004310F4"/>
    <w:rsid w:val="00431259"/>
    <w:rsid w:val="00431A03"/>
    <w:rsid w:val="00431B0D"/>
    <w:rsid w:val="00431DCE"/>
    <w:rsid w:val="00432246"/>
    <w:rsid w:val="0043235C"/>
    <w:rsid w:val="00432537"/>
    <w:rsid w:val="00433012"/>
    <w:rsid w:val="00433019"/>
    <w:rsid w:val="004332E9"/>
    <w:rsid w:val="004333AE"/>
    <w:rsid w:val="00433AEA"/>
    <w:rsid w:val="004353B2"/>
    <w:rsid w:val="00435705"/>
    <w:rsid w:val="0043626E"/>
    <w:rsid w:val="004363EB"/>
    <w:rsid w:val="004363FA"/>
    <w:rsid w:val="00436510"/>
    <w:rsid w:val="00436607"/>
    <w:rsid w:val="00437716"/>
    <w:rsid w:val="00437BD9"/>
    <w:rsid w:val="00437E7C"/>
    <w:rsid w:val="00437FA2"/>
    <w:rsid w:val="0044010F"/>
    <w:rsid w:val="004405D3"/>
    <w:rsid w:val="00441D3A"/>
    <w:rsid w:val="00442051"/>
    <w:rsid w:val="00442475"/>
    <w:rsid w:val="00442547"/>
    <w:rsid w:val="0044280C"/>
    <w:rsid w:val="00442833"/>
    <w:rsid w:val="00442C01"/>
    <w:rsid w:val="00442D37"/>
    <w:rsid w:val="00442D8D"/>
    <w:rsid w:val="00443656"/>
    <w:rsid w:val="00443B9E"/>
    <w:rsid w:val="0044423B"/>
    <w:rsid w:val="00444554"/>
    <w:rsid w:val="0044497C"/>
    <w:rsid w:val="00444EDD"/>
    <w:rsid w:val="0044511C"/>
    <w:rsid w:val="004456F6"/>
    <w:rsid w:val="004458EF"/>
    <w:rsid w:val="0044643E"/>
    <w:rsid w:val="004469B5"/>
    <w:rsid w:val="0044763D"/>
    <w:rsid w:val="00450479"/>
    <w:rsid w:val="004504BA"/>
    <w:rsid w:val="00450B1E"/>
    <w:rsid w:val="00450DDC"/>
    <w:rsid w:val="00450EC6"/>
    <w:rsid w:val="004513E7"/>
    <w:rsid w:val="00451448"/>
    <w:rsid w:val="00451792"/>
    <w:rsid w:val="004523FB"/>
    <w:rsid w:val="0045295D"/>
    <w:rsid w:val="004529E9"/>
    <w:rsid w:val="00452D74"/>
    <w:rsid w:val="00453305"/>
    <w:rsid w:val="00453505"/>
    <w:rsid w:val="0045406D"/>
    <w:rsid w:val="00454DBC"/>
    <w:rsid w:val="00455380"/>
    <w:rsid w:val="0045572D"/>
    <w:rsid w:val="0045579F"/>
    <w:rsid w:val="004559C2"/>
    <w:rsid w:val="0045602C"/>
    <w:rsid w:val="0045665C"/>
    <w:rsid w:val="00456A84"/>
    <w:rsid w:val="004570F5"/>
    <w:rsid w:val="004571B6"/>
    <w:rsid w:val="0045725A"/>
    <w:rsid w:val="00457549"/>
    <w:rsid w:val="00457672"/>
    <w:rsid w:val="00460CB0"/>
    <w:rsid w:val="004619DB"/>
    <w:rsid w:val="00461C66"/>
    <w:rsid w:val="00462453"/>
    <w:rsid w:val="00462C79"/>
    <w:rsid w:val="004637A3"/>
    <w:rsid w:val="00463F89"/>
    <w:rsid w:val="00464214"/>
    <w:rsid w:val="0046472D"/>
    <w:rsid w:val="004648B2"/>
    <w:rsid w:val="00464B57"/>
    <w:rsid w:val="0046505B"/>
    <w:rsid w:val="0046511C"/>
    <w:rsid w:val="0046584A"/>
    <w:rsid w:val="00466193"/>
    <w:rsid w:val="00467B99"/>
    <w:rsid w:val="00470E85"/>
    <w:rsid w:val="00470E9A"/>
    <w:rsid w:val="004710DA"/>
    <w:rsid w:val="004716B1"/>
    <w:rsid w:val="00471896"/>
    <w:rsid w:val="00471BE8"/>
    <w:rsid w:val="00471CC1"/>
    <w:rsid w:val="00471CED"/>
    <w:rsid w:val="00471E95"/>
    <w:rsid w:val="0047246E"/>
    <w:rsid w:val="00472DF3"/>
    <w:rsid w:val="00473D74"/>
    <w:rsid w:val="00474148"/>
    <w:rsid w:val="00474D3C"/>
    <w:rsid w:val="00474F3B"/>
    <w:rsid w:val="00475574"/>
    <w:rsid w:val="00475CAE"/>
    <w:rsid w:val="0047606D"/>
    <w:rsid w:val="004776A7"/>
    <w:rsid w:val="00477ABD"/>
    <w:rsid w:val="00477C6C"/>
    <w:rsid w:val="00477E7F"/>
    <w:rsid w:val="00480042"/>
    <w:rsid w:val="004800B9"/>
    <w:rsid w:val="00480374"/>
    <w:rsid w:val="0048057D"/>
    <w:rsid w:val="004807DA"/>
    <w:rsid w:val="00481278"/>
    <w:rsid w:val="00481511"/>
    <w:rsid w:val="00482813"/>
    <w:rsid w:val="004830A9"/>
    <w:rsid w:val="00483775"/>
    <w:rsid w:val="00483BBD"/>
    <w:rsid w:val="004842E9"/>
    <w:rsid w:val="00484B50"/>
    <w:rsid w:val="00484D6D"/>
    <w:rsid w:val="00484E87"/>
    <w:rsid w:val="0048511A"/>
    <w:rsid w:val="00485C3C"/>
    <w:rsid w:val="00485D54"/>
    <w:rsid w:val="00486BE5"/>
    <w:rsid w:val="00486D40"/>
    <w:rsid w:val="00486F62"/>
    <w:rsid w:val="00487072"/>
    <w:rsid w:val="004870D3"/>
    <w:rsid w:val="004875B3"/>
    <w:rsid w:val="00490326"/>
    <w:rsid w:val="004903E1"/>
    <w:rsid w:val="004906B5"/>
    <w:rsid w:val="0049131F"/>
    <w:rsid w:val="0049141A"/>
    <w:rsid w:val="00491A74"/>
    <w:rsid w:val="00491C88"/>
    <w:rsid w:val="004923BF"/>
    <w:rsid w:val="004929AE"/>
    <w:rsid w:val="00492F35"/>
    <w:rsid w:val="0049326A"/>
    <w:rsid w:val="00493713"/>
    <w:rsid w:val="00494B83"/>
    <w:rsid w:val="00494CF9"/>
    <w:rsid w:val="00494F29"/>
    <w:rsid w:val="00495784"/>
    <w:rsid w:val="00495BB1"/>
    <w:rsid w:val="00495C8A"/>
    <w:rsid w:val="00495E65"/>
    <w:rsid w:val="0049658E"/>
    <w:rsid w:val="004966DB"/>
    <w:rsid w:val="00496CEF"/>
    <w:rsid w:val="00497629"/>
    <w:rsid w:val="00497B3D"/>
    <w:rsid w:val="004A0760"/>
    <w:rsid w:val="004A09D7"/>
    <w:rsid w:val="004A0D38"/>
    <w:rsid w:val="004A0D54"/>
    <w:rsid w:val="004A12AC"/>
    <w:rsid w:val="004A13F8"/>
    <w:rsid w:val="004A24F6"/>
    <w:rsid w:val="004A3234"/>
    <w:rsid w:val="004A3248"/>
    <w:rsid w:val="004A3A16"/>
    <w:rsid w:val="004A3FF4"/>
    <w:rsid w:val="004A4C22"/>
    <w:rsid w:val="004A52E2"/>
    <w:rsid w:val="004A549D"/>
    <w:rsid w:val="004A57B8"/>
    <w:rsid w:val="004A5A90"/>
    <w:rsid w:val="004A6087"/>
    <w:rsid w:val="004A64A0"/>
    <w:rsid w:val="004A6578"/>
    <w:rsid w:val="004A6BE3"/>
    <w:rsid w:val="004A6FAB"/>
    <w:rsid w:val="004A759C"/>
    <w:rsid w:val="004A7A0A"/>
    <w:rsid w:val="004A7A50"/>
    <w:rsid w:val="004A7EBF"/>
    <w:rsid w:val="004A7F0C"/>
    <w:rsid w:val="004B0CE8"/>
    <w:rsid w:val="004B0DAC"/>
    <w:rsid w:val="004B1FB1"/>
    <w:rsid w:val="004B21A3"/>
    <w:rsid w:val="004B2C8F"/>
    <w:rsid w:val="004B31C3"/>
    <w:rsid w:val="004B37AD"/>
    <w:rsid w:val="004B3947"/>
    <w:rsid w:val="004B3E1B"/>
    <w:rsid w:val="004B469B"/>
    <w:rsid w:val="004B4947"/>
    <w:rsid w:val="004B4B03"/>
    <w:rsid w:val="004B52AC"/>
    <w:rsid w:val="004B55A0"/>
    <w:rsid w:val="004B646C"/>
    <w:rsid w:val="004B7292"/>
    <w:rsid w:val="004B72DA"/>
    <w:rsid w:val="004B7A4E"/>
    <w:rsid w:val="004B7AE2"/>
    <w:rsid w:val="004C02DF"/>
    <w:rsid w:val="004C0AA0"/>
    <w:rsid w:val="004C0C49"/>
    <w:rsid w:val="004C0CA4"/>
    <w:rsid w:val="004C1E0C"/>
    <w:rsid w:val="004C1EFE"/>
    <w:rsid w:val="004C2CBA"/>
    <w:rsid w:val="004C325E"/>
    <w:rsid w:val="004C34CE"/>
    <w:rsid w:val="004C3FB7"/>
    <w:rsid w:val="004C4635"/>
    <w:rsid w:val="004C48CB"/>
    <w:rsid w:val="004C4906"/>
    <w:rsid w:val="004C4993"/>
    <w:rsid w:val="004C5332"/>
    <w:rsid w:val="004C5966"/>
    <w:rsid w:val="004C5A4E"/>
    <w:rsid w:val="004C62B8"/>
    <w:rsid w:val="004C653F"/>
    <w:rsid w:val="004C6909"/>
    <w:rsid w:val="004C6AD5"/>
    <w:rsid w:val="004C7564"/>
    <w:rsid w:val="004C77FD"/>
    <w:rsid w:val="004C7C78"/>
    <w:rsid w:val="004D07C2"/>
    <w:rsid w:val="004D1031"/>
    <w:rsid w:val="004D1668"/>
    <w:rsid w:val="004D1C13"/>
    <w:rsid w:val="004D1F13"/>
    <w:rsid w:val="004D221A"/>
    <w:rsid w:val="004D27C0"/>
    <w:rsid w:val="004D2C74"/>
    <w:rsid w:val="004D3054"/>
    <w:rsid w:val="004D38CF"/>
    <w:rsid w:val="004D3DDC"/>
    <w:rsid w:val="004D4580"/>
    <w:rsid w:val="004D4E19"/>
    <w:rsid w:val="004D5691"/>
    <w:rsid w:val="004D58C4"/>
    <w:rsid w:val="004D6309"/>
    <w:rsid w:val="004D6396"/>
    <w:rsid w:val="004D6D5B"/>
    <w:rsid w:val="004D7105"/>
    <w:rsid w:val="004D76BB"/>
    <w:rsid w:val="004E0576"/>
    <w:rsid w:val="004E125A"/>
    <w:rsid w:val="004E127D"/>
    <w:rsid w:val="004E2199"/>
    <w:rsid w:val="004E26A7"/>
    <w:rsid w:val="004E28BF"/>
    <w:rsid w:val="004E293C"/>
    <w:rsid w:val="004E3CBE"/>
    <w:rsid w:val="004E4667"/>
    <w:rsid w:val="004E527C"/>
    <w:rsid w:val="004E55D4"/>
    <w:rsid w:val="004E57D1"/>
    <w:rsid w:val="004E58CC"/>
    <w:rsid w:val="004E5BD6"/>
    <w:rsid w:val="004E5C6F"/>
    <w:rsid w:val="004E60B9"/>
    <w:rsid w:val="004F003E"/>
    <w:rsid w:val="004F01F7"/>
    <w:rsid w:val="004F04E1"/>
    <w:rsid w:val="004F0644"/>
    <w:rsid w:val="004F0AB7"/>
    <w:rsid w:val="004F0B9A"/>
    <w:rsid w:val="004F2162"/>
    <w:rsid w:val="004F2A72"/>
    <w:rsid w:val="004F2E24"/>
    <w:rsid w:val="004F2FE0"/>
    <w:rsid w:val="004F3D3F"/>
    <w:rsid w:val="004F3FBD"/>
    <w:rsid w:val="004F4FA2"/>
    <w:rsid w:val="004F50F4"/>
    <w:rsid w:val="004F6039"/>
    <w:rsid w:val="004F60DE"/>
    <w:rsid w:val="004F7730"/>
    <w:rsid w:val="004F7BF6"/>
    <w:rsid w:val="005002D7"/>
    <w:rsid w:val="005003F6"/>
    <w:rsid w:val="005009A5"/>
    <w:rsid w:val="00500C30"/>
    <w:rsid w:val="00500CFF"/>
    <w:rsid w:val="005018D0"/>
    <w:rsid w:val="00502864"/>
    <w:rsid w:val="005028DE"/>
    <w:rsid w:val="00502ABF"/>
    <w:rsid w:val="00502FC7"/>
    <w:rsid w:val="00503033"/>
    <w:rsid w:val="005031A4"/>
    <w:rsid w:val="00503390"/>
    <w:rsid w:val="00503A3F"/>
    <w:rsid w:val="00504525"/>
    <w:rsid w:val="005045F1"/>
    <w:rsid w:val="00504875"/>
    <w:rsid w:val="00504AFB"/>
    <w:rsid w:val="0050520B"/>
    <w:rsid w:val="00505284"/>
    <w:rsid w:val="00505904"/>
    <w:rsid w:val="00505E04"/>
    <w:rsid w:val="00506831"/>
    <w:rsid w:val="00510D1C"/>
    <w:rsid w:val="00511A06"/>
    <w:rsid w:val="00511E22"/>
    <w:rsid w:val="0051222C"/>
    <w:rsid w:val="00512606"/>
    <w:rsid w:val="005128DD"/>
    <w:rsid w:val="00512B03"/>
    <w:rsid w:val="005138BF"/>
    <w:rsid w:val="00513995"/>
    <w:rsid w:val="00513A1B"/>
    <w:rsid w:val="00513F35"/>
    <w:rsid w:val="00514690"/>
    <w:rsid w:val="00514823"/>
    <w:rsid w:val="00514A85"/>
    <w:rsid w:val="00516128"/>
    <w:rsid w:val="00516324"/>
    <w:rsid w:val="005163D2"/>
    <w:rsid w:val="005163EA"/>
    <w:rsid w:val="0051658C"/>
    <w:rsid w:val="005168BD"/>
    <w:rsid w:val="00521242"/>
    <w:rsid w:val="005213FF"/>
    <w:rsid w:val="00521883"/>
    <w:rsid w:val="005219EF"/>
    <w:rsid w:val="00521A4A"/>
    <w:rsid w:val="00523E7F"/>
    <w:rsid w:val="005241E5"/>
    <w:rsid w:val="00525C60"/>
    <w:rsid w:val="0052633B"/>
    <w:rsid w:val="00526403"/>
    <w:rsid w:val="00526C33"/>
    <w:rsid w:val="00526C8B"/>
    <w:rsid w:val="005274B0"/>
    <w:rsid w:val="00527C1D"/>
    <w:rsid w:val="00527F89"/>
    <w:rsid w:val="00530905"/>
    <w:rsid w:val="0053096B"/>
    <w:rsid w:val="00530D00"/>
    <w:rsid w:val="005310B4"/>
    <w:rsid w:val="005310F1"/>
    <w:rsid w:val="005320F1"/>
    <w:rsid w:val="005322BC"/>
    <w:rsid w:val="005333C8"/>
    <w:rsid w:val="00533AE0"/>
    <w:rsid w:val="00533C2F"/>
    <w:rsid w:val="00533E1B"/>
    <w:rsid w:val="00534101"/>
    <w:rsid w:val="0053441C"/>
    <w:rsid w:val="005344F2"/>
    <w:rsid w:val="00534733"/>
    <w:rsid w:val="00534B01"/>
    <w:rsid w:val="00535108"/>
    <w:rsid w:val="0053532C"/>
    <w:rsid w:val="0053603B"/>
    <w:rsid w:val="00536B2C"/>
    <w:rsid w:val="00536F34"/>
    <w:rsid w:val="00537226"/>
    <w:rsid w:val="005375D4"/>
    <w:rsid w:val="0053790B"/>
    <w:rsid w:val="00537CC0"/>
    <w:rsid w:val="00541BEE"/>
    <w:rsid w:val="0054228C"/>
    <w:rsid w:val="005426C3"/>
    <w:rsid w:val="005427E4"/>
    <w:rsid w:val="00542D9D"/>
    <w:rsid w:val="005432A5"/>
    <w:rsid w:val="0054355D"/>
    <w:rsid w:val="00543C5A"/>
    <w:rsid w:val="00543D7C"/>
    <w:rsid w:val="00544A71"/>
    <w:rsid w:val="00544AA8"/>
    <w:rsid w:val="00544DE3"/>
    <w:rsid w:val="00544E16"/>
    <w:rsid w:val="0054505D"/>
    <w:rsid w:val="00546150"/>
    <w:rsid w:val="00546B04"/>
    <w:rsid w:val="00547541"/>
    <w:rsid w:val="0055083A"/>
    <w:rsid w:val="005521CB"/>
    <w:rsid w:val="0055223B"/>
    <w:rsid w:val="00553BE2"/>
    <w:rsid w:val="00554128"/>
    <w:rsid w:val="0055435D"/>
    <w:rsid w:val="005543A9"/>
    <w:rsid w:val="00554BA0"/>
    <w:rsid w:val="00554D0C"/>
    <w:rsid w:val="00556208"/>
    <w:rsid w:val="00556782"/>
    <w:rsid w:val="00556993"/>
    <w:rsid w:val="00557147"/>
    <w:rsid w:val="0055767B"/>
    <w:rsid w:val="00557C56"/>
    <w:rsid w:val="00557CEA"/>
    <w:rsid w:val="00557F1A"/>
    <w:rsid w:val="00557FA2"/>
    <w:rsid w:val="00560763"/>
    <w:rsid w:val="005616E8"/>
    <w:rsid w:val="00561BCB"/>
    <w:rsid w:val="00562B90"/>
    <w:rsid w:val="005632E1"/>
    <w:rsid w:val="00564566"/>
    <w:rsid w:val="00564926"/>
    <w:rsid w:val="00564CCD"/>
    <w:rsid w:val="00564D4B"/>
    <w:rsid w:val="005650B3"/>
    <w:rsid w:val="00565A1D"/>
    <w:rsid w:val="005665E2"/>
    <w:rsid w:val="00566B47"/>
    <w:rsid w:val="00566BE9"/>
    <w:rsid w:val="00566CED"/>
    <w:rsid w:val="00566D47"/>
    <w:rsid w:val="00566DAD"/>
    <w:rsid w:val="00567B29"/>
    <w:rsid w:val="00567EC8"/>
    <w:rsid w:val="005701CD"/>
    <w:rsid w:val="0057020C"/>
    <w:rsid w:val="00570B9D"/>
    <w:rsid w:val="00570D70"/>
    <w:rsid w:val="0057294B"/>
    <w:rsid w:val="00573BBE"/>
    <w:rsid w:val="00574822"/>
    <w:rsid w:val="00574DCB"/>
    <w:rsid w:val="005752E7"/>
    <w:rsid w:val="00575388"/>
    <w:rsid w:val="00575630"/>
    <w:rsid w:val="0057594D"/>
    <w:rsid w:val="00575E3C"/>
    <w:rsid w:val="005764A5"/>
    <w:rsid w:val="0057688B"/>
    <w:rsid w:val="0057688D"/>
    <w:rsid w:val="00576B63"/>
    <w:rsid w:val="0057761A"/>
    <w:rsid w:val="00577F02"/>
    <w:rsid w:val="005805B1"/>
    <w:rsid w:val="00580CF4"/>
    <w:rsid w:val="00581074"/>
    <w:rsid w:val="005813E9"/>
    <w:rsid w:val="0058141E"/>
    <w:rsid w:val="00581644"/>
    <w:rsid w:val="00582431"/>
    <w:rsid w:val="00583A34"/>
    <w:rsid w:val="00583B0D"/>
    <w:rsid w:val="00583BAC"/>
    <w:rsid w:val="00583CF9"/>
    <w:rsid w:val="005840FC"/>
    <w:rsid w:val="005842EE"/>
    <w:rsid w:val="00584FA9"/>
    <w:rsid w:val="00586180"/>
    <w:rsid w:val="00586712"/>
    <w:rsid w:val="00586B11"/>
    <w:rsid w:val="00587164"/>
    <w:rsid w:val="005901B8"/>
    <w:rsid w:val="005904E3"/>
    <w:rsid w:val="0059064D"/>
    <w:rsid w:val="00590C58"/>
    <w:rsid w:val="00590D04"/>
    <w:rsid w:val="00591127"/>
    <w:rsid w:val="00591217"/>
    <w:rsid w:val="00591845"/>
    <w:rsid w:val="0059185F"/>
    <w:rsid w:val="00591BC2"/>
    <w:rsid w:val="00591D9C"/>
    <w:rsid w:val="00591DEC"/>
    <w:rsid w:val="00594119"/>
    <w:rsid w:val="00594377"/>
    <w:rsid w:val="005946B9"/>
    <w:rsid w:val="005953BE"/>
    <w:rsid w:val="00595925"/>
    <w:rsid w:val="00595A13"/>
    <w:rsid w:val="00595D72"/>
    <w:rsid w:val="005960DB"/>
    <w:rsid w:val="0059662C"/>
    <w:rsid w:val="00596B04"/>
    <w:rsid w:val="00597216"/>
    <w:rsid w:val="0059722F"/>
    <w:rsid w:val="005977E2"/>
    <w:rsid w:val="005A07F4"/>
    <w:rsid w:val="005A0E83"/>
    <w:rsid w:val="005A1622"/>
    <w:rsid w:val="005A1664"/>
    <w:rsid w:val="005A173C"/>
    <w:rsid w:val="005A17EF"/>
    <w:rsid w:val="005A18A3"/>
    <w:rsid w:val="005A22B1"/>
    <w:rsid w:val="005A3313"/>
    <w:rsid w:val="005A36C7"/>
    <w:rsid w:val="005A3706"/>
    <w:rsid w:val="005A3FEC"/>
    <w:rsid w:val="005A40F7"/>
    <w:rsid w:val="005A4263"/>
    <w:rsid w:val="005A45A1"/>
    <w:rsid w:val="005A4DBD"/>
    <w:rsid w:val="005A6108"/>
    <w:rsid w:val="005A6275"/>
    <w:rsid w:val="005A6F31"/>
    <w:rsid w:val="005B0DA2"/>
    <w:rsid w:val="005B0E72"/>
    <w:rsid w:val="005B1967"/>
    <w:rsid w:val="005B20E1"/>
    <w:rsid w:val="005B2A0A"/>
    <w:rsid w:val="005B2EA9"/>
    <w:rsid w:val="005B3104"/>
    <w:rsid w:val="005B31E3"/>
    <w:rsid w:val="005B3495"/>
    <w:rsid w:val="005B3574"/>
    <w:rsid w:val="005B374D"/>
    <w:rsid w:val="005B3856"/>
    <w:rsid w:val="005B3B6F"/>
    <w:rsid w:val="005B500D"/>
    <w:rsid w:val="005B59F6"/>
    <w:rsid w:val="005B61D9"/>
    <w:rsid w:val="005B6501"/>
    <w:rsid w:val="005B6F8D"/>
    <w:rsid w:val="005B72EE"/>
    <w:rsid w:val="005B74BA"/>
    <w:rsid w:val="005B7CF6"/>
    <w:rsid w:val="005C0AC5"/>
    <w:rsid w:val="005C0CA5"/>
    <w:rsid w:val="005C13E1"/>
    <w:rsid w:val="005C1803"/>
    <w:rsid w:val="005C2B68"/>
    <w:rsid w:val="005C3354"/>
    <w:rsid w:val="005C358D"/>
    <w:rsid w:val="005C3E07"/>
    <w:rsid w:val="005C46AF"/>
    <w:rsid w:val="005C4CBD"/>
    <w:rsid w:val="005C570B"/>
    <w:rsid w:val="005C65D6"/>
    <w:rsid w:val="005C66FF"/>
    <w:rsid w:val="005C692F"/>
    <w:rsid w:val="005C6BE8"/>
    <w:rsid w:val="005C7230"/>
    <w:rsid w:val="005C74C4"/>
    <w:rsid w:val="005C7594"/>
    <w:rsid w:val="005C777D"/>
    <w:rsid w:val="005C7960"/>
    <w:rsid w:val="005D0468"/>
    <w:rsid w:val="005D076A"/>
    <w:rsid w:val="005D0D6E"/>
    <w:rsid w:val="005D178C"/>
    <w:rsid w:val="005D21AC"/>
    <w:rsid w:val="005D255C"/>
    <w:rsid w:val="005D27D1"/>
    <w:rsid w:val="005D34FE"/>
    <w:rsid w:val="005D3B5F"/>
    <w:rsid w:val="005D3C06"/>
    <w:rsid w:val="005D4143"/>
    <w:rsid w:val="005D44DF"/>
    <w:rsid w:val="005D48C4"/>
    <w:rsid w:val="005D4F96"/>
    <w:rsid w:val="005D5F0C"/>
    <w:rsid w:val="005D60FA"/>
    <w:rsid w:val="005D73EB"/>
    <w:rsid w:val="005D7B58"/>
    <w:rsid w:val="005D7CEB"/>
    <w:rsid w:val="005D7EFE"/>
    <w:rsid w:val="005E022E"/>
    <w:rsid w:val="005E0927"/>
    <w:rsid w:val="005E10BF"/>
    <w:rsid w:val="005E126B"/>
    <w:rsid w:val="005E1A3A"/>
    <w:rsid w:val="005E2A17"/>
    <w:rsid w:val="005E3096"/>
    <w:rsid w:val="005E3210"/>
    <w:rsid w:val="005E3D73"/>
    <w:rsid w:val="005E423D"/>
    <w:rsid w:val="005E42AB"/>
    <w:rsid w:val="005E4AAB"/>
    <w:rsid w:val="005E4F66"/>
    <w:rsid w:val="005E5F39"/>
    <w:rsid w:val="005E6416"/>
    <w:rsid w:val="005E70BC"/>
    <w:rsid w:val="005E70F6"/>
    <w:rsid w:val="005E78C2"/>
    <w:rsid w:val="005E7BA1"/>
    <w:rsid w:val="005E7E8A"/>
    <w:rsid w:val="005F0010"/>
    <w:rsid w:val="005F1628"/>
    <w:rsid w:val="005F2322"/>
    <w:rsid w:val="005F26B8"/>
    <w:rsid w:val="005F2B77"/>
    <w:rsid w:val="005F3D37"/>
    <w:rsid w:val="005F421D"/>
    <w:rsid w:val="005F5407"/>
    <w:rsid w:val="005F5EB7"/>
    <w:rsid w:val="005F7868"/>
    <w:rsid w:val="005F796B"/>
    <w:rsid w:val="005F799E"/>
    <w:rsid w:val="005F7E8F"/>
    <w:rsid w:val="00600084"/>
    <w:rsid w:val="0060150F"/>
    <w:rsid w:val="00601D09"/>
    <w:rsid w:val="00602307"/>
    <w:rsid w:val="006023D2"/>
    <w:rsid w:val="006029D3"/>
    <w:rsid w:val="00602A54"/>
    <w:rsid w:val="00603300"/>
    <w:rsid w:val="006034C5"/>
    <w:rsid w:val="0060356B"/>
    <w:rsid w:val="0060375C"/>
    <w:rsid w:val="0060431E"/>
    <w:rsid w:val="00604E1B"/>
    <w:rsid w:val="00604E28"/>
    <w:rsid w:val="0060561B"/>
    <w:rsid w:val="00605ADA"/>
    <w:rsid w:val="00605BB6"/>
    <w:rsid w:val="0060604D"/>
    <w:rsid w:val="00606A43"/>
    <w:rsid w:val="00606C9E"/>
    <w:rsid w:val="0061033C"/>
    <w:rsid w:val="00610AA4"/>
    <w:rsid w:val="00611036"/>
    <w:rsid w:val="00611138"/>
    <w:rsid w:val="0061158A"/>
    <w:rsid w:val="0061187A"/>
    <w:rsid w:val="00611E81"/>
    <w:rsid w:val="006126F5"/>
    <w:rsid w:val="00612B2A"/>
    <w:rsid w:val="00613511"/>
    <w:rsid w:val="0061375A"/>
    <w:rsid w:val="00613BE6"/>
    <w:rsid w:val="00614124"/>
    <w:rsid w:val="00614638"/>
    <w:rsid w:val="006151D7"/>
    <w:rsid w:val="00615A8E"/>
    <w:rsid w:val="006161AF"/>
    <w:rsid w:val="00616E38"/>
    <w:rsid w:val="00617BDB"/>
    <w:rsid w:val="0062053F"/>
    <w:rsid w:val="006213BA"/>
    <w:rsid w:val="00621713"/>
    <w:rsid w:val="00621781"/>
    <w:rsid w:val="00621EDF"/>
    <w:rsid w:val="00622016"/>
    <w:rsid w:val="0062211E"/>
    <w:rsid w:val="006226A6"/>
    <w:rsid w:val="006233B1"/>
    <w:rsid w:val="006233C2"/>
    <w:rsid w:val="0062341B"/>
    <w:rsid w:val="00623CF1"/>
    <w:rsid w:val="006252BB"/>
    <w:rsid w:val="00625962"/>
    <w:rsid w:val="00625C56"/>
    <w:rsid w:val="006276B4"/>
    <w:rsid w:val="00627D4E"/>
    <w:rsid w:val="006301A5"/>
    <w:rsid w:val="006309D4"/>
    <w:rsid w:val="00630E5B"/>
    <w:rsid w:val="0063246D"/>
    <w:rsid w:val="00633052"/>
    <w:rsid w:val="0063392C"/>
    <w:rsid w:val="00633ADB"/>
    <w:rsid w:val="00633F67"/>
    <w:rsid w:val="00634451"/>
    <w:rsid w:val="006349FD"/>
    <w:rsid w:val="00634F21"/>
    <w:rsid w:val="00634F6A"/>
    <w:rsid w:val="0063558A"/>
    <w:rsid w:val="00635A36"/>
    <w:rsid w:val="006368ED"/>
    <w:rsid w:val="00636B6B"/>
    <w:rsid w:val="00636C5E"/>
    <w:rsid w:val="00637B87"/>
    <w:rsid w:val="00640813"/>
    <w:rsid w:val="0064120C"/>
    <w:rsid w:val="006413B2"/>
    <w:rsid w:val="00641A18"/>
    <w:rsid w:val="00641C2B"/>
    <w:rsid w:val="00641ECF"/>
    <w:rsid w:val="00641FF5"/>
    <w:rsid w:val="00642B93"/>
    <w:rsid w:val="00643569"/>
    <w:rsid w:val="0064442D"/>
    <w:rsid w:val="006448B8"/>
    <w:rsid w:val="00644F5E"/>
    <w:rsid w:val="00645031"/>
    <w:rsid w:val="006451A6"/>
    <w:rsid w:val="0064549F"/>
    <w:rsid w:val="00645609"/>
    <w:rsid w:val="00645880"/>
    <w:rsid w:val="00645A66"/>
    <w:rsid w:val="00645CFB"/>
    <w:rsid w:val="00646278"/>
    <w:rsid w:val="006467D2"/>
    <w:rsid w:val="0064702C"/>
    <w:rsid w:val="0064771B"/>
    <w:rsid w:val="006502F2"/>
    <w:rsid w:val="00650D4A"/>
    <w:rsid w:val="006513CD"/>
    <w:rsid w:val="00652115"/>
    <w:rsid w:val="006525D7"/>
    <w:rsid w:val="00652E27"/>
    <w:rsid w:val="00653DC6"/>
    <w:rsid w:val="00654473"/>
    <w:rsid w:val="006545BD"/>
    <w:rsid w:val="0065491D"/>
    <w:rsid w:val="006550A8"/>
    <w:rsid w:val="006557D8"/>
    <w:rsid w:val="00656A1A"/>
    <w:rsid w:val="00656DBB"/>
    <w:rsid w:val="00657143"/>
    <w:rsid w:val="00660200"/>
    <w:rsid w:val="0066184A"/>
    <w:rsid w:val="00661A10"/>
    <w:rsid w:val="00662082"/>
    <w:rsid w:val="00662499"/>
    <w:rsid w:val="0066297D"/>
    <w:rsid w:val="006635F6"/>
    <w:rsid w:val="006636B5"/>
    <w:rsid w:val="00663EBA"/>
    <w:rsid w:val="0066438B"/>
    <w:rsid w:val="00664711"/>
    <w:rsid w:val="006647E4"/>
    <w:rsid w:val="00664887"/>
    <w:rsid w:val="00664F08"/>
    <w:rsid w:val="00665970"/>
    <w:rsid w:val="0066659F"/>
    <w:rsid w:val="006679EB"/>
    <w:rsid w:val="00667EF9"/>
    <w:rsid w:val="006700DB"/>
    <w:rsid w:val="006704C4"/>
    <w:rsid w:val="00670754"/>
    <w:rsid w:val="006707A2"/>
    <w:rsid w:val="00670CA4"/>
    <w:rsid w:val="00670CDD"/>
    <w:rsid w:val="00670D4E"/>
    <w:rsid w:val="0067195F"/>
    <w:rsid w:val="006733E6"/>
    <w:rsid w:val="006734F6"/>
    <w:rsid w:val="006739BD"/>
    <w:rsid w:val="00674953"/>
    <w:rsid w:val="00674F64"/>
    <w:rsid w:val="00675390"/>
    <w:rsid w:val="00675661"/>
    <w:rsid w:val="00675E7F"/>
    <w:rsid w:val="006765B4"/>
    <w:rsid w:val="00676988"/>
    <w:rsid w:val="00677432"/>
    <w:rsid w:val="006774DA"/>
    <w:rsid w:val="00677D5F"/>
    <w:rsid w:val="00680CD6"/>
    <w:rsid w:val="00680D14"/>
    <w:rsid w:val="00680DEB"/>
    <w:rsid w:val="00681E1C"/>
    <w:rsid w:val="00682044"/>
    <w:rsid w:val="0068313C"/>
    <w:rsid w:val="0068335E"/>
    <w:rsid w:val="00683C23"/>
    <w:rsid w:val="00684C80"/>
    <w:rsid w:val="00684CD0"/>
    <w:rsid w:val="006852C8"/>
    <w:rsid w:val="006856FE"/>
    <w:rsid w:val="00685E35"/>
    <w:rsid w:val="00686908"/>
    <w:rsid w:val="00686A28"/>
    <w:rsid w:val="00687A24"/>
    <w:rsid w:val="00687A55"/>
    <w:rsid w:val="006901DE"/>
    <w:rsid w:val="00690255"/>
    <w:rsid w:val="00690C65"/>
    <w:rsid w:val="00690D19"/>
    <w:rsid w:val="00691B60"/>
    <w:rsid w:val="00692044"/>
    <w:rsid w:val="00692755"/>
    <w:rsid w:val="00692B1D"/>
    <w:rsid w:val="00693741"/>
    <w:rsid w:val="00693FC3"/>
    <w:rsid w:val="00694507"/>
    <w:rsid w:val="006948E3"/>
    <w:rsid w:val="00695146"/>
    <w:rsid w:val="006951C8"/>
    <w:rsid w:val="00695E77"/>
    <w:rsid w:val="00695FAB"/>
    <w:rsid w:val="00696BC8"/>
    <w:rsid w:val="00696E2D"/>
    <w:rsid w:val="00697C3C"/>
    <w:rsid w:val="006A0E7F"/>
    <w:rsid w:val="006A14AA"/>
    <w:rsid w:val="006A1772"/>
    <w:rsid w:val="006A17E8"/>
    <w:rsid w:val="006A222C"/>
    <w:rsid w:val="006A25BB"/>
    <w:rsid w:val="006A3222"/>
    <w:rsid w:val="006A34FD"/>
    <w:rsid w:val="006A4701"/>
    <w:rsid w:val="006A4AD6"/>
    <w:rsid w:val="006A4D8D"/>
    <w:rsid w:val="006A4E96"/>
    <w:rsid w:val="006A5719"/>
    <w:rsid w:val="006A57FF"/>
    <w:rsid w:val="006A5C74"/>
    <w:rsid w:val="006A5C85"/>
    <w:rsid w:val="006A5E72"/>
    <w:rsid w:val="006A62E2"/>
    <w:rsid w:val="006A6346"/>
    <w:rsid w:val="006A6E1C"/>
    <w:rsid w:val="006A6FEA"/>
    <w:rsid w:val="006A70F2"/>
    <w:rsid w:val="006A744F"/>
    <w:rsid w:val="006B00F0"/>
    <w:rsid w:val="006B052A"/>
    <w:rsid w:val="006B05FC"/>
    <w:rsid w:val="006B0BA6"/>
    <w:rsid w:val="006B0CFD"/>
    <w:rsid w:val="006B1380"/>
    <w:rsid w:val="006B19B7"/>
    <w:rsid w:val="006B1CF2"/>
    <w:rsid w:val="006B1F1C"/>
    <w:rsid w:val="006B3C0E"/>
    <w:rsid w:val="006B3E9A"/>
    <w:rsid w:val="006B41BA"/>
    <w:rsid w:val="006B42C7"/>
    <w:rsid w:val="006B437B"/>
    <w:rsid w:val="006B4C9B"/>
    <w:rsid w:val="006B4D09"/>
    <w:rsid w:val="006B639A"/>
    <w:rsid w:val="006B774F"/>
    <w:rsid w:val="006C1334"/>
    <w:rsid w:val="006C1E02"/>
    <w:rsid w:val="006C1E89"/>
    <w:rsid w:val="006C2B35"/>
    <w:rsid w:val="006C34E0"/>
    <w:rsid w:val="006C3975"/>
    <w:rsid w:val="006C3CD5"/>
    <w:rsid w:val="006C562C"/>
    <w:rsid w:val="006C593C"/>
    <w:rsid w:val="006C5D20"/>
    <w:rsid w:val="006C5E35"/>
    <w:rsid w:val="006C6915"/>
    <w:rsid w:val="006C6DC0"/>
    <w:rsid w:val="006C6FF3"/>
    <w:rsid w:val="006D01B8"/>
    <w:rsid w:val="006D047E"/>
    <w:rsid w:val="006D0CE5"/>
    <w:rsid w:val="006D1270"/>
    <w:rsid w:val="006D1414"/>
    <w:rsid w:val="006D144E"/>
    <w:rsid w:val="006D15B1"/>
    <w:rsid w:val="006D1DED"/>
    <w:rsid w:val="006D22F5"/>
    <w:rsid w:val="006D233A"/>
    <w:rsid w:val="006D248A"/>
    <w:rsid w:val="006D2A44"/>
    <w:rsid w:val="006D302E"/>
    <w:rsid w:val="006D30DE"/>
    <w:rsid w:val="006D32D6"/>
    <w:rsid w:val="006D42E7"/>
    <w:rsid w:val="006D483F"/>
    <w:rsid w:val="006D5A11"/>
    <w:rsid w:val="006D613B"/>
    <w:rsid w:val="006D6704"/>
    <w:rsid w:val="006D74F1"/>
    <w:rsid w:val="006D751A"/>
    <w:rsid w:val="006D7585"/>
    <w:rsid w:val="006D75CC"/>
    <w:rsid w:val="006E0259"/>
    <w:rsid w:val="006E030E"/>
    <w:rsid w:val="006E0496"/>
    <w:rsid w:val="006E057D"/>
    <w:rsid w:val="006E0AB5"/>
    <w:rsid w:val="006E0C2B"/>
    <w:rsid w:val="006E10A4"/>
    <w:rsid w:val="006E1866"/>
    <w:rsid w:val="006E22B2"/>
    <w:rsid w:val="006E2510"/>
    <w:rsid w:val="006E2E94"/>
    <w:rsid w:val="006E2ED5"/>
    <w:rsid w:val="006E2F61"/>
    <w:rsid w:val="006E37CC"/>
    <w:rsid w:val="006E42E1"/>
    <w:rsid w:val="006E4620"/>
    <w:rsid w:val="006E4A2E"/>
    <w:rsid w:val="006E52C6"/>
    <w:rsid w:val="006E5D5D"/>
    <w:rsid w:val="006E603F"/>
    <w:rsid w:val="006E63A4"/>
    <w:rsid w:val="006E6479"/>
    <w:rsid w:val="006E6B94"/>
    <w:rsid w:val="006E7081"/>
    <w:rsid w:val="006E73B2"/>
    <w:rsid w:val="006F00C7"/>
    <w:rsid w:val="006F1CB8"/>
    <w:rsid w:val="006F2276"/>
    <w:rsid w:val="006F2B14"/>
    <w:rsid w:val="006F2B73"/>
    <w:rsid w:val="006F3103"/>
    <w:rsid w:val="006F3292"/>
    <w:rsid w:val="006F4159"/>
    <w:rsid w:val="006F419E"/>
    <w:rsid w:val="006F4292"/>
    <w:rsid w:val="006F4329"/>
    <w:rsid w:val="006F434D"/>
    <w:rsid w:val="006F4736"/>
    <w:rsid w:val="006F4868"/>
    <w:rsid w:val="006F5672"/>
    <w:rsid w:val="006F59FA"/>
    <w:rsid w:val="006F5C04"/>
    <w:rsid w:val="006F600F"/>
    <w:rsid w:val="006F6278"/>
    <w:rsid w:val="006F6FFF"/>
    <w:rsid w:val="006F7513"/>
    <w:rsid w:val="00700513"/>
    <w:rsid w:val="00700AC4"/>
    <w:rsid w:val="00700FB1"/>
    <w:rsid w:val="007019BB"/>
    <w:rsid w:val="00701FB4"/>
    <w:rsid w:val="00703598"/>
    <w:rsid w:val="00703634"/>
    <w:rsid w:val="0070368F"/>
    <w:rsid w:val="007038BF"/>
    <w:rsid w:val="007041A9"/>
    <w:rsid w:val="00704314"/>
    <w:rsid w:val="00704831"/>
    <w:rsid w:val="007050D6"/>
    <w:rsid w:val="007052D1"/>
    <w:rsid w:val="00705D2F"/>
    <w:rsid w:val="00706975"/>
    <w:rsid w:val="00706EA6"/>
    <w:rsid w:val="00707596"/>
    <w:rsid w:val="00707909"/>
    <w:rsid w:val="007103C4"/>
    <w:rsid w:val="007107BC"/>
    <w:rsid w:val="00711CAF"/>
    <w:rsid w:val="00711EAB"/>
    <w:rsid w:val="007126A4"/>
    <w:rsid w:val="0071271E"/>
    <w:rsid w:val="0071391A"/>
    <w:rsid w:val="00713EDE"/>
    <w:rsid w:val="00714D21"/>
    <w:rsid w:val="00714E2F"/>
    <w:rsid w:val="0071514E"/>
    <w:rsid w:val="00715B17"/>
    <w:rsid w:val="0071609E"/>
    <w:rsid w:val="007164E3"/>
    <w:rsid w:val="00716D42"/>
    <w:rsid w:val="007178E7"/>
    <w:rsid w:val="00720833"/>
    <w:rsid w:val="00720C9A"/>
    <w:rsid w:val="00720ECC"/>
    <w:rsid w:val="00721184"/>
    <w:rsid w:val="0072125D"/>
    <w:rsid w:val="007214B7"/>
    <w:rsid w:val="007215A7"/>
    <w:rsid w:val="00721B07"/>
    <w:rsid w:val="00721DF9"/>
    <w:rsid w:val="00722959"/>
    <w:rsid w:val="00722C7B"/>
    <w:rsid w:val="007236FE"/>
    <w:rsid w:val="00723BEB"/>
    <w:rsid w:val="00723D3D"/>
    <w:rsid w:val="00723E46"/>
    <w:rsid w:val="00724404"/>
    <w:rsid w:val="00724A05"/>
    <w:rsid w:val="00726815"/>
    <w:rsid w:val="00726A87"/>
    <w:rsid w:val="007279C3"/>
    <w:rsid w:val="0073023E"/>
    <w:rsid w:val="00730F7F"/>
    <w:rsid w:val="0073181A"/>
    <w:rsid w:val="0073193F"/>
    <w:rsid w:val="00731CF7"/>
    <w:rsid w:val="0073247E"/>
    <w:rsid w:val="00732C81"/>
    <w:rsid w:val="00733056"/>
    <w:rsid w:val="00733B4C"/>
    <w:rsid w:val="007358D4"/>
    <w:rsid w:val="00735DB9"/>
    <w:rsid w:val="00735E68"/>
    <w:rsid w:val="00736A62"/>
    <w:rsid w:val="00736B4D"/>
    <w:rsid w:val="00737F90"/>
    <w:rsid w:val="007403D0"/>
    <w:rsid w:val="00740473"/>
    <w:rsid w:val="00740BAD"/>
    <w:rsid w:val="00740BF1"/>
    <w:rsid w:val="00740D9A"/>
    <w:rsid w:val="00740E22"/>
    <w:rsid w:val="00740F13"/>
    <w:rsid w:val="00740F66"/>
    <w:rsid w:val="0074112C"/>
    <w:rsid w:val="00741872"/>
    <w:rsid w:val="0074380C"/>
    <w:rsid w:val="0074380F"/>
    <w:rsid w:val="0074469F"/>
    <w:rsid w:val="00744C94"/>
    <w:rsid w:val="00744EE9"/>
    <w:rsid w:val="00746023"/>
    <w:rsid w:val="007460B3"/>
    <w:rsid w:val="007460BF"/>
    <w:rsid w:val="007462C9"/>
    <w:rsid w:val="00746367"/>
    <w:rsid w:val="007464AE"/>
    <w:rsid w:val="007465E9"/>
    <w:rsid w:val="00747B12"/>
    <w:rsid w:val="00747B73"/>
    <w:rsid w:val="00747D2A"/>
    <w:rsid w:val="00750539"/>
    <w:rsid w:val="007510BC"/>
    <w:rsid w:val="007511EA"/>
    <w:rsid w:val="007516ED"/>
    <w:rsid w:val="00751D64"/>
    <w:rsid w:val="00752773"/>
    <w:rsid w:val="00753D09"/>
    <w:rsid w:val="007541CE"/>
    <w:rsid w:val="00754ED3"/>
    <w:rsid w:val="00755080"/>
    <w:rsid w:val="00755B7F"/>
    <w:rsid w:val="0075622A"/>
    <w:rsid w:val="007568BB"/>
    <w:rsid w:val="00757974"/>
    <w:rsid w:val="00757A4C"/>
    <w:rsid w:val="00760309"/>
    <w:rsid w:val="007604FA"/>
    <w:rsid w:val="0076055F"/>
    <w:rsid w:val="00760A4B"/>
    <w:rsid w:val="00760E59"/>
    <w:rsid w:val="00760EE7"/>
    <w:rsid w:val="00761D43"/>
    <w:rsid w:val="00761FE1"/>
    <w:rsid w:val="007636C1"/>
    <w:rsid w:val="00764A86"/>
    <w:rsid w:val="00764BF3"/>
    <w:rsid w:val="007651EC"/>
    <w:rsid w:val="00765D1A"/>
    <w:rsid w:val="00766249"/>
    <w:rsid w:val="00766F9B"/>
    <w:rsid w:val="0076778B"/>
    <w:rsid w:val="00767929"/>
    <w:rsid w:val="0077016F"/>
    <w:rsid w:val="007702B8"/>
    <w:rsid w:val="00770397"/>
    <w:rsid w:val="007707E2"/>
    <w:rsid w:val="00770C09"/>
    <w:rsid w:val="00770D9A"/>
    <w:rsid w:val="00771E69"/>
    <w:rsid w:val="007726C3"/>
    <w:rsid w:val="007729C0"/>
    <w:rsid w:val="00773259"/>
    <w:rsid w:val="007732D3"/>
    <w:rsid w:val="00773D91"/>
    <w:rsid w:val="007746EF"/>
    <w:rsid w:val="00774F85"/>
    <w:rsid w:val="00775525"/>
    <w:rsid w:val="007761F2"/>
    <w:rsid w:val="007774E9"/>
    <w:rsid w:val="007775B5"/>
    <w:rsid w:val="0077790B"/>
    <w:rsid w:val="00777F2C"/>
    <w:rsid w:val="00780178"/>
    <w:rsid w:val="00780F99"/>
    <w:rsid w:val="00781226"/>
    <w:rsid w:val="007816B1"/>
    <w:rsid w:val="007824F0"/>
    <w:rsid w:val="0078281D"/>
    <w:rsid w:val="007829CC"/>
    <w:rsid w:val="00782F6B"/>
    <w:rsid w:val="00782F9F"/>
    <w:rsid w:val="00783413"/>
    <w:rsid w:val="00783445"/>
    <w:rsid w:val="00784858"/>
    <w:rsid w:val="0078525D"/>
    <w:rsid w:val="00785441"/>
    <w:rsid w:val="00785C24"/>
    <w:rsid w:val="00786FC3"/>
    <w:rsid w:val="00787334"/>
    <w:rsid w:val="007873C9"/>
    <w:rsid w:val="00787B55"/>
    <w:rsid w:val="00787F04"/>
    <w:rsid w:val="007902D2"/>
    <w:rsid w:val="00790404"/>
    <w:rsid w:val="007917DD"/>
    <w:rsid w:val="007917F9"/>
    <w:rsid w:val="00791FBF"/>
    <w:rsid w:val="00792835"/>
    <w:rsid w:val="00792903"/>
    <w:rsid w:val="00793159"/>
    <w:rsid w:val="00793310"/>
    <w:rsid w:val="0079356A"/>
    <w:rsid w:val="00793FF6"/>
    <w:rsid w:val="007945D9"/>
    <w:rsid w:val="00794F1C"/>
    <w:rsid w:val="00794F35"/>
    <w:rsid w:val="0079614B"/>
    <w:rsid w:val="00796708"/>
    <w:rsid w:val="00796733"/>
    <w:rsid w:val="00796971"/>
    <w:rsid w:val="00796ED8"/>
    <w:rsid w:val="00797016"/>
    <w:rsid w:val="00797E51"/>
    <w:rsid w:val="007A03D8"/>
    <w:rsid w:val="007A0D9C"/>
    <w:rsid w:val="007A1F1D"/>
    <w:rsid w:val="007A231E"/>
    <w:rsid w:val="007A30CB"/>
    <w:rsid w:val="007A368B"/>
    <w:rsid w:val="007A3804"/>
    <w:rsid w:val="007A396D"/>
    <w:rsid w:val="007A39F6"/>
    <w:rsid w:val="007A43A9"/>
    <w:rsid w:val="007A45BC"/>
    <w:rsid w:val="007A4A41"/>
    <w:rsid w:val="007A4EFD"/>
    <w:rsid w:val="007A5534"/>
    <w:rsid w:val="007A5778"/>
    <w:rsid w:val="007A5DEB"/>
    <w:rsid w:val="007A5F1F"/>
    <w:rsid w:val="007A62A4"/>
    <w:rsid w:val="007A644D"/>
    <w:rsid w:val="007A6548"/>
    <w:rsid w:val="007A6FC4"/>
    <w:rsid w:val="007A716F"/>
    <w:rsid w:val="007A761F"/>
    <w:rsid w:val="007A76A1"/>
    <w:rsid w:val="007A77F3"/>
    <w:rsid w:val="007A7B0F"/>
    <w:rsid w:val="007B00CD"/>
    <w:rsid w:val="007B010E"/>
    <w:rsid w:val="007B0B30"/>
    <w:rsid w:val="007B0E9D"/>
    <w:rsid w:val="007B1CAC"/>
    <w:rsid w:val="007B1CE3"/>
    <w:rsid w:val="007B256C"/>
    <w:rsid w:val="007B28AC"/>
    <w:rsid w:val="007B2919"/>
    <w:rsid w:val="007B304D"/>
    <w:rsid w:val="007B3ACF"/>
    <w:rsid w:val="007B47CA"/>
    <w:rsid w:val="007B4BB5"/>
    <w:rsid w:val="007B4C8D"/>
    <w:rsid w:val="007B4E43"/>
    <w:rsid w:val="007B561A"/>
    <w:rsid w:val="007B5733"/>
    <w:rsid w:val="007B5F3E"/>
    <w:rsid w:val="007B61CC"/>
    <w:rsid w:val="007B68AA"/>
    <w:rsid w:val="007B69DC"/>
    <w:rsid w:val="007B69E7"/>
    <w:rsid w:val="007B7462"/>
    <w:rsid w:val="007B77D5"/>
    <w:rsid w:val="007B7836"/>
    <w:rsid w:val="007C003C"/>
    <w:rsid w:val="007C0BE8"/>
    <w:rsid w:val="007C1699"/>
    <w:rsid w:val="007C16E2"/>
    <w:rsid w:val="007C211E"/>
    <w:rsid w:val="007C42ED"/>
    <w:rsid w:val="007C5023"/>
    <w:rsid w:val="007C5D7F"/>
    <w:rsid w:val="007C639C"/>
    <w:rsid w:val="007C64BC"/>
    <w:rsid w:val="007C6BCD"/>
    <w:rsid w:val="007C6C1C"/>
    <w:rsid w:val="007C6CEA"/>
    <w:rsid w:val="007C6FF4"/>
    <w:rsid w:val="007C77E8"/>
    <w:rsid w:val="007C7FA7"/>
    <w:rsid w:val="007D083F"/>
    <w:rsid w:val="007D1579"/>
    <w:rsid w:val="007D24C6"/>
    <w:rsid w:val="007D29E4"/>
    <w:rsid w:val="007D2EBE"/>
    <w:rsid w:val="007D40A7"/>
    <w:rsid w:val="007D412D"/>
    <w:rsid w:val="007D45A6"/>
    <w:rsid w:val="007D484D"/>
    <w:rsid w:val="007D4BB3"/>
    <w:rsid w:val="007D598F"/>
    <w:rsid w:val="007D670A"/>
    <w:rsid w:val="007D6884"/>
    <w:rsid w:val="007D769A"/>
    <w:rsid w:val="007E03AB"/>
    <w:rsid w:val="007E04EC"/>
    <w:rsid w:val="007E125D"/>
    <w:rsid w:val="007E1AF9"/>
    <w:rsid w:val="007E2565"/>
    <w:rsid w:val="007E2657"/>
    <w:rsid w:val="007E2782"/>
    <w:rsid w:val="007E3189"/>
    <w:rsid w:val="007E34A5"/>
    <w:rsid w:val="007E3B73"/>
    <w:rsid w:val="007E4523"/>
    <w:rsid w:val="007E48E8"/>
    <w:rsid w:val="007E5171"/>
    <w:rsid w:val="007E5174"/>
    <w:rsid w:val="007E5299"/>
    <w:rsid w:val="007E6589"/>
    <w:rsid w:val="007E68FD"/>
    <w:rsid w:val="007E7003"/>
    <w:rsid w:val="007E7506"/>
    <w:rsid w:val="007F036D"/>
    <w:rsid w:val="007F0531"/>
    <w:rsid w:val="007F07BD"/>
    <w:rsid w:val="007F120D"/>
    <w:rsid w:val="007F1794"/>
    <w:rsid w:val="007F1E10"/>
    <w:rsid w:val="007F2012"/>
    <w:rsid w:val="007F24F6"/>
    <w:rsid w:val="007F2B5B"/>
    <w:rsid w:val="007F36E2"/>
    <w:rsid w:val="007F3D0E"/>
    <w:rsid w:val="007F41D9"/>
    <w:rsid w:val="007F4340"/>
    <w:rsid w:val="007F43A2"/>
    <w:rsid w:val="007F5D65"/>
    <w:rsid w:val="007F6753"/>
    <w:rsid w:val="007F6D53"/>
    <w:rsid w:val="007F6F1E"/>
    <w:rsid w:val="007F783D"/>
    <w:rsid w:val="007F7BCC"/>
    <w:rsid w:val="0080007B"/>
    <w:rsid w:val="008010AA"/>
    <w:rsid w:val="00801396"/>
    <w:rsid w:val="008025AF"/>
    <w:rsid w:val="0080270C"/>
    <w:rsid w:val="008027A8"/>
    <w:rsid w:val="008028CE"/>
    <w:rsid w:val="00802DDA"/>
    <w:rsid w:val="00802F02"/>
    <w:rsid w:val="00803832"/>
    <w:rsid w:val="00803DA9"/>
    <w:rsid w:val="00803E61"/>
    <w:rsid w:val="00803E77"/>
    <w:rsid w:val="00803F79"/>
    <w:rsid w:val="00804343"/>
    <w:rsid w:val="008053A2"/>
    <w:rsid w:val="00805440"/>
    <w:rsid w:val="008065AC"/>
    <w:rsid w:val="00806C2F"/>
    <w:rsid w:val="008074C2"/>
    <w:rsid w:val="00807671"/>
    <w:rsid w:val="00807885"/>
    <w:rsid w:val="00810276"/>
    <w:rsid w:val="0081056E"/>
    <w:rsid w:val="00810617"/>
    <w:rsid w:val="008111C9"/>
    <w:rsid w:val="008115CE"/>
    <w:rsid w:val="008119E2"/>
    <w:rsid w:val="00811E6B"/>
    <w:rsid w:val="0081332D"/>
    <w:rsid w:val="008134AD"/>
    <w:rsid w:val="008136DD"/>
    <w:rsid w:val="008139D1"/>
    <w:rsid w:val="008139E7"/>
    <w:rsid w:val="0081413B"/>
    <w:rsid w:val="00814410"/>
    <w:rsid w:val="00814548"/>
    <w:rsid w:val="008145B0"/>
    <w:rsid w:val="008145B6"/>
    <w:rsid w:val="008155AA"/>
    <w:rsid w:val="00815BA1"/>
    <w:rsid w:val="00816C91"/>
    <w:rsid w:val="00816FCA"/>
    <w:rsid w:val="008172AF"/>
    <w:rsid w:val="008175FA"/>
    <w:rsid w:val="008209AD"/>
    <w:rsid w:val="008210E9"/>
    <w:rsid w:val="008219E4"/>
    <w:rsid w:val="00821DB1"/>
    <w:rsid w:val="008222F2"/>
    <w:rsid w:val="008224CC"/>
    <w:rsid w:val="00822BCE"/>
    <w:rsid w:val="008251A0"/>
    <w:rsid w:val="00825791"/>
    <w:rsid w:val="008258CA"/>
    <w:rsid w:val="00825978"/>
    <w:rsid w:val="00825B36"/>
    <w:rsid w:val="0082620E"/>
    <w:rsid w:val="00826361"/>
    <w:rsid w:val="00826FEB"/>
    <w:rsid w:val="00827345"/>
    <w:rsid w:val="008279EB"/>
    <w:rsid w:val="00827D98"/>
    <w:rsid w:val="00827F18"/>
    <w:rsid w:val="008309A2"/>
    <w:rsid w:val="00830F32"/>
    <w:rsid w:val="00830F68"/>
    <w:rsid w:val="00831054"/>
    <w:rsid w:val="00831237"/>
    <w:rsid w:val="00831BAA"/>
    <w:rsid w:val="008321A0"/>
    <w:rsid w:val="00832C3C"/>
    <w:rsid w:val="008331EE"/>
    <w:rsid w:val="00833631"/>
    <w:rsid w:val="008346B6"/>
    <w:rsid w:val="00835677"/>
    <w:rsid w:val="0083633D"/>
    <w:rsid w:val="00837195"/>
    <w:rsid w:val="00840870"/>
    <w:rsid w:val="00840E37"/>
    <w:rsid w:val="00841056"/>
    <w:rsid w:val="0084143E"/>
    <w:rsid w:val="00841950"/>
    <w:rsid w:val="00841B41"/>
    <w:rsid w:val="00842545"/>
    <w:rsid w:val="00842C29"/>
    <w:rsid w:val="008433BD"/>
    <w:rsid w:val="008438AE"/>
    <w:rsid w:val="00843C5D"/>
    <w:rsid w:val="00844741"/>
    <w:rsid w:val="00844883"/>
    <w:rsid w:val="00844912"/>
    <w:rsid w:val="0084623D"/>
    <w:rsid w:val="008462B5"/>
    <w:rsid w:val="00846318"/>
    <w:rsid w:val="008468CA"/>
    <w:rsid w:val="00846CFF"/>
    <w:rsid w:val="0084793A"/>
    <w:rsid w:val="00847D1D"/>
    <w:rsid w:val="008501E9"/>
    <w:rsid w:val="008509BA"/>
    <w:rsid w:val="0085123F"/>
    <w:rsid w:val="008517C5"/>
    <w:rsid w:val="00851C37"/>
    <w:rsid w:val="00852573"/>
    <w:rsid w:val="008527E5"/>
    <w:rsid w:val="00852E8E"/>
    <w:rsid w:val="0085316D"/>
    <w:rsid w:val="00854143"/>
    <w:rsid w:val="00854251"/>
    <w:rsid w:val="00854CA4"/>
    <w:rsid w:val="008552D3"/>
    <w:rsid w:val="008558A0"/>
    <w:rsid w:val="00855ACB"/>
    <w:rsid w:val="00856550"/>
    <w:rsid w:val="00856946"/>
    <w:rsid w:val="00856E11"/>
    <w:rsid w:val="008575A7"/>
    <w:rsid w:val="00857A64"/>
    <w:rsid w:val="00857E09"/>
    <w:rsid w:val="00857F52"/>
    <w:rsid w:val="00860014"/>
    <w:rsid w:val="00860106"/>
    <w:rsid w:val="0086038A"/>
    <w:rsid w:val="00860691"/>
    <w:rsid w:val="00860967"/>
    <w:rsid w:val="00860A6E"/>
    <w:rsid w:val="008610D6"/>
    <w:rsid w:val="00861ADF"/>
    <w:rsid w:val="0086246B"/>
    <w:rsid w:val="00862625"/>
    <w:rsid w:val="008629C5"/>
    <w:rsid w:val="00862B74"/>
    <w:rsid w:val="00862CC3"/>
    <w:rsid w:val="00862F40"/>
    <w:rsid w:val="00862FFF"/>
    <w:rsid w:val="00863236"/>
    <w:rsid w:val="008634A8"/>
    <w:rsid w:val="00863937"/>
    <w:rsid w:val="00864717"/>
    <w:rsid w:val="008649D7"/>
    <w:rsid w:val="00864A78"/>
    <w:rsid w:val="00864E80"/>
    <w:rsid w:val="008650A3"/>
    <w:rsid w:val="008659A9"/>
    <w:rsid w:val="00866079"/>
    <w:rsid w:val="0086609C"/>
    <w:rsid w:val="00866897"/>
    <w:rsid w:val="008675F2"/>
    <w:rsid w:val="00867918"/>
    <w:rsid w:val="00867C23"/>
    <w:rsid w:val="0087061A"/>
    <w:rsid w:val="00870964"/>
    <w:rsid w:val="008710E0"/>
    <w:rsid w:val="00871BDC"/>
    <w:rsid w:val="00871DAA"/>
    <w:rsid w:val="00871EC0"/>
    <w:rsid w:val="0087289D"/>
    <w:rsid w:val="00872912"/>
    <w:rsid w:val="0087374D"/>
    <w:rsid w:val="00873834"/>
    <w:rsid w:val="00873BFF"/>
    <w:rsid w:val="00874E1C"/>
    <w:rsid w:val="0087522D"/>
    <w:rsid w:val="00875514"/>
    <w:rsid w:val="0087567A"/>
    <w:rsid w:val="008756A8"/>
    <w:rsid w:val="00875B76"/>
    <w:rsid w:val="00875ECE"/>
    <w:rsid w:val="00876379"/>
    <w:rsid w:val="00876E2F"/>
    <w:rsid w:val="008773A6"/>
    <w:rsid w:val="00877A0F"/>
    <w:rsid w:val="00877A37"/>
    <w:rsid w:val="008809A5"/>
    <w:rsid w:val="0088122C"/>
    <w:rsid w:val="00881560"/>
    <w:rsid w:val="00881CD9"/>
    <w:rsid w:val="008829D6"/>
    <w:rsid w:val="00882CE7"/>
    <w:rsid w:val="00882EA1"/>
    <w:rsid w:val="00883017"/>
    <w:rsid w:val="00883350"/>
    <w:rsid w:val="0088335D"/>
    <w:rsid w:val="00883B3F"/>
    <w:rsid w:val="00883DF7"/>
    <w:rsid w:val="0088492E"/>
    <w:rsid w:val="00884979"/>
    <w:rsid w:val="008850C5"/>
    <w:rsid w:val="00885694"/>
    <w:rsid w:val="008859C1"/>
    <w:rsid w:val="00885A23"/>
    <w:rsid w:val="00885B38"/>
    <w:rsid w:val="00885D3F"/>
    <w:rsid w:val="00886253"/>
    <w:rsid w:val="00886373"/>
    <w:rsid w:val="008864A0"/>
    <w:rsid w:val="008865B7"/>
    <w:rsid w:val="00886987"/>
    <w:rsid w:val="008869C9"/>
    <w:rsid w:val="0088731A"/>
    <w:rsid w:val="00887DF7"/>
    <w:rsid w:val="0089034D"/>
    <w:rsid w:val="00890945"/>
    <w:rsid w:val="008909BE"/>
    <w:rsid w:val="00890E9E"/>
    <w:rsid w:val="00891330"/>
    <w:rsid w:val="00891F47"/>
    <w:rsid w:val="00891F6A"/>
    <w:rsid w:val="00892302"/>
    <w:rsid w:val="0089230F"/>
    <w:rsid w:val="00892B7F"/>
    <w:rsid w:val="008933CB"/>
    <w:rsid w:val="00893410"/>
    <w:rsid w:val="00893EC5"/>
    <w:rsid w:val="0089416F"/>
    <w:rsid w:val="008943F5"/>
    <w:rsid w:val="0089441C"/>
    <w:rsid w:val="0089503A"/>
    <w:rsid w:val="0089506A"/>
    <w:rsid w:val="008956BF"/>
    <w:rsid w:val="00895A2F"/>
    <w:rsid w:val="00895E00"/>
    <w:rsid w:val="00896752"/>
    <w:rsid w:val="008968FD"/>
    <w:rsid w:val="00897547"/>
    <w:rsid w:val="00897D9B"/>
    <w:rsid w:val="008A01E6"/>
    <w:rsid w:val="008A0224"/>
    <w:rsid w:val="008A1B8E"/>
    <w:rsid w:val="008A1BD3"/>
    <w:rsid w:val="008A1F66"/>
    <w:rsid w:val="008A35A4"/>
    <w:rsid w:val="008A4629"/>
    <w:rsid w:val="008A4877"/>
    <w:rsid w:val="008A4932"/>
    <w:rsid w:val="008A5490"/>
    <w:rsid w:val="008A5DAF"/>
    <w:rsid w:val="008A7D2B"/>
    <w:rsid w:val="008B08A3"/>
    <w:rsid w:val="008B0B5E"/>
    <w:rsid w:val="008B10A7"/>
    <w:rsid w:val="008B210C"/>
    <w:rsid w:val="008B2B4D"/>
    <w:rsid w:val="008B373F"/>
    <w:rsid w:val="008B3C27"/>
    <w:rsid w:val="008B44D1"/>
    <w:rsid w:val="008B479D"/>
    <w:rsid w:val="008B5046"/>
    <w:rsid w:val="008B531E"/>
    <w:rsid w:val="008B5866"/>
    <w:rsid w:val="008B6C71"/>
    <w:rsid w:val="008B6D15"/>
    <w:rsid w:val="008B7C02"/>
    <w:rsid w:val="008C0238"/>
    <w:rsid w:val="008C05BB"/>
    <w:rsid w:val="008C0BA3"/>
    <w:rsid w:val="008C104D"/>
    <w:rsid w:val="008C1074"/>
    <w:rsid w:val="008C12A0"/>
    <w:rsid w:val="008C1CE2"/>
    <w:rsid w:val="008C22E4"/>
    <w:rsid w:val="008C2689"/>
    <w:rsid w:val="008C300F"/>
    <w:rsid w:val="008C303E"/>
    <w:rsid w:val="008C304D"/>
    <w:rsid w:val="008C312C"/>
    <w:rsid w:val="008C31C9"/>
    <w:rsid w:val="008C36A8"/>
    <w:rsid w:val="008C3B14"/>
    <w:rsid w:val="008C3E5E"/>
    <w:rsid w:val="008C448D"/>
    <w:rsid w:val="008C50FA"/>
    <w:rsid w:val="008C55BD"/>
    <w:rsid w:val="008C55F8"/>
    <w:rsid w:val="008C58D7"/>
    <w:rsid w:val="008C5ACC"/>
    <w:rsid w:val="008C6894"/>
    <w:rsid w:val="008C6A48"/>
    <w:rsid w:val="008C6C0A"/>
    <w:rsid w:val="008C6DC1"/>
    <w:rsid w:val="008C700A"/>
    <w:rsid w:val="008C73C3"/>
    <w:rsid w:val="008C77A4"/>
    <w:rsid w:val="008C79DD"/>
    <w:rsid w:val="008D02FD"/>
    <w:rsid w:val="008D0D5E"/>
    <w:rsid w:val="008D0FD4"/>
    <w:rsid w:val="008D16BD"/>
    <w:rsid w:val="008D2A2B"/>
    <w:rsid w:val="008D2CD0"/>
    <w:rsid w:val="008D30BB"/>
    <w:rsid w:val="008D336E"/>
    <w:rsid w:val="008D3B34"/>
    <w:rsid w:val="008D50C3"/>
    <w:rsid w:val="008D5478"/>
    <w:rsid w:val="008D552E"/>
    <w:rsid w:val="008D5682"/>
    <w:rsid w:val="008D58EE"/>
    <w:rsid w:val="008D5F89"/>
    <w:rsid w:val="008D6803"/>
    <w:rsid w:val="008D6BD5"/>
    <w:rsid w:val="008D72FE"/>
    <w:rsid w:val="008E106F"/>
    <w:rsid w:val="008E197D"/>
    <w:rsid w:val="008E1E4A"/>
    <w:rsid w:val="008E2492"/>
    <w:rsid w:val="008E2700"/>
    <w:rsid w:val="008E3008"/>
    <w:rsid w:val="008E41DF"/>
    <w:rsid w:val="008E432D"/>
    <w:rsid w:val="008E4469"/>
    <w:rsid w:val="008E4950"/>
    <w:rsid w:val="008E4C14"/>
    <w:rsid w:val="008E5658"/>
    <w:rsid w:val="008E5DB1"/>
    <w:rsid w:val="008E6951"/>
    <w:rsid w:val="008E71D0"/>
    <w:rsid w:val="008F1659"/>
    <w:rsid w:val="008F1A67"/>
    <w:rsid w:val="008F204A"/>
    <w:rsid w:val="008F2134"/>
    <w:rsid w:val="008F2421"/>
    <w:rsid w:val="008F2F9C"/>
    <w:rsid w:val="008F4112"/>
    <w:rsid w:val="008F4239"/>
    <w:rsid w:val="008F4252"/>
    <w:rsid w:val="008F4500"/>
    <w:rsid w:val="008F4D2C"/>
    <w:rsid w:val="008F4FBE"/>
    <w:rsid w:val="008F66BA"/>
    <w:rsid w:val="008F6792"/>
    <w:rsid w:val="008F73EA"/>
    <w:rsid w:val="008F7403"/>
    <w:rsid w:val="008F7821"/>
    <w:rsid w:val="008F7B97"/>
    <w:rsid w:val="008F7DF4"/>
    <w:rsid w:val="008F7EDD"/>
    <w:rsid w:val="00900283"/>
    <w:rsid w:val="00900D3B"/>
    <w:rsid w:val="00901873"/>
    <w:rsid w:val="00901DFB"/>
    <w:rsid w:val="0090280E"/>
    <w:rsid w:val="00903F17"/>
    <w:rsid w:val="009045CC"/>
    <w:rsid w:val="009046C9"/>
    <w:rsid w:val="0090493C"/>
    <w:rsid w:val="00905725"/>
    <w:rsid w:val="00905837"/>
    <w:rsid w:val="00905C7B"/>
    <w:rsid w:val="00905C9F"/>
    <w:rsid w:val="00905F23"/>
    <w:rsid w:val="00906134"/>
    <w:rsid w:val="00906CA3"/>
    <w:rsid w:val="00907334"/>
    <w:rsid w:val="00907596"/>
    <w:rsid w:val="009078F9"/>
    <w:rsid w:val="00907DE4"/>
    <w:rsid w:val="009102AD"/>
    <w:rsid w:val="009102FE"/>
    <w:rsid w:val="0091055A"/>
    <w:rsid w:val="00910611"/>
    <w:rsid w:val="0091204A"/>
    <w:rsid w:val="00912560"/>
    <w:rsid w:val="00912D4C"/>
    <w:rsid w:val="0091315F"/>
    <w:rsid w:val="00913F54"/>
    <w:rsid w:val="00914208"/>
    <w:rsid w:val="00915DDC"/>
    <w:rsid w:val="00915E31"/>
    <w:rsid w:val="009160D5"/>
    <w:rsid w:val="0091692C"/>
    <w:rsid w:val="00917281"/>
    <w:rsid w:val="00917A0A"/>
    <w:rsid w:val="00917FC7"/>
    <w:rsid w:val="00920041"/>
    <w:rsid w:val="00920BAA"/>
    <w:rsid w:val="00920D18"/>
    <w:rsid w:val="00922136"/>
    <w:rsid w:val="009227CC"/>
    <w:rsid w:val="00922813"/>
    <w:rsid w:val="009228D5"/>
    <w:rsid w:val="009229B9"/>
    <w:rsid w:val="009236AC"/>
    <w:rsid w:val="009237C2"/>
    <w:rsid w:val="009240AE"/>
    <w:rsid w:val="009243C2"/>
    <w:rsid w:val="00924A01"/>
    <w:rsid w:val="00924FFB"/>
    <w:rsid w:val="00925234"/>
    <w:rsid w:val="009252CE"/>
    <w:rsid w:val="00925452"/>
    <w:rsid w:val="0092683F"/>
    <w:rsid w:val="00927019"/>
    <w:rsid w:val="00927D1E"/>
    <w:rsid w:val="00927F55"/>
    <w:rsid w:val="009308FF"/>
    <w:rsid w:val="00930C22"/>
    <w:rsid w:val="009327DE"/>
    <w:rsid w:val="00933242"/>
    <w:rsid w:val="009332A0"/>
    <w:rsid w:val="009333FB"/>
    <w:rsid w:val="009347D3"/>
    <w:rsid w:val="009349F6"/>
    <w:rsid w:val="00934DEC"/>
    <w:rsid w:val="00934EF6"/>
    <w:rsid w:val="00935749"/>
    <w:rsid w:val="009363B7"/>
    <w:rsid w:val="009369E1"/>
    <w:rsid w:val="00936F63"/>
    <w:rsid w:val="00937860"/>
    <w:rsid w:val="00937B95"/>
    <w:rsid w:val="00937E0F"/>
    <w:rsid w:val="00940C08"/>
    <w:rsid w:val="009410FF"/>
    <w:rsid w:val="009413C0"/>
    <w:rsid w:val="00941427"/>
    <w:rsid w:val="009414B6"/>
    <w:rsid w:val="0094176B"/>
    <w:rsid w:val="00941AC8"/>
    <w:rsid w:val="00941CD4"/>
    <w:rsid w:val="00941D40"/>
    <w:rsid w:val="00943867"/>
    <w:rsid w:val="0094400E"/>
    <w:rsid w:val="0094403C"/>
    <w:rsid w:val="00944980"/>
    <w:rsid w:val="009449B1"/>
    <w:rsid w:val="009459C4"/>
    <w:rsid w:val="00945BDB"/>
    <w:rsid w:val="00945CCF"/>
    <w:rsid w:val="00945E4F"/>
    <w:rsid w:val="00945F15"/>
    <w:rsid w:val="009467C0"/>
    <w:rsid w:val="00946CFA"/>
    <w:rsid w:val="009471AF"/>
    <w:rsid w:val="0095087B"/>
    <w:rsid w:val="009509CA"/>
    <w:rsid w:val="00952675"/>
    <w:rsid w:val="009528E4"/>
    <w:rsid w:val="00953CA5"/>
    <w:rsid w:val="00953FCB"/>
    <w:rsid w:val="009540B8"/>
    <w:rsid w:val="009546CC"/>
    <w:rsid w:val="00954AB5"/>
    <w:rsid w:val="009550E0"/>
    <w:rsid w:val="009556F1"/>
    <w:rsid w:val="00955D88"/>
    <w:rsid w:val="00956049"/>
    <w:rsid w:val="00956A0D"/>
    <w:rsid w:val="00957508"/>
    <w:rsid w:val="00957925"/>
    <w:rsid w:val="0095796E"/>
    <w:rsid w:val="00960832"/>
    <w:rsid w:val="00960B0F"/>
    <w:rsid w:val="009610B2"/>
    <w:rsid w:val="0096130F"/>
    <w:rsid w:val="009614F6"/>
    <w:rsid w:val="00963FD2"/>
    <w:rsid w:val="009642C0"/>
    <w:rsid w:val="00964499"/>
    <w:rsid w:val="00964E99"/>
    <w:rsid w:val="0096545B"/>
    <w:rsid w:val="009654DD"/>
    <w:rsid w:val="00965512"/>
    <w:rsid w:val="009658C3"/>
    <w:rsid w:val="00965FD4"/>
    <w:rsid w:val="0096616E"/>
    <w:rsid w:val="00966248"/>
    <w:rsid w:val="00966CDB"/>
    <w:rsid w:val="00967BB3"/>
    <w:rsid w:val="00970041"/>
    <w:rsid w:val="00970534"/>
    <w:rsid w:val="0097180F"/>
    <w:rsid w:val="009718C6"/>
    <w:rsid w:val="00971CD0"/>
    <w:rsid w:val="00971F4E"/>
    <w:rsid w:val="0097226C"/>
    <w:rsid w:val="0097294D"/>
    <w:rsid w:val="00972C6C"/>
    <w:rsid w:val="009731E3"/>
    <w:rsid w:val="0097337F"/>
    <w:rsid w:val="00973D4F"/>
    <w:rsid w:val="00974D87"/>
    <w:rsid w:val="00974E2F"/>
    <w:rsid w:val="0097526D"/>
    <w:rsid w:val="00975E6D"/>
    <w:rsid w:val="00975ED1"/>
    <w:rsid w:val="009763EA"/>
    <w:rsid w:val="009764BC"/>
    <w:rsid w:val="00976915"/>
    <w:rsid w:val="009771E0"/>
    <w:rsid w:val="00977B29"/>
    <w:rsid w:val="00977DF0"/>
    <w:rsid w:val="00977FDA"/>
    <w:rsid w:val="009815B4"/>
    <w:rsid w:val="00981738"/>
    <w:rsid w:val="009818F1"/>
    <w:rsid w:val="00981A9E"/>
    <w:rsid w:val="00982999"/>
    <w:rsid w:val="00983896"/>
    <w:rsid w:val="00985705"/>
    <w:rsid w:val="00985EB5"/>
    <w:rsid w:val="009873F5"/>
    <w:rsid w:val="009874DF"/>
    <w:rsid w:val="009904E6"/>
    <w:rsid w:val="009919C0"/>
    <w:rsid w:val="00991FF8"/>
    <w:rsid w:val="0099205F"/>
    <w:rsid w:val="00992495"/>
    <w:rsid w:val="00992922"/>
    <w:rsid w:val="009931B4"/>
    <w:rsid w:val="009941F9"/>
    <w:rsid w:val="00994F75"/>
    <w:rsid w:val="009957F4"/>
    <w:rsid w:val="00996117"/>
    <w:rsid w:val="00997055"/>
    <w:rsid w:val="009972B5"/>
    <w:rsid w:val="009A01EF"/>
    <w:rsid w:val="009A11A1"/>
    <w:rsid w:val="009A125C"/>
    <w:rsid w:val="009A2679"/>
    <w:rsid w:val="009A2A35"/>
    <w:rsid w:val="009A2AEA"/>
    <w:rsid w:val="009A2AF4"/>
    <w:rsid w:val="009A2C7B"/>
    <w:rsid w:val="009A2CFB"/>
    <w:rsid w:val="009A2D42"/>
    <w:rsid w:val="009A2E16"/>
    <w:rsid w:val="009A2E95"/>
    <w:rsid w:val="009A388F"/>
    <w:rsid w:val="009A43B5"/>
    <w:rsid w:val="009A49E8"/>
    <w:rsid w:val="009A4B93"/>
    <w:rsid w:val="009A529A"/>
    <w:rsid w:val="009A57D2"/>
    <w:rsid w:val="009A58F6"/>
    <w:rsid w:val="009A5C49"/>
    <w:rsid w:val="009A6539"/>
    <w:rsid w:val="009A71D2"/>
    <w:rsid w:val="009A79A6"/>
    <w:rsid w:val="009A79BE"/>
    <w:rsid w:val="009A7E31"/>
    <w:rsid w:val="009B00CB"/>
    <w:rsid w:val="009B03B0"/>
    <w:rsid w:val="009B0DB6"/>
    <w:rsid w:val="009B19F3"/>
    <w:rsid w:val="009B1D22"/>
    <w:rsid w:val="009B2767"/>
    <w:rsid w:val="009B3677"/>
    <w:rsid w:val="009B3859"/>
    <w:rsid w:val="009B3A59"/>
    <w:rsid w:val="009B3DF9"/>
    <w:rsid w:val="009B5CE2"/>
    <w:rsid w:val="009B6991"/>
    <w:rsid w:val="009B6AA1"/>
    <w:rsid w:val="009B768F"/>
    <w:rsid w:val="009B79F1"/>
    <w:rsid w:val="009C027F"/>
    <w:rsid w:val="009C0662"/>
    <w:rsid w:val="009C0705"/>
    <w:rsid w:val="009C07AE"/>
    <w:rsid w:val="009C082A"/>
    <w:rsid w:val="009C1850"/>
    <w:rsid w:val="009C3324"/>
    <w:rsid w:val="009C39C9"/>
    <w:rsid w:val="009C3CFC"/>
    <w:rsid w:val="009C4877"/>
    <w:rsid w:val="009C4D45"/>
    <w:rsid w:val="009C5EC5"/>
    <w:rsid w:val="009C5F07"/>
    <w:rsid w:val="009C64EC"/>
    <w:rsid w:val="009C7560"/>
    <w:rsid w:val="009D07F5"/>
    <w:rsid w:val="009D1028"/>
    <w:rsid w:val="009D196B"/>
    <w:rsid w:val="009D27C0"/>
    <w:rsid w:val="009D2F78"/>
    <w:rsid w:val="009D3265"/>
    <w:rsid w:val="009D32BF"/>
    <w:rsid w:val="009D3529"/>
    <w:rsid w:val="009D3DFC"/>
    <w:rsid w:val="009D3FA3"/>
    <w:rsid w:val="009D40C4"/>
    <w:rsid w:val="009D42F7"/>
    <w:rsid w:val="009D4AC8"/>
    <w:rsid w:val="009D4BB5"/>
    <w:rsid w:val="009D5207"/>
    <w:rsid w:val="009D542A"/>
    <w:rsid w:val="009D5540"/>
    <w:rsid w:val="009D5DAA"/>
    <w:rsid w:val="009D7ECA"/>
    <w:rsid w:val="009E000C"/>
    <w:rsid w:val="009E037F"/>
    <w:rsid w:val="009E0672"/>
    <w:rsid w:val="009E09DA"/>
    <w:rsid w:val="009E1A12"/>
    <w:rsid w:val="009E1ADA"/>
    <w:rsid w:val="009E1F66"/>
    <w:rsid w:val="009E23BC"/>
    <w:rsid w:val="009E28BC"/>
    <w:rsid w:val="009E2AED"/>
    <w:rsid w:val="009E2D5F"/>
    <w:rsid w:val="009E3469"/>
    <w:rsid w:val="009E35B3"/>
    <w:rsid w:val="009E3C86"/>
    <w:rsid w:val="009E3D83"/>
    <w:rsid w:val="009E43FE"/>
    <w:rsid w:val="009E48E2"/>
    <w:rsid w:val="009E4AF9"/>
    <w:rsid w:val="009E4E24"/>
    <w:rsid w:val="009E5053"/>
    <w:rsid w:val="009E510E"/>
    <w:rsid w:val="009E5267"/>
    <w:rsid w:val="009E555D"/>
    <w:rsid w:val="009E57C1"/>
    <w:rsid w:val="009E5C26"/>
    <w:rsid w:val="009E5C2E"/>
    <w:rsid w:val="009E5FEB"/>
    <w:rsid w:val="009E65DE"/>
    <w:rsid w:val="009E6EC2"/>
    <w:rsid w:val="009E6ED2"/>
    <w:rsid w:val="009E7788"/>
    <w:rsid w:val="009F004D"/>
    <w:rsid w:val="009F02F4"/>
    <w:rsid w:val="009F16E6"/>
    <w:rsid w:val="009F1CBB"/>
    <w:rsid w:val="009F21B1"/>
    <w:rsid w:val="009F237E"/>
    <w:rsid w:val="009F2893"/>
    <w:rsid w:val="009F2D0F"/>
    <w:rsid w:val="009F372D"/>
    <w:rsid w:val="009F3E59"/>
    <w:rsid w:val="009F40DB"/>
    <w:rsid w:val="009F4585"/>
    <w:rsid w:val="009F48CD"/>
    <w:rsid w:val="009F4996"/>
    <w:rsid w:val="009F4EA3"/>
    <w:rsid w:val="009F4F7E"/>
    <w:rsid w:val="009F51DB"/>
    <w:rsid w:val="009F5F08"/>
    <w:rsid w:val="009F646F"/>
    <w:rsid w:val="009F674B"/>
    <w:rsid w:val="009F68F0"/>
    <w:rsid w:val="009F6C7D"/>
    <w:rsid w:val="009F729F"/>
    <w:rsid w:val="009F7329"/>
    <w:rsid w:val="009F7C57"/>
    <w:rsid w:val="009F7EA0"/>
    <w:rsid w:val="009F7F6A"/>
    <w:rsid w:val="00A005D2"/>
    <w:rsid w:val="00A008FC"/>
    <w:rsid w:val="00A0101E"/>
    <w:rsid w:val="00A010FD"/>
    <w:rsid w:val="00A01482"/>
    <w:rsid w:val="00A01C26"/>
    <w:rsid w:val="00A01EEA"/>
    <w:rsid w:val="00A0218D"/>
    <w:rsid w:val="00A0231A"/>
    <w:rsid w:val="00A034B3"/>
    <w:rsid w:val="00A03CDD"/>
    <w:rsid w:val="00A03D7D"/>
    <w:rsid w:val="00A04154"/>
    <w:rsid w:val="00A0467B"/>
    <w:rsid w:val="00A04798"/>
    <w:rsid w:val="00A05770"/>
    <w:rsid w:val="00A059ED"/>
    <w:rsid w:val="00A06276"/>
    <w:rsid w:val="00A06376"/>
    <w:rsid w:val="00A07888"/>
    <w:rsid w:val="00A07B7F"/>
    <w:rsid w:val="00A10299"/>
    <w:rsid w:val="00A1140E"/>
    <w:rsid w:val="00A118C6"/>
    <w:rsid w:val="00A11ADB"/>
    <w:rsid w:val="00A11C98"/>
    <w:rsid w:val="00A12229"/>
    <w:rsid w:val="00A126EB"/>
    <w:rsid w:val="00A126F7"/>
    <w:rsid w:val="00A12827"/>
    <w:rsid w:val="00A135BA"/>
    <w:rsid w:val="00A13BA8"/>
    <w:rsid w:val="00A13BBD"/>
    <w:rsid w:val="00A13D22"/>
    <w:rsid w:val="00A13E35"/>
    <w:rsid w:val="00A140DE"/>
    <w:rsid w:val="00A14590"/>
    <w:rsid w:val="00A14814"/>
    <w:rsid w:val="00A14894"/>
    <w:rsid w:val="00A148C5"/>
    <w:rsid w:val="00A14F99"/>
    <w:rsid w:val="00A151FE"/>
    <w:rsid w:val="00A15404"/>
    <w:rsid w:val="00A15C01"/>
    <w:rsid w:val="00A17942"/>
    <w:rsid w:val="00A17C2F"/>
    <w:rsid w:val="00A20EC3"/>
    <w:rsid w:val="00A21072"/>
    <w:rsid w:val="00A21709"/>
    <w:rsid w:val="00A21E2B"/>
    <w:rsid w:val="00A21F47"/>
    <w:rsid w:val="00A221FA"/>
    <w:rsid w:val="00A2263C"/>
    <w:rsid w:val="00A22E7A"/>
    <w:rsid w:val="00A23FE2"/>
    <w:rsid w:val="00A2488E"/>
    <w:rsid w:val="00A24AB8"/>
    <w:rsid w:val="00A24DF7"/>
    <w:rsid w:val="00A24E80"/>
    <w:rsid w:val="00A24F73"/>
    <w:rsid w:val="00A24FC4"/>
    <w:rsid w:val="00A25EA7"/>
    <w:rsid w:val="00A26019"/>
    <w:rsid w:val="00A260A4"/>
    <w:rsid w:val="00A260CF"/>
    <w:rsid w:val="00A26447"/>
    <w:rsid w:val="00A266C9"/>
    <w:rsid w:val="00A269DA"/>
    <w:rsid w:val="00A26A52"/>
    <w:rsid w:val="00A27340"/>
    <w:rsid w:val="00A2781D"/>
    <w:rsid w:val="00A27C39"/>
    <w:rsid w:val="00A27EF1"/>
    <w:rsid w:val="00A3016E"/>
    <w:rsid w:val="00A30242"/>
    <w:rsid w:val="00A3116F"/>
    <w:rsid w:val="00A314E5"/>
    <w:rsid w:val="00A317D5"/>
    <w:rsid w:val="00A31CFE"/>
    <w:rsid w:val="00A31D1E"/>
    <w:rsid w:val="00A3219E"/>
    <w:rsid w:val="00A32A15"/>
    <w:rsid w:val="00A32BC7"/>
    <w:rsid w:val="00A33184"/>
    <w:rsid w:val="00A332B4"/>
    <w:rsid w:val="00A333CA"/>
    <w:rsid w:val="00A33CD7"/>
    <w:rsid w:val="00A33E27"/>
    <w:rsid w:val="00A347CB"/>
    <w:rsid w:val="00A34B3A"/>
    <w:rsid w:val="00A35049"/>
    <w:rsid w:val="00A352B8"/>
    <w:rsid w:val="00A35506"/>
    <w:rsid w:val="00A358D0"/>
    <w:rsid w:val="00A359ED"/>
    <w:rsid w:val="00A35B26"/>
    <w:rsid w:val="00A3723B"/>
    <w:rsid w:val="00A374ED"/>
    <w:rsid w:val="00A37DE8"/>
    <w:rsid w:val="00A406B7"/>
    <w:rsid w:val="00A40F46"/>
    <w:rsid w:val="00A41205"/>
    <w:rsid w:val="00A416BF"/>
    <w:rsid w:val="00A41E6E"/>
    <w:rsid w:val="00A44334"/>
    <w:rsid w:val="00A4450A"/>
    <w:rsid w:val="00A4463C"/>
    <w:rsid w:val="00A446BF"/>
    <w:rsid w:val="00A4474F"/>
    <w:rsid w:val="00A44C93"/>
    <w:rsid w:val="00A45CA8"/>
    <w:rsid w:val="00A45DEA"/>
    <w:rsid w:val="00A45FA8"/>
    <w:rsid w:val="00A462DF"/>
    <w:rsid w:val="00A47582"/>
    <w:rsid w:val="00A5016C"/>
    <w:rsid w:val="00A503E1"/>
    <w:rsid w:val="00A5050C"/>
    <w:rsid w:val="00A51042"/>
    <w:rsid w:val="00A51E39"/>
    <w:rsid w:val="00A524CE"/>
    <w:rsid w:val="00A533F4"/>
    <w:rsid w:val="00A5340A"/>
    <w:rsid w:val="00A53E11"/>
    <w:rsid w:val="00A53EEF"/>
    <w:rsid w:val="00A54AF0"/>
    <w:rsid w:val="00A56866"/>
    <w:rsid w:val="00A56873"/>
    <w:rsid w:val="00A575C3"/>
    <w:rsid w:val="00A57683"/>
    <w:rsid w:val="00A576B2"/>
    <w:rsid w:val="00A57B8F"/>
    <w:rsid w:val="00A57E70"/>
    <w:rsid w:val="00A60373"/>
    <w:rsid w:val="00A6135B"/>
    <w:rsid w:val="00A617A2"/>
    <w:rsid w:val="00A61B65"/>
    <w:rsid w:val="00A61D1D"/>
    <w:rsid w:val="00A621FC"/>
    <w:rsid w:val="00A640EC"/>
    <w:rsid w:val="00A6488E"/>
    <w:rsid w:val="00A649FE"/>
    <w:rsid w:val="00A64A26"/>
    <w:rsid w:val="00A65258"/>
    <w:rsid w:val="00A6605B"/>
    <w:rsid w:val="00A661A4"/>
    <w:rsid w:val="00A664D4"/>
    <w:rsid w:val="00A6730A"/>
    <w:rsid w:val="00A677F5"/>
    <w:rsid w:val="00A67E73"/>
    <w:rsid w:val="00A67EDD"/>
    <w:rsid w:val="00A7099B"/>
    <w:rsid w:val="00A70FE5"/>
    <w:rsid w:val="00A7108A"/>
    <w:rsid w:val="00A7110F"/>
    <w:rsid w:val="00A714F3"/>
    <w:rsid w:val="00A71755"/>
    <w:rsid w:val="00A717D9"/>
    <w:rsid w:val="00A71A36"/>
    <w:rsid w:val="00A71AB7"/>
    <w:rsid w:val="00A71C53"/>
    <w:rsid w:val="00A71F32"/>
    <w:rsid w:val="00A72CC8"/>
    <w:rsid w:val="00A732AE"/>
    <w:rsid w:val="00A735A6"/>
    <w:rsid w:val="00A735F6"/>
    <w:rsid w:val="00A73768"/>
    <w:rsid w:val="00A73847"/>
    <w:rsid w:val="00A73B23"/>
    <w:rsid w:val="00A73C44"/>
    <w:rsid w:val="00A74461"/>
    <w:rsid w:val="00A74E99"/>
    <w:rsid w:val="00A7594F"/>
    <w:rsid w:val="00A759AC"/>
    <w:rsid w:val="00A7655D"/>
    <w:rsid w:val="00A77006"/>
    <w:rsid w:val="00A804D4"/>
    <w:rsid w:val="00A807A7"/>
    <w:rsid w:val="00A80AE9"/>
    <w:rsid w:val="00A81346"/>
    <w:rsid w:val="00A81386"/>
    <w:rsid w:val="00A81C70"/>
    <w:rsid w:val="00A82BC5"/>
    <w:rsid w:val="00A82BF9"/>
    <w:rsid w:val="00A83285"/>
    <w:rsid w:val="00A837F8"/>
    <w:rsid w:val="00A83AA9"/>
    <w:rsid w:val="00A84660"/>
    <w:rsid w:val="00A84F01"/>
    <w:rsid w:val="00A850A1"/>
    <w:rsid w:val="00A8559B"/>
    <w:rsid w:val="00A86F77"/>
    <w:rsid w:val="00A873CF"/>
    <w:rsid w:val="00A875B1"/>
    <w:rsid w:val="00A8779A"/>
    <w:rsid w:val="00A90C34"/>
    <w:rsid w:val="00A90DCE"/>
    <w:rsid w:val="00A91519"/>
    <w:rsid w:val="00A91C07"/>
    <w:rsid w:val="00A92033"/>
    <w:rsid w:val="00A92109"/>
    <w:rsid w:val="00A92EAE"/>
    <w:rsid w:val="00A93679"/>
    <w:rsid w:val="00A93A43"/>
    <w:rsid w:val="00A94A32"/>
    <w:rsid w:val="00A94DA9"/>
    <w:rsid w:val="00A95007"/>
    <w:rsid w:val="00A954C6"/>
    <w:rsid w:val="00A9593B"/>
    <w:rsid w:val="00A96369"/>
    <w:rsid w:val="00A967AE"/>
    <w:rsid w:val="00A968DA"/>
    <w:rsid w:val="00A96CBE"/>
    <w:rsid w:val="00A96D65"/>
    <w:rsid w:val="00A9730B"/>
    <w:rsid w:val="00A974B6"/>
    <w:rsid w:val="00AA0061"/>
    <w:rsid w:val="00AA2E9D"/>
    <w:rsid w:val="00AA2ED9"/>
    <w:rsid w:val="00AA2EDF"/>
    <w:rsid w:val="00AA3F4A"/>
    <w:rsid w:val="00AA4258"/>
    <w:rsid w:val="00AA478D"/>
    <w:rsid w:val="00AA4FA3"/>
    <w:rsid w:val="00AA69C6"/>
    <w:rsid w:val="00AA6BD2"/>
    <w:rsid w:val="00AA6F5E"/>
    <w:rsid w:val="00AA7026"/>
    <w:rsid w:val="00AA7052"/>
    <w:rsid w:val="00AA70A8"/>
    <w:rsid w:val="00AA7849"/>
    <w:rsid w:val="00AA7A05"/>
    <w:rsid w:val="00AA7ABA"/>
    <w:rsid w:val="00AA7CDD"/>
    <w:rsid w:val="00AB0393"/>
    <w:rsid w:val="00AB0D3E"/>
    <w:rsid w:val="00AB0D51"/>
    <w:rsid w:val="00AB0F52"/>
    <w:rsid w:val="00AB1E36"/>
    <w:rsid w:val="00AB30D4"/>
    <w:rsid w:val="00AB330D"/>
    <w:rsid w:val="00AB331A"/>
    <w:rsid w:val="00AB3F27"/>
    <w:rsid w:val="00AB4099"/>
    <w:rsid w:val="00AB59D6"/>
    <w:rsid w:val="00AB60A2"/>
    <w:rsid w:val="00AB627B"/>
    <w:rsid w:val="00AB64F3"/>
    <w:rsid w:val="00AB6C26"/>
    <w:rsid w:val="00AB7DF1"/>
    <w:rsid w:val="00AC0EF5"/>
    <w:rsid w:val="00AC1F54"/>
    <w:rsid w:val="00AC2687"/>
    <w:rsid w:val="00AC2705"/>
    <w:rsid w:val="00AC2FE3"/>
    <w:rsid w:val="00AC3667"/>
    <w:rsid w:val="00AC3AD0"/>
    <w:rsid w:val="00AC4861"/>
    <w:rsid w:val="00AC4A11"/>
    <w:rsid w:val="00AC4C7B"/>
    <w:rsid w:val="00AC4FD1"/>
    <w:rsid w:val="00AC60A5"/>
    <w:rsid w:val="00AC61A6"/>
    <w:rsid w:val="00AC67A8"/>
    <w:rsid w:val="00AC6B08"/>
    <w:rsid w:val="00AC6EF2"/>
    <w:rsid w:val="00AD057D"/>
    <w:rsid w:val="00AD0880"/>
    <w:rsid w:val="00AD0B0B"/>
    <w:rsid w:val="00AD0F21"/>
    <w:rsid w:val="00AD10D1"/>
    <w:rsid w:val="00AD20AB"/>
    <w:rsid w:val="00AD222F"/>
    <w:rsid w:val="00AD24F8"/>
    <w:rsid w:val="00AD2BF7"/>
    <w:rsid w:val="00AD3058"/>
    <w:rsid w:val="00AD344B"/>
    <w:rsid w:val="00AD3473"/>
    <w:rsid w:val="00AD359D"/>
    <w:rsid w:val="00AD3D10"/>
    <w:rsid w:val="00AD42BE"/>
    <w:rsid w:val="00AD42CC"/>
    <w:rsid w:val="00AD42D2"/>
    <w:rsid w:val="00AD46C5"/>
    <w:rsid w:val="00AD4BAD"/>
    <w:rsid w:val="00AD4E44"/>
    <w:rsid w:val="00AD508F"/>
    <w:rsid w:val="00AD5149"/>
    <w:rsid w:val="00AD54CC"/>
    <w:rsid w:val="00AD5789"/>
    <w:rsid w:val="00AD5D29"/>
    <w:rsid w:val="00AD6069"/>
    <w:rsid w:val="00AD63A3"/>
    <w:rsid w:val="00AD7519"/>
    <w:rsid w:val="00AD758C"/>
    <w:rsid w:val="00AD781B"/>
    <w:rsid w:val="00AE0195"/>
    <w:rsid w:val="00AE2881"/>
    <w:rsid w:val="00AE2BF4"/>
    <w:rsid w:val="00AE363F"/>
    <w:rsid w:val="00AE38E6"/>
    <w:rsid w:val="00AE39F4"/>
    <w:rsid w:val="00AE4089"/>
    <w:rsid w:val="00AE40DE"/>
    <w:rsid w:val="00AE41A6"/>
    <w:rsid w:val="00AE451A"/>
    <w:rsid w:val="00AE5832"/>
    <w:rsid w:val="00AE5900"/>
    <w:rsid w:val="00AE5BCE"/>
    <w:rsid w:val="00AE6CFE"/>
    <w:rsid w:val="00AE7659"/>
    <w:rsid w:val="00AE777F"/>
    <w:rsid w:val="00AF07B2"/>
    <w:rsid w:val="00AF16F9"/>
    <w:rsid w:val="00AF1FC1"/>
    <w:rsid w:val="00AF2D18"/>
    <w:rsid w:val="00AF3337"/>
    <w:rsid w:val="00AF3C56"/>
    <w:rsid w:val="00AF48B1"/>
    <w:rsid w:val="00AF5540"/>
    <w:rsid w:val="00AF5BE4"/>
    <w:rsid w:val="00AF630A"/>
    <w:rsid w:val="00AF669A"/>
    <w:rsid w:val="00AF7235"/>
    <w:rsid w:val="00AF7E6B"/>
    <w:rsid w:val="00AF7EA3"/>
    <w:rsid w:val="00B00CDB"/>
    <w:rsid w:val="00B00D0D"/>
    <w:rsid w:val="00B011BA"/>
    <w:rsid w:val="00B01513"/>
    <w:rsid w:val="00B01546"/>
    <w:rsid w:val="00B024E0"/>
    <w:rsid w:val="00B02911"/>
    <w:rsid w:val="00B03D84"/>
    <w:rsid w:val="00B04984"/>
    <w:rsid w:val="00B04B3C"/>
    <w:rsid w:val="00B0693F"/>
    <w:rsid w:val="00B06AB6"/>
    <w:rsid w:val="00B106D9"/>
    <w:rsid w:val="00B109B6"/>
    <w:rsid w:val="00B1141B"/>
    <w:rsid w:val="00B11899"/>
    <w:rsid w:val="00B12036"/>
    <w:rsid w:val="00B1218E"/>
    <w:rsid w:val="00B123ED"/>
    <w:rsid w:val="00B1268D"/>
    <w:rsid w:val="00B1363B"/>
    <w:rsid w:val="00B13EAB"/>
    <w:rsid w:val="00B1488D"/>
    <w:rsid w:val="00B14E89"/>
    <w:rsid w:val="00B15877"/>
    <w:rsid w:val="00B159ED"/>
    <w:rsid w:val="00B15C63"/>
    <w:rsid w:val="00B15DB7"/>
    <w:rsid w:val="00B16366"/>
    <w:rsid w:val="00B1639E"/>
    <w:rsid w:val="00B163A1"/>
    <w:rsid w:val="00B171AF"/>
    <w:rsid w:val="00B176FB"/>
    <w:rsid w:val="00B2005B"/>
    <w:rsid w:val="00B21174"/>
    <w:rsid w:val="00B2185C"/>
    <w:rsid w:val="00B21CDE"/>
    <w:rsid w:val="00B22701"/>
    <w:rsid w:val="00B22850"/>
    <w:rsid w:val="00B23C9B"/>
    <w:rsid w:val="00B24BBF"/>
    <w:rsid w:val="00B253C5"/>
    <w:rsid w:val="00B25693"/>
    <w:rsid w:val="00B272A9"/>
    <w:rsid w:val="00B27C42"/>
    <w:rsid w:val="00B30210"/>
    <w:rsid w:val="00B3105C"/>
    <w:rsid w:val="00B31A22"/>
    <w:rsid w:val="00B32356"/>
    <w:rsid w:val="00B3244D"/>
    <w:rsid w:val="00B32488"/>
    <w:rsid w:val="00B330EB"/>
    <w:rsid w:val="00B340B6"/>
    <w:rsid w:val="00B347FF"/>
    <w:rsid w:val="00B34FB4"/>
    <w:rsid w:val="00B354C2"/>
    <w:rsid w:val="00B36721"/>
    <w:rsid w:val="00B368DD"/>
    <w:rsid w:val="00B36DA8"/>
    <w:rsid w:val="00B36F79"/>
    <w:rsid w:val="00B3713C"/>
    <w:rsid w:val="00B3726E"/>
    <w:rsid w:val="00B37D25"/>
    <w:rsid w:val="00B37F03"/>
    <w:rsid w:val="00B40000"/>
    <w:rsid w:val="00B40505"/>
    <w:rsid w:val="00B40B00"/>
    <w:rsid w:val="00B40DB6"/>
    <w:rsid w:val="00B40EBE"/>
    <w:rsid w:val="00B40F0A"/>
    <w:rsid w:val="00B41374"/>
    <w:rsid w:val="00B41701"/>
    <w:rsid w:val="00B418E7"/>
    <w:rsid w:val="00B4278E"/>
    <w:rsid w:val="00B428A7"/>
    <w:rsid w:val="00B4301B"/>
    <w:rsid w:val="00B43D44"/>
    <w:rsid w:val="00B45036"/>
    <w:rsid w:val="00B45512"/>
    <w:rsid w:val="00B45799"/>
    <w:rsid w:val="00B459A8"/>
    <w:rsid w:val="00B45D11"/>
    <w:rsid w:val="00B46856"/>
    <w:rsid w:val="00B46934"/>
    <w:rsid w:val="00B47338"/>
    <w:rsid w:val="00B50C4F"/>
    <w:rsid w:val="00B5196E"/>
    <w:rsid w:val="00B51C65"/>
    <w:rsid w:val="00B52407"/>
    <w:rsid w:val="00B528A6"/>
    <w:rsid w:val="00B53784"/>
    <w:rsid w:val="00B53DD1"/>
    <w:rsid w:val="00B54267"/>
    <w:rsid w:val="00B54A59"/>
    <w:rsid w:val="00B55D19"/>
    <w:rsid w:val="00B55FFB"/>
    <w:rsid w:val="00B560EA"/>
    <w:rsid w:val="00B561DE"/>
    <w:rsid w:val="00B56E00"/>
    <w:rsid w:val="00B578E0"/>
    <w:rsid w:val="00B5791C"/>
    <w:rsid w:val="00B60D46"/>
    <w:rsid w:val="00B60F43"/>
    <w:rsid w:val="00B613CB"/>
    <w:rsid w:val="00B614EF"/>
    <w:rsid w:val="00B61DB8"/>
    <w:rsid w:val="00B61FF7"/>
    <w:rsid w:val="00B62664"/>
    <w:rsid w:val="00B62B7E"/>
    <w:rsid w:val="00B62BED"/>
    <w:rsid w:val="00B62C63"/>
    <w:rsid w:val="00B63152"/>
    <w:rsid w:val="00B6332A"/>
    <w:rsid w:val="00B639D0"/>
    <w:rsid w:val="00B6453F"/>
    <w:rsid w:val="00B64600"/>
    <w:rsid w:val="00B647B7"/>
    <w:rsid w:val="00B64854"/>
    <w:rsid w:val="00B6581B"/>
    <w:rsid w:val="00B65E66"/>
    <w:rsid w:val="00B66B74"/>
    <w:rsid w:val="00B66F08"/>
    <w:rsid w:val="00B670C1"/>
    <w:rsid w:val="00B67C9E"/>
    <w:rsid w:val="00B70708"/>
    <w:rsid w:val="00B71A9A"/>
    <w:rsid w:val="00B71CB3"/>
    <w:rsid w:val="00B73807"/>
    <w:rsid w:val="00B73934"/>
    <w:rsid w:val="00B73D27"/>
    <w:rsid w:val="00B748CF"/>
    <w:rsid w:val="00B74AF1"/>
    <w:rsid w:val="00B75752"/>
    <w:rsid w:val="00B75AFE"/>
    <w:rsid w:val="00B76707"/>
    <w:rsid w:val="00B76994"/>
    <w:rsid w:val="00B76B79"/>
    <w:rsid w:val="00B7750C"/>
    <w:rsid w:val="00B80F3B"/>
    <w:rsid w:val="00B8128D"/>
    <w:rsid w:val="00B816B8"/>
    <w:rsid w:val="00B81F97"/>
    <w:rsid w:val="00B82860"/>
    <w:rsid w:val="00B833E5"/>
    <w:rsid w:val="00B83FE5"/>
    <w:rsid w:val="00B8414B"/>
    <w:rsid w:val="00B84238"/>
    <w:rsid w:val="00B85AA4"/>
    <w:rsid w:val="00B86A39"/>
    <w:rsid w:val="00B86B64"/>
    <w:rsid w:val="00B87A84"/>
    <w:rsid w:val="00B87CA7"/>
    <w:rsid w:val="00B9025C"/>
    <w:rsid w:val="00B90DE1"/>
    <w:rsid w:val="00B91643"/>
    <w:rsid w:val="00B920A9"/>
    <w:rsid w:val="00B94463"/>
    <w:rsid w:val="00B9480B"/>
    <w:rsid w:val="00B9495C"/>
    <w:rsid w:val="00B94C4B"/>
    <w:rsid w:val="00B95327"/>
    <w:rsid w:val="00B95388"/>
    <w:rsid w:val="00B95395"/>
    <w:rsid w:val="00B95728"/>
    <w:rsid w:val="00B95BCB"/>
    <w:rsid w:val="00B95E0A"/>
    <w:rsid w:val="00B96C3C"/>
    <w:rsid w:val="00B97DDB"/>
    <w:rsid w:val="00B97F63"/>
    <w:rsid w:val="00BA076E"/>
    <w:rsid w:val="00BA086E"/>
    <w:rsid w:val="00BA08D5"/>
    <w:rsid w:val="00BA0CA6"/>
    <w:rsid w:val="00BA0CDB"/>
    <w:rsid w:val="00BA0ED8"/>
    <w:rsid w:val="00BA1C5D"/>
    <w:rsid w:val="00BA2C34"/>
    <w:rsid w:val="00BA32F3"/>
    <w:rsid w:val="00BA3443"/>
    <w:rsid w:val="00BA351F"/>
    <w:rsid w:val="00BA3595"/>
    <w:rsid w:val="00BA3772"/>
    <w:rsid w:val="00BA3B4F"/>
    <w:rsid w:val="00BA3FD8"/>
    <w:rsid w:val="00BA45F4"/>
    <w:rsid w:val="00BA4644"/>
    <w:rsid w:val="00BA4B4C"/>
    <w:rsid w:val="00BA4C21"/>
    <w:rsid w:val="00BA50E6"/>
    <w:rsid w:val="00BA5A0B"/>
    <w:rsid w:val="00BA6BA4"/>
    <w:rsid w:val="00BA6CEF"/>
    <w:rsid w:val="00BA71AA"/>
    <w:rsid w:val="00BA7810"/>
    <w:rsid w:val="00BA7E9B"/>
    <w:rsid w:val="00BB06EF"/>
    <w:rsid w:val="00BB0953"/>
    <w:rsid w:val="00BB09D1"/>
    <w:rsid w:val="00BB1051"/>
    <w:rsid w:val="00BB15BA"/>
    <w:rsid w:val="00BB2183"/>
    <w:rsid w:val="00BB2815"/>
    <w:rsid w:val="00BB30BA"/>
    <w:rsid w:val="00BB3BF3"/>
    <w:rsid w:val="00BB48CF"/>
    <w:rsid w:val="00BB4981"/>
    <w:rsid w:val="00BB4BDB"/>
    <w:rsid w:val="00BB5057"/>
    <w:rsid w:val="00BB5159"/>
    <w:rsid w:val="00BB58CA"/>
    <w:rsid w:val="00BB5C35"/>
    <w:rsid w:val="00BB5F62"/>
    <w:rsid w:val="00BB6351"/>
    <w:rsid w:val="00BB770B"/>
    <w:rsid w:val="00BC01AD"/>
    <w:rsid w:val="00BC0227"/>
    <w:rsid w:val="00BC0249"/>
    <w:rsid w:val="00BC0601"/>
    <w:rsid w:val="00BC0664"/>
    <w:rsid w:val="00BC070E"/>
    <w:rsid w:val="00BC0B9A"/>
    <w:rsid w:val="00BC0C21"/>
    <w:rsid w:val="00BC174A"/>
    <w:rsid w:val="00BC20F1"/>
    <w:rsid w:val="00BC2855"/>
    <w:rsid w:val="00BC37AA"/>
    <w:rsid w:val="00BC3890"/>
    <w:rsid w:val="00BC39EE"/>
    <w:rsid w:val="00BC3ACE"/>
    <w:rsid w:val="00BC3BBF"/>
    <w:rsid w:val="00BC3D09"/>
    <w:rsid w:val="00BC4CE2"/>
    <w:rsid w:val="00BC5FCC"/>
    <w:rsid w:val="00BC6256"/>
    <w:rsid w:val="00BC6438"/>
    <w:rsid w:val="00BC65D5"/>
    <w:rsid w:val="00BC679A"/>
    <w:rsid w:val="00BC7030"/>
    <w:rsid w:val="00BC75DE"/>
    <w:rsid w:val="00BC7631"/>
    <w:rsid w:val="00BC7DAB"/>
    <w:rsid w:val="00BD0030"/>
    <w:rsid w:val="00BD0F7D"/>
    <w:rsid w:val="00BD1127"/>
    <w:rsid w:val="00BD12DD"/>
    <w:rsid w:val="00BD1DB4"/>
    <w:rsid w:val="00BD1DDD"/>
    <w:rsid w:val="00BD248F"/>
    <w:rsid w:val="00BD2541"/>
    <w:rsid w:val="00BD27AF"/>
    <w:rsid w:val="00BD2B4A"/>
    <w:rsid w:val="00BD35DD"/>
    <w:rsid w:val="00BD4153"/>
    <w:rsid w:val="00BD43EB"/>
    <w:rsid w:val="00BD4EB6"/>
    <w:rsid w:val="00BD55C0"/>
    <w:rsid w:val="00BD5CFF"/>
    <w:rsid w:val="00BD6003"/>
    <w:rsid w:val="00BD6607"/>
    <w:rsid w:val="00BD6613"/>
    <w:rsid w:val="00BD69D1"/>
    <w:rsid w:val="00BD69DB"/>
    <w:rsid w:val="00BD6D40"/>
    <w:rsid w:val="00BD6F61"/>
    <w:rsid w:val="00BD6FEA"/>
    <w:rsid w:val="00BE0089"/>
    <w:rsid w:val="00BE08EC"/>
    <w:rsid w:val="00BE0D9A"/>
    <w:rsid w:val="00BE109F"/>
    <w:rsid w:val="00BE166F"/>
    <w:rsid w:val="00BE1A1E"/>
    <w:rsid w:val="00BE1B22"/>
    <w:rsid w:val="00BE1B6B"/>
    <w:rsid w:val="00BE2351"/>
    <w:rsid w:val="00BE23D9"/>
    <w:rsid w:val="00BE2946"/>
    <w:rsid w:val="00BE2BB8"/>
    <w:rsid w:val="00BE2FE2"/>
    <w:rsid w:val="00BE3433"/>
    <w:rsid w:val="00BE361C"/>
    <w:rsid w:val="00BE3EC5"/>
    <w:rsid w:val="00BE3F66"/>
    <w:rsid w:val="00BE4739"/>
    <w:rsid w:val="00BE4C2F"/>
    <w:rsid w:val="00BE560D"/>
    <w:rsid w:val="00BE563B"/>
    <w:rsid w:val="00BE66F9"/>
    <w:rsid w:val="00BE6C00"/>
    <w:rsid w:val="00BE74ED"/>
    <w:rsid w:val="00BE75F1"/>
    <w:rsid w:val="00BE7EB8"/>
    <w:rsid w:val="00BF0464"/>
    <w:rsid w:val="00BF0738"/>
    <w:rsid w:val="00BF0F12"/>
    <w:rsid w:val="00BF10F0"/>
    <w:rsid w:val="00BF13F1"/>
    <w:rsid w:val="00BF165D"/>
    <w:rsid w:val="00BF19B0"/>
    <w:rsid w:val="00BF1DE0"/>
    <w:rsid w:val="00BF2059"/>
    <w:rsid w:val="00BF2FEB"/>
    <w:rsid w:val="00BF4AA8"/>
    <w:rsid w:val="00BF5D3C"/>
    <w:rsid w:val="00BF5D91"/>
    <w:rsid w:val="00BF609F"/>
    <w:rsid w:val="00BF62C6"/>
    <w:rsid w:val="00BF694C"/>
    <w:rsid w:val="00BF6A1A"/>
    <w:rsid w:val="00BF6CBD"/>
    <w:rsid w:val="00BF7DE9"/>
    <w:rsid w:val="00C00A55"/>
    <w:rsid w:val="00C00E81"/>
    <w:rsid w:val="00C010FB"/>
    <w:rsid w:val="00C01C79"/>
    <w:rsid w:val="00C029BB"/>
    <w:rsid w:val="00C02C0D"/>
    <w:rsid w:val="00C02EC7"/>
    <w:rsid w:val="00C0354C"/>
    <w:rsid w:val="00C03BFC"/>
    <w:rsid w:val="00C03F0E"/>
    <w:rsid w:val="00C03F9E"/>
    <w:rsid w:val="00C0441C"/>
    <w:rsid w:val="00C04A0D"/>
    <w:rsid w:val="00C058C4"/>
    <w:rsid w:val="00C05A39"/>
    <w:rsid w:val="00C06807"/>
    <w:rsid w:val="00C06E9B"/>
    <w:rsid w:val="00C06FE5"/>
    <w:rsid w:val="00C07068"/>
    <w:rsid w:val="00C075AA"/>
    <w:rsid w:val="00C07D28"/>
    <w:rsid w:val="00C10335"/>
    <w:rsid w:val="00C1041E"/>
    <w:rsid w:val="00C11D5D"/>
    <w:rsid w:val="00C137AA"/>
    <w:rsid w:val="00C13C58"/>
    <w:rsid w:val="00C13C8E"/>
    <w:rsid w:val="00C13CA0"/>
    <w:rsid w:val="00C13EC8"/>
    <w:rsid w:val="00C14862"/>
    <w:rsid w:val="00C15290"/>
    <w:rsid w:val="00C15487"/>
    <w:rsid w:val="00C15C81"/>
    <w:rsid w:val="00C15FD7"/>
    <w:rsid w:val="00C16A77"/>
    <w:rsid w:val="00C16AC7"/>
    <w:rsid w:val="00C1744D"/>
    <w:rsid w:val="00C174D9"/>
    <w:rsid w:val="00C17B32"/>
    <w:rsid w:val="00C2080E"/>
    <w:rsid w:val="00C211EF"/>
    <w:rsid w:val="00C21B63"/>
    <w:rsid w:val="00C239AA"/>
    <w:rsid w:val="00C243B8"/>
    <w:rsid w:val="00C24B90"/>
    <w:rsid w:val="00C25066"/>
    <w:rsid w:val="00C251E9"/>
    <w:rsid w:val="00C25C77"/>
    <w:rsid w:val="00C2658C"/>
    <w:rsid w:val="00C26A2A"/>
    <w:rsid w:val="00C26A84"/>
    <w:rsid w:val="00C30942"/>
    <w:rsid w:val="00C30E82"/>
    <w:rsid w:val="00C31263"/>
    <w:rsid w:val="00C3188C"/>
    <w:rsid w:val="00C33707"/>
    <w:rsid w:val="00C3408E"/>
    <w:rsid w:val="00C34227"/>
    <w:rsid w:val="00C349B3"/>
    <w:rsid w:val="00C36006"/>
    <w:rsid w:val="00C361F4"/>
    <w:rsid w:val="00C364BD"/>
    <w:rsid w:val="00C3673F"/>
    <w:rsid w:val="00C36B98"/>
    <w:rsid w:val="00C36C52"/>
    <w:rsid w:val="00C36D6A"/>
    <w:rsid w:val="00C37A44"/>
    <w:rsid w:val="00C37BB2"/>
    <w:rsid w:val="00C37BE2"/>
    <w:rsid w:val="00C37D44"/>
    <w:rsid w:val="00C40A60"/>
    <w:rsid w:val="00C41176"/>
    <w:rsid w:val="00C4127D"/>
    <w:rsid w:val="00C41C85"/>
    <w:rsid w:val="00C42D1D"/>
    <w:rsid w:val="00C42DE0"/>
    <w:rsid w:val="00C447A3"/>
    <w:rsid w:val="00C45085"/>
    <w:rsid w:val="00C451C7"/>
    <w:rsid w:val="00C45243"/>
    <w:rsid w:val="00C45314"/>
    <w:rsid w:val="00C4549C"/>
    <w:rsid w:val="00C454A5"/>
    <w:rsid w:val="00C459A2"/>
    <w:rsid w:val="00C45A0B"/>
    <w:rsid w:val="00C45AB9"/>
    <w:rsid w:val="00C45BAF"/>
    <w:rsid w:val="00C47294"/>
    <w:rsid w:val="00C47687"/>
    <w:rsid w:val="00C47930"/>
    <w:rsid w:val="00C47968"/>
    <w:rsid w:val="00C47C06"/>
    <w:rsid w:val="00C47EAD"/>
    <w:rsid w:val="00C5036B"/>
    <w:rsid w:val="00C50F9B"/>
    <w:rsid w:val="00C51854"/>
    <w:rsid w:val="00C518BD"/>
    <w:rsid w:val="00C52898"/>
    <w:rsid w:val="00C52D2A"/>
    <w:rsid w:val="00C53242"/>
    <w:rsid w:val="00C53ABF"/>
    <w:rsid w:val="00C54025"/>
    <w:rsid w:val="00C54926"/>
    <w:rsid w:val="00C54A30"/>
    <w:rsid w:val="00C54EE8"/>
    <w:rsid w:val="00C55071"/>
    <w:rsid w:val="00C55D41"/>
    <w:rsid w:val="00C561B0"/>
    <w:rsid w:val="00C565CE"/>
    <w:rsid w:val="00C5791C"/>
    <w:rsid w:val="00C57D18"/>
    <w:rsid w:val="00C60226"/>
    <w:rsid w:val="00C60835"/>
    <w:rsid w:val="00C60BF1"/>
    <w:rsid w:val="00C60C53"/>
    <w:rsid w:val="00C60C9D"/>
    <w:rsid w:val="00C61560"/>
    <w:rsid w:val="00C6219C"/>
    <w:rsid w:val="00C623E1"/>
    <w:rsid w:val="00C62A39"/>
    <w:rsid w:val="00C63247"/>
    <w:rsid w:val="00C63723"/>
    <w:rsid w:val="00C638DF"/>
    <w:rsid w:val="00C65A19"/>
    <w:rsid w:val="00C662D3"/>
    <w:rsid w:val="00C66E95"/>
    <w:rsid w:val="00C70090"/>
    <w:rsid w:val="00C7111C"/>
    <w:rsid w:val="00C71621"/>
    <w:rsid w:val="00C716EF"/>
    <w:rsid w:val="00C719C2"/>
    <w:rsid w:val="00C71C53"/>
    <w:rsid w:val="00C72174"/>
    <w:rsid w:val="00C727DA"/>
    <w:rsid w:val="00C73A4B"/>
    <w:rsid w:val="00C73D3F"/>
    <w:rsid w:val="00C73EF4"/>
    <w:rsid w:val="00C746FA"/>
    <w:rsid w:val="00C7615B"/>
    <w:rsid w:val="00C762B7"/>
    <w:rsid w:val="00C76EDF"/>
    <w:rsid w:val="00C77013"/>
    <w:rsid w:val="00C77A92"/>
    <w:rsid w:val="00C77B68"/>
    <w:rsid w:val="00C77D41"/>
    <w:rsid w:val="00C77D86"/>
    <w:rsid w:val="00C77E5F"/>
    <w:rsid w:val="00C8010F"/>
    <w:rsid w:val="00C8021C"/>
    <w:rsid w:val="00C8029B"/>
    <w:rsid w:val="00C804AC"/>
    <w:rsid w:val="00C80B83"/>
    <w:rsid w:val="00C80C13"/>
    <w:rsid w:val="00C80E8B"/>
    <w:rsid w:val="00C80F8B"/>
    <w:rsid w:val="00C81794"/>
    <w:rsid w:val="00C81C18"/>
    <w:rsid w:val="00C81F9A"/>
    <w:rsid w:val="00C82CC9"/>
    <w:rsid w:val="00C82F74"/>
    <w:rsid w:val="00C845A9"/>
    <w:rsid w:val="00C8467F"/>
    <w:rsid w:val="00C84767"/>
    <w:rsid w:val="00C8480C"/>
    <w:rsid w:val="00C84895"/>
    <w:rsid w:val="00C853ED"/>
    <w:rsid w:val="00C85714"/>
    <w:rsid w:val="00C85E94"/>
    <w:rsid w:val="00C861C8"/>
    <w:rsid w:val="00C86AB3"/>
    <w:rsid w:val="00C86ABD"/>
    <w:rsid w:val="00C871F4"/>
    <w:rsid w:val="00C875FF"/>
    <w:rsid w:val="00C87C84"/>
    <w:rsid w:val="00C90131"/>
    <w:rsid w:val="00C903FD"/>
    <w:rsid w:val="00C906CE"/>
    <w:rsid w:val="00C911DB"/>
    <w:rsid w:val="00C91A12"/>
    <w:rsid w:val="00C924E9"/>
    <w:rsid w:val="00C929DD"/>
    <w:rsid w:val="00C92C16"/>
    <w:rsid w:val="00C931A8"/>
    <w:rsid w:val="00C941FE"/>
    <w:rsid w:val="00C94AA0"/>
    <w:rsid w:val="00C94BD7"/>
    <w:rsid w:val="00C95180"/>
    <w:rsid w:val="00C95A4B"/>
    <w:rsid w:val="00C95BC9"/>
    <w:rsid w:val="00C95DD4"/>
    <w:rsid w:val="00C966BB"/>
    <w:rsid w:val="00C96989"/>
    <w:rsid w:val="00C96DDA"/>
    <w:rsid w:val="00C96ED9"/>
    <w:rsid w:val="00C97017"/>
    <w:rsid w:val="00C9715F"/>
    <w:rsid w:val="00C975C8"/>
    <w:rsid w:val="00CA0191"/>
    <w:rsid w:val="00CA02DC"/>
    <w:rsid w:val="00CA08E2"/>
    <w:rsid w:val="00CA0B4B"/>
    <w:rsid w:val="00CA137F"/>
    <w:rsid w:val="00CA1470"/>
    <w:rsid w:val="00CA1D61"/>
    <w:rsid w:val="00CA1F7E"/>
    <w:rsid w:val="00CA28F3"/>
    <w:rsid w:val="00CA2AE7"/>
    <w:rsid w:val="00CA2B07"/>
    <w:rsid w:val="00CA2C5D"/>
    <w:rsid w:val="00CA2FFD"/>
    <w:rsid w:val="00CA34BF"/>
    <w:rsid w:val="00CA4DDB"/>
    <w:rsid w:val="00CA506E"/>
    <w:rsid w:val="00CA5346"/>
    <w:rsid w:val="00CA64F9"/>
    <w:rsid w:val="00CA6A8C"/>
    <w:rsid w:val="00CA6FF4"/>
    <w:rsid w:val="00CB063A"/>
    <w:rsid w:val="00CB0F5F"/>
    <w:rsid w:val="00CB1E56"/>
    <w:rsid w:val="00CB2104"/>
    <w:rsid w:val="00CB2D5F"/>
    <w:rsid w:val="00CB2FA5"/>
    <w:rsid w:val="00CB3A5F"/>
    <w:rsid w:val="00CB3E24"/>
    <w:rsid w:val="00CB43A1"/>
    <w:rsid w:val="00CB4986"/>
    <w:rsid w:val="00CB4FC3"/>
    <w:rsid w:val="00CB553D"/>
    <w:rsid w:val="00CB5906"/>
    <w:rsid w:val="00CB63E0"/>
    <w:rsid w:val="00CB6416"/>
    <w:rsid w:val="00CB6D78"/>
    <w:rsid w:val="00CB7D67"/>
    <w:rsid w:val="00CC068F"/>
    <w:rsid w:val="00CC071D"/>
    <w:rsid w:val="00CC082F"/>
    <w:rsid w:val="00CC0BB5"/>
    <w:rsid w:val="00CC0DBF"/>
    <w:rsid w:val="00CC18CF"/>
    <w:rsid w:val="00CC19C3"/>
    <w:rsid w:val="00CC3392"/>
    <w:rsid w:val="00CC3D5C"/>
    <w:rsid w:val="00CC5214"/>
    <w:rsid w:val="00CC55F4"/>
    <w:rsid w:val="00CC5BCE"/>
    <w:rsid w:val="00CC5FC3"/>
    <w:rsid w:val="00CC63BF"/>
    <w:rsid w:val="00CC6413"/>
    <w:rsid w:val="00CC65CD"/>
    <w:rsid w:val="00CC6723"/>
    <w:rsid w:val="00CC680E"/>
    <w:rsid w:val="00CC69CD"/>
    <w:rsid w:val="00CC74EE"/>
    <w:rsid w:val="00CC7661"/>
    <w:rsid w:val="00CC79EF"/>
    <w:rsid w:val="00CC7CBB"/>
    <w:rsid w:val="00CD03CC"/>
    <w:rsid w:val="00CD0B9D"/>
    <w:rsid w:val="00CD0C21"/>
    <w:rsid w:val="00CD0DCF"/>
    <w:rsid w:val="00CD1289"/>
    <w:rsid w:val="00CD130B"/>
    <w:rsid w:val="00CD13F2"/>
    <w:rsid w:val="00CD1933"/>
    <w:rsid w:val="00CD1C40"/>
    <w:rsid w:val="00CD2D5C"/>
    <w:rsid w:val="00CD3073"/>
    <w:rsid w:val="00CD34D9"/>
    <w:rsid w:val="00CD4A6B"/>
    <w:rsid w:val="00CD5AE8"/>
    <w:rsid w:val="00CD5CF1"/>
    <w:rsid w:val="00CD631E"/>
    <w:rsid w:val="00CD68EB"/>
    <w:rsid w:val="00CD69BD"/>
    <w:rsid w:val="00CD6BB1"/>
    <w:rsid w:val="00CD70F6"/>
    <w:rsid w:val="00CD766B"/>
    <w:rsid w:val="00CE088F"/>
    <w:rsid w:val="00CE0F65"/>
    <w:rsid w:val="00CE20B0"/>
    <w:rsid w:val="00CE2B4C"/>
    <w:rsid w:val="00CE3683"/>
    <w:rsid w:val="00CE3D1B"/>
    <w:rsid w:val="00CE4179"/>
    <w:rsid w:val="00CE4744"/>
    <w:rsid w:val="00CE4B44"/>
    <w:rsid w:val="00CE564D"/>
    <w:rsid w:val="00CE5AFD"/>
    <w:rsid w:val="00CE62D6"/>
    <w:rsid w:val="00CE631C"/>
    <w:rsid w:val="00CE6618"/>
    <w:rsid w:val="00CE680E"/>
    <w:rsid w:val="00CE7368"/>
    <w:rsid w:val="00CE7599"/>
    <w:rsid w:val="00CE787D"/>
    <w:rsid w:val="00CE78DF"/>
    <w:rsid w:val="00CE7986"/>
    <w:rsid w:val="00CE79E0"/>
    <w:rsid w:val="00CE7B53"/>
    <w:rsid w:val="00CE7C4E"/>
    <w:rsid w:val="00CF011D"/>
    <w:rsid w:val="00CF0147"/>
    <w:rsid w:val="00CF049E"/>
    <w:rsid w:val="00CF075D"/>
    <w:rsid w:val="00CF087E"/>
    <w:rsid w:val="00CF0B8E"/>
    <w:rsid w:val="00CF0C35"/>
    <w:rsid w:val="00CF1247"/>
    <w:rsid w:val="00CF1995"/>
    <w:rsid w:val="00CF301F"/>
    <w:rsid w:val="00CF30D1"/>
    <w:rsid w:val="00CF3562"/>
    <w:rsid w:val="00CF37EC"/>
    <w:rsid w:val="00CF3B46"/>
    <w:rsid w:val="00CF3C18"/>
    <w:rsid w:val="00CF3F4D"/>
    <w:rsid w:val="00CF4093"/>
    <w:rsid w:val="00CF4513"/>
    <w:rsid w:val="00CF4D74"/>
    <w:rsid w:val="00CF53E9"/>
    <w:rsid w:val="00CF56BF"/>
    <w:rsid w:val="00CF6199"/>
    <w:rsid w:val="00CF638F"/>
    <w:rsid w:val="00CF70A8"/>
    <w:rsid w:val="00D0070B"/>
    <w:rsid w:val="00D00AA7"/>
    <w:rsid w:val="00D01313"/>
    <w:rsid w:val="00D01E7C"/>
    <w:rsid w:val="00D01F7E"/>
    <w:rsid w:val="00D02B7B"/>
    <w:rsid w:val="00D02CE7"/>
    <w:rsid w:val="00D041D5"/>
    <w:rsid w:val="00D045C3"/>
    <w:rsid w:val="00D04972"/>
    <w:rsid w:val="00D071FC"/>
    <w:rsid w:val="00D07749"/>
    <w:rsid w:val="00D07BF4"/>
    <w:rsid w:val="00D07DEB"/>
    <w:rsid w:val="00D11657"/>
    <w:rsid w:val="00D11810"/>
    <w:rsid w:val="00D118C1"/>
    <w:rsid w:val="00D12B5C"/>
    <w:rsid w:val="00D12CA9"/>
    <w:rsid w:val="00D12D1A"/>
    <w:rsid w:val="00D13EA4"/>
    <w:rsid w:val="00D1519F"/>
    <w:rsid w:val="00D151E0"/>
    <w:rsid w:val="00D15306"/>
    <w:rsid w:val="00D154FD"/>
    <w:rsid w:val="00D158F1"/>
    <w:rsid w:val="00D15B3B"/>
    <w:rsid w:val="00D15DD7"/>
    <w:rsid w:val="00D15E70"/>
    <w:rsid w:val="00D167BF"/>
    <w:rsid w:val="00D1737B"/>
    <w:rsid w:val="00D17DB1"/>
    <w:rsid w:val="00D20632"/>
    <w:rsid w:val="00D20C8F"/>
    <w:rsid w:val="00D21419"/>
    <w:rsid w:val="00D2189F"/>
    <w:rsid w:val="00D22E62"/>
    <w:rsid w:val="00D22F51"/>
    <w:rsid w:val="00D254D8"/>
    <w:rsid w:val="00D257CD"/>
    <w:rsid w:val="00D25C2A"/>
    <w:rsid w:val="00D25DE2"/>
    <w:rsid w:val="00D25ED8"/>
    <w:rsid w:val="00D26C65"/>
    <w:rsid w:val="00D27D78"/>
    <w:rsid w:val="00D30A70"/>
    <w:rsid w:val="00D30A9E"/>
    <w:rsid w:val="00D314FD"/>
    <w:rsid w:val="00D3163C"/>
    <w:rsid w:val="00D318DF"/>
    <w:rsid w:val="00D31924"/>
    <w:rsid w:val="00D31E12"/>
    <w:rsid w:val="00D3253F"/>
    <w:rsid w:val="00D328EB"/>
    <w:rsid w:val="00D32FCF"/>
    <w:rsid w:val="00D330E5"/>
    <w:rsid w:val="00D3466B"/>
    <w:rsid w:val="00D346DA"/>
    <w:rsid w:val="00D34DD7"/>
    <w:rsid w:val="00D34EC1"/>
    <w:rsid w:val="00D35058"/>
    <w:rsid w:val="00D35375"/>
    <w:rsid w:val="00D37012"/>
    <w:rsid w:val="00D41083"/>
    <w:rsid w:val="00D41BD3"/>
    <w:rsid w:val="00D41C17"/>
    <w:rsid w:val="00D41D1F"/>
    <w:rsid w:val="00D41F0C"/>
    <w:rsid w:val="00D422CF"/>
    <w:rsid w:val="00D42687"/>
    <w:rsid w:val="00D4296C"/>
    <w:rsid w:val="00D4482E"/>
    <w:rsid w:val="00D451EA"/>
    <w:rsid w:val="00D4526F"/>
    <w:rsid w:val="00D45421"/>
    <w:rsid w:val="00D4552D"/>
    <w:rsid w:val="00D4571F"/>
    <w:rsid w:val="00D45943"/>
    <w:rsid w:val="00D45984"/>
    <w:rsid w:val="00D46601"/>
    <w:rsid w:val="00D46BC4"/>
    <w:rsid w:val="00D46F7A"/>
    <w:rsid w:val="00D470F6"/>
    <w:rsid w:val="00D4754E"/>
    <w:rsid w:val="00D4775F"/>
    <w:rsid w:val="00D50866"/>
    <w:rsid w:val="00D516AE"/>
    <w:rsid w:val="00D51DB6"/>
    <w:rsid w:val="00D51F79"/>
    <w:rsid w:val="00D522DA"/>
    <w:rsid w:val="00D525A9"/>
    <w:rsid w:val="00D53E4B"/>
    <w:rsid w:val="00D5439B"/>
    <w:rsid w:val="00D543C9"/>
    <w:rsid w:val="00D54D29"/>
    <w:rsid w:val="00D55191"/>
    <w:rsid w:val="00D551C1"/>
    <w:rsid w:val="00D56207"/>
    <w:rsid w:val="00D562A9"/>
    <w:rsid w:val="00D56714"/>
    <w:rsid w:val="00D56A29"/>
    <w:rsid w:val="00D5721C"/>
    <w:rsid w:val="00D5753B"/>
    <w:rsid w:val="00D577A5"/>
    <w:rsid w:val="00D60BD5"/>
    <w:rsid w:val="00D60D88"/>
    <w:rsid w:val="00D60DDC"/>
    <w:rsid w:val="00D61490"/>
    <w:rsid w:val="00D61938"/>
    <w:rsid w:val="00D61D61"/>
    <w:rsid w:val="00D62206"/>
    <w:rsid w:val="00D6229E"/>
    <w:rsid w:val="00D626B3"/>
    <w:rsid w:val="00D62BCE"/>
    <w:rsid w:val="00D62EDB"/>
    <w:rsid w:val="00D63016"/>
    <w:rsid w:val="00D6301F"/>
    <w:rsid w:val="00D6340F"/>
    <w:rsid w:val="00D63802"/>
    <w:rsid w:val="00D6392B"/>
    <w:rsid w:val="00D63DB8"/>
    <w:rsid w:val="00D63F45"/>
    <w:rsid w:val="00D64C04"/>
    <w:rsid w:val="00D65102"/>
    <w:rsid w:val="00D66315"/>
    <w:rsid w:val="00D66849"/>
    <w:rsid w:val="00D669C5"/>
    <w:rsid w:val="00D66E78"/>
    <w:rsid w:val="00D6740E"/>
    <w:rsid w:val="00D676F5"/>
    <w:rsid w:val="00D70926"/>
    <w:rsid w:val="00D70E9C"/>
    <w:rsid w:val="00D71300"/>
    <w:rsid w:val="00D72A53"/>
    <w:rsid w:val="00D72F10"/>
    <w:rsid w:val="00D73009"/>
    <w:rsid w:val="00D7330A"/>
    <w:rsid w:val="00D7363E"/>
    <w:rsid w:val="00D73F1B"/>
    <w:rsid w:val="00D7406D"/>
    <w:rsid w:val="00D749D5"/>
    <w:rsid w:val="00D75E43"/>
    <w:rsid w:val="00D75F53"/>
    <w:rsid w:val="00D7617E"/>
    <w:rsid w:val="00D76D3E"/>
    <w:rsid w:val="00D77090"/>
    <w:rsid w:val="00D77172"/>
    <w:rsid w:val="00D779BF"/>
    <w:rsid w:val="00D77C24"/>
    <w:rsid w:val="00D801ED"/>
    <w:rsid w:val="00D80521"/>
    <w:rsid w:val="00D8066D"/>
    <w:rsid w:val="00D8141A"/>
    <w:rsid w:val="00D82223"/>
    <w:rsid w:val="00D82492"/>
    <w:rsid w:val="00D828BF"/>
    <w:rsid w:val="00D835CD"/>
    <w:rsid w:val="00D8512D"/>
    <w:rsid w:val="00D85582"/>
    <w:rsid w:val="00D85754"/>
    <w:rsid w:val="00D85B27"/>
    <w:rsid w:val="00D85B88"/>
    <w:rsid w:val="00D85FF8"/>
    <w:rsid w:val="00D869BE"/>
    <w:rsid w:val="00D86F0C"/>
    <w:rsid w:val="00D877F3"/>
    <w:rsid w:val="00D87A9F"/>
    <w:rsid w:val="00D87E6D"/>
    <w:rsid w:val="00D90835"/>
    <w:rsid w:val="00D90DB7"/>
    <w:rsid w:val="00D91BEA"/>
    <w:rsid w:val="00D91CB8"/>
    <w:rsid w:val="00D928B6"/>
    <w:rsid w:val="00D92C6F"/>
    <w:rsid w:val="00D9318A"/>
    <w:rsid w:val="00D9355E"/>
    <w:rsid w:val="00D93FE2"/>
    <w:rsid w:val="00D94386"/>
    <w:rsid w:val="00D9472D"/>
    <w:rsid w:val="00D94816"/>
    <w:rsid w:val="00D949C1"/>
    <w:rsid w:val="00D94E30"/>
    <w:rsid w:val="00D95902"/>
    <w:rsid w:val="00D95BE9"/>
    <w:rsid w:val="00D95D72"/>
    <w:rsid w:val="00D9697A"/>
    <w:rsid w:val="00D96D52"/>
    <w:rsid w:val="00D96D96"/>
    <w:rsid w:val="00D971AF"/>
    <w:rsid w:val="00D972CB"/>
    <w:rsid w:val="00D973AF"/>
    <w:rsid w:val="00D973F7"/>
    <w:rsid w:val="00D9787D"/>
    <w:rsid w:val="00DA0AA0"/>
    <w:rsid w:val="00DA0C0B"/>
    <w:rsid w:val="00DA1779"/>
    <w:rsid w:val="00DA1881"/>
    <w:rsid w:val="00DA1DB0"/>
    <w:rsid w:val="00DA1E3E"/>
    <w:rsid w:val="00DA1E96"/>
    <w:rsid w:val="00DA2349"/>
    <w:rsid w:val="00DA28CC"/>
    <w:rsid w:val="00DA29C9"/>
    <w:rsid w:val="00DA29DD"/>
    <w:rsid w:val="00DA2B69"/>
    <w:rsid w:val="00DA2D97"/>
    <w:rsid w:val="00DA2FF7"/>
    <w:rsid w:val="00DA2FFF"/>
    <w:rsid w:val="00DA33C7"/>
    <w:rsid w:val="00DA474A"/>
    <w:rsid w:val="00DA4779"/>
    <w:rsid w:val="00DA47BA"/>
    <w:rsid w:val="00DA524E"/>
    <w:rsid w:val="00DA53E0"/>
    <w:rsid w:val="00DA6200"/>
    <w:rsid w:val="00DA6F1A"/>
    <w:rsid w:val="00DB04AB"/>
    <w:rsid w:val="00DB0D9B"/>
    <w:rsid w:val="00DB15E8"/>
    <w:rsid w:val="00DB1A19"/>
    <w:rsid w:val="00DB2666"/>
    <w:rsid w:val="00DB3C7E"/>
    <w:rsid w:val="00DB4452"/>
    <w:rsid w:val="00DB4527"/>
    <w:rsid w:val="00DB4C36"/>
    <w:rsid w:val="00DB518C"/>
    <w:rsid w:val="00DB519F"/>
    <w:rsid w:val="00DB5924"/>
    <w:rsid w:val="00DB5C82"/>
    <w:rsid w:val="00DB6325"/>
    <w:rsid w:val="00DB72DC"/>
    <w:rsid w:val="00DB77B7"/>
    <w:rsid w:val="00DB7C9E"/>
    <w:rsid w:val="00DC0350"/>
    <w:rsid w:val="00DC1362"/>
    <w:rsid w:val="00DC1734"/>
    <w:rsid w:val="00DC18A4"/>
    <w:rsid w:val="00DC2030"/>
    <w:rsid w:val="00DC21F5"/>
    <w:rsid w:val="00DC2228"/>
    <w:rsid w:val="00DC26FC"/>
    <w:rsid w:val="00DC3090"/>
    <w:rsid w:val="00DC45FF"/>
    <w:rsid w:val="00DC5137"/>
    <w:rsid w:val="00DC523B"/>
    <w:rsid w:val="00DC5511"/>
    <w:rsid w:val="00DC7912"/>
    <w:rsid w:val="00DC794E"/>
    <w:rsid w:val="00DC7F2C"/>
    <w:rsid w:val="00DC7FBE"/>
    <w:rsid w:val="00DD0969"/>
    <w:rsid w:val="00DD0D04"/>
    <w:rsid w:val="00DD2461"/>
    <w:rsid w:val="00DD2489"/>
    <w:rsid w:val="00DD272F"/>
    <w:rsid w:val="00DD279A"/>
    <w:rsid w:val="00DD3765"/>
    <w:rsid w:val="00DD37A6"/>
    <w:rsid w:val="00DD3BAF"/>
    <w:rsid w:val="00DD42AC"/>
    <w:rsid w:val="00DD5109"/>
    <w:rsid w:val="00DD519D"/>
    <w:rsid w:val="00DD65FE"/>
    <w:rsid w:val="00DD66EF"/>
    <w:rsid w:val="00DD6987"/>
    <w:rsid w:val="00DD6D2C"/>
    <w:rsid w:val="00DD6DED"/>
    <w:rsid w:val="00DD71E8"/>
    <w:rsid w:val="00DE05E7"/>
    <w:rsid w:val="00DE066F"/>
    <w:rsid w:val="00DE0C67"/>
    <w:rsid w:val="00DE12BD"/>
    <w:rsid w:val="00DE1390"/>
    <w:rsid w:val="00DE1597"/>
    <w:rsid w:val="00DE1EF9"/>
    <w:rsid w:val="00DE20FF"/>
    <w:rsid w:val="00DE2CDC"/>
    <w:rsid w:val="00DE3097"/>
    <w:rsid w:val="00DE344B"/>
    <w:rsid w:val="00DE385D"/>
    <w:rsid w:val="00DE4A79"/>
    <w:rsid w:val="00DE5D73"/>
    <w:rsid w:val="00DE64F3"/>
    <w:rsid w:val="00DE6765"/>
    <w:rsid w:val="00DE7011"/>
    <w:rsid w:val="00DE708F"/>
    <w:rsid w:val="00DE71A1"/>
    <w:rsid w:val="00DE79B4"/>
    <w:rsid w:val="00DE7E7A"/>
    <w:rsid w:val="00DF0273"/>
    <w:rsid w:val="00DF0901"/>
    <w:rsid w:val="00DF15A9"/>
    <w:rsid w:val="00DF1BFB"/>
    <w:rsid w:val="00DF1D77"/>
    <w:rsid w:val="00DF1FB4"/>
    <w:rsid w:val="00DF2040"/>
    <w:rsid w:val="00DF2166"/>
    <w:rsid w:val="00DF2A13"/>
    <w:rsid w:val="00DF38D7"/>
    <w:rsid w:val="00DF4734"/>
    <w:rsid w:val="00DF5CB2"/>
    <w:rsid w:val="00DF5EB9"/>
    <w:rsid w:val="00DF5FC4"/>
    <w:rsid w:val="00DF63FC"/>
    <w:rsid w:val="00DF647E"/>
    <w:rsid w:val="00DF673A"/>
    <w:rsid w:val="00DF67DE"/>
    <w:rsid w:val="00DF6994"/>
    <w:rsid w:val="00DF6B00"/>
    <w:rsid w:val="00DF6BFB"/>
    <w:rsid w:val="00DF6C77"/>
    <w:rsid w:val="00DF7DAC"/>
    <w:rsid w:val="00DF7E82"/>
    <w:rsid w:val="00E00699"/>
    <w:rsid w:val="00E00AF5"/>
    <w:rsid w:val="00E01410"/>
    <w:rsid w:val="00E0153C"/>
    <w:rsid w:val="00E01564"/>
    <w:rsid w:val="00E0187C"/>
    <w:rsid w:val="00E0246D"/>
    <w:rsid w:val="00E033C5"/>
    <w:rsid w:val="00E03DD3"/>
    <w:rsid w:val="00E0412D"/>
    <w:rsid w:val="00E04460"/>
    <w:rsid w:val="00E04C73"/>
    <w:rsid w:val="00E0523C"/>
    <w:rsid w:val="00E05277"/>
    <w:rsid w:val="00E057C3"/>
    <w:rsid w:val="00E05F37"/>
    <w:rsid w:val="00E06ACF"/>
    <w:rsid w:val="00E07275"/>
    <w:rsid w:val="00E07EDD"/>
    <w:rsid w:val="00E100FC"/>
    <w:rsid w:val="00E10A9A"/>
    <w:rsid w:val="00E11119"/>
    <w:rsid w:val="00E125AA"/>
    <w:rsid w:val="00E12912"/>
    <w:rsid w:val="00E12B3F"/>
    <w:rsid w:val="00E12F54"/>
    <w:rsid w:val="00E13C3A"/>
    <w:rsid w:val="00E13CE4"/>
    <w:rsid w:val="00E13F3C"/>
    <w:rsid w:val="00E14461"/>
    <w:rsid w:val="00E149BB"/>
    <w:rsid w:val="00E14CB0"/>
    <w:rsid w:val="00E15203"/>
    <w:rsid w:val="00E15349"/>
    <w:rsid w:val="00E156C6"/>
    <w:rsid w:val="00E16372"/>
    <w:rsid w:val="00E16E48"/>
    <w:rsid w:val="00E176CA"/>
    <w:rsid w:val="00E20130"/>
    <w:rsid w:val="00E20257"/>
    <w:rsid w:val="00E2032C"/>
    <w:rsid w:val="00E208CA"/>
    <w:rsid w:val="00E20A09"/>
    <w:rsid w:val="00E2102B"/>
    <w:rsid w:val="00E21819"/>
    <w:rsid w:val="00E22309"/>
    <w:rsid w:val="00E228B3"/>
    <w:rsid w:val="00E22CA1"/>
    <w:rsid w:val="00E23281"/>
    <w:rsid w:val="00E24F4A"/>
    <w:rsid w:val="00E25873"/>
    <w:rsid w:val="00E259BF"/>
    <w:rsid w:val="00E26307"/>
    <w:rsid w:val="00E274D2"/>
    <w:rsid w:val="00E27F71"/>
    <w:rsid w:val="00E319BA"/>
    <w:rsid w:val="00E3278A"/>
    <w:rsid w:val="00E3296D"/>
    <w:rsid w:val="00E32CC3"/>
    <w:rsid w:val="00E33042"/>
    <w:rsid w:val="00E332F4"/>
    <w:rsid w:val="00E35004"/>
    <w:rsid w:val="00E351A5"/>
    <w:rsid w:val="00E35DD6"/>
    <w:rsid w:val="00E35F2C"/>
    <w:rsid w:val="00E369E0"/>
    <w:rsid w:val="00E40348"/>
    <w:rsid w:val="00E40351"/>
    <w:rsid w:val="00E403D7"/>
    <w:rsid w:val="00E4046A"/>
    <w:rsid w:val="00E40625"/>
    <w:rsid w:val="00E40C7E"/>
    <w:rsid w:val="00E41916"/>
    <w:rsid w:val="00E41F1C"/>
    <w:rsid w:val="00E4214A"/>
    <w:rsid w:val="00E42BF9"/>
    <w:rsid w:val="00E43568"/>
    <w:rsid w:val="00E43E18"/>
    <w:rsid w:val="00E44367"/>
    <w:rsid w:val="00E44F88"/>
    <w:rsid w:val="00E45595"/>
    <w:rsid w:val="00E46952"/>
    <w:rsid w:val="00E46B64"/>
    <w:rsid w:val="00E4724E"/>
    <w:rsid w:val="00E4747D"/>
    <w:rsid w:val="00E47ECF"/>
    <w:rsid w:val="00E50493"/>
    <w:rsid w:val="00E504C6"/>
    <w:rsid w:val="00E506E6"/>
    <w:rsid w:val="00E50C6B"/>
    <w:rsid w:val="00E50F73"/>
    <w:rsid w:val="00E51CD9"/>
    <w:rsid w:val="00E51E4F"/>
    <w:rsid w:val="00E52216"/>
    <w:rsid w:val="00E5226F"/>
    <w:rsid w:val="00E53296"/>
    <w:rsid w:val="00E53B18"/>
    <w:rsid w:val="00E54274"/>
    <w:rsid w:val="00E54A1F"/>
    <w:rsid w:val="00E54B78"/>
    <w:rsid w:val="00E555BF"/>
    <w:rsid w:val="00E556F8"/>
    <w:rsid w:val="00E55A0E"/>
    <w:rsid w:val="00E5658C"/>
    <w:rsid w:val="00E56734"/>
    <w:rsid w:val="00E567CE"/>
    <w:rsid w:val="00E56943"/>
    <w:rsid w:val="00E569C9"/>
    <w:rsid w:val="00E57033"/>
    <w:rsid w:val="00E5718E"/>
    <w:rsid w:val="00E57D1A"/>
    <w:rsid w:val="00E57E0B"/>
    <w:rsid w:val="00E60258"/>
    <w:rsid w:val="00E605BB"/>
    <w:rsid w:val="00E606E3"/>
    <w:rsid w:val="00E62015"/>
    <w:rsid w:val="00E62296"/>
    <w:rsid w:val="00E62A90"/>
    <w:rsid w:val="00E631D1"/>
    <w:rsid w:val="00E6332C"/>
    <w:rsid w:val="00E63816"/>
    <w:rsid w:val="00E639B1"/>
    <w:rsid w:val="00E63CF3"/>
    <w:rsid w:val="00E640DE"/>
    <w:rsid w:val="00E645F6"/>
    <w:rsid w:val="00E65467"/>
    <w:rsid w:val="00E66BC4"/>
    <w:rsid w:val="00E66C1C"/>
    <w:rsid w:val="00E6711B"/>
    <w:rsid w:val="00E705A0"/>
    <w:rsid w:val="00E70762"/>
    <w:rsid w:val="00E70EDD"/>
    <w:rsid w:val="00E70FC4"/>
    <w:rsid w:val="00E71368"/>
    <w:rsid w:val="00E7167E"/>
    <w:rsid w:val="00E71A9A"/>
    <w:rsid w:val="00E71DDE"/>
    <w:rsid w:val="00E72309"/>
    <w:rsid w:val="00E73066"/>
    <w:rsid w:val="00E74395"/>
    <w:rsid w:val="00E7468C"/>
    <w:rsid w:val="00E74742"/>
    <w:rsid w:val="00E7484D"/>
    <w:rsid w:val="00E74D45"/>
    <w:rsid w:val="00E74F9F"/>
    <w:rsid w:val="00E757D0"/>
    <w:rsid w:val="00E758E5"/>
    <w:rsid w:val="00E759CB"/>
    <w:rsid w:val="00E75BD2"/>
    <w:rsid w:val="00E75F17"/>
    <w:rsid w:val="00E76852"/>
    <w:rsid w:val="00E76E52"/>
    <w:rsid w:val="00E76F6A"/>
    <w:rsid w:val="00E77AAE"/>
    <w:rsid w:val="00E80183"/>
    <w:rsid w:val="00E80374"/>
    <w:rsid w:val="00E805ED"/>
    <w:rsid w:val="00E80613"/>
    <w:rsid w:val="00E80E59"/>
    <w:rsid w:val="00E816C7"/>
    <w:rsid w:val="00E817FB"/>
    <w:rsid w:val="00E82780"/>
    <w:rsid w:val="00E82860"/>
    <w:rsid w:val="00E82FC7"/>
    <w:rsid w:val="00E83C9C"/>
    <w:rsid w:val="00E83CB2"/>
    <w:rsid w:val="00E85294"/>
    <w:rsid w:val="00E85422"/>
    <w:rsid w:val="00E857FD"/>
    <w:rsid w:val="00E8583B"/>
    <w:rsid w:val="00E85C77"/>
    <w:rsid w:val="00E8610C"/>
    <w:rsid w:val="00E86161"/>
    <w:rsid w:val="00E87BFC"/>
    <w:rsid w:val="00E901F8"/>
    <w:rsid w:val="00E90343"/>
    <w:rsid w:val="00E90911"/>
    <w:rsid w:val="00E90F91"/>
    <w:rsid w:val="00E91362"/>
    <w:rsid w:val="00E923D2"/>
    <w:rsid w:val="00E92A8E"/>
    <w:rsid w:val="00E92D23"/>
    <w:rsid w:val="00E93C58"/>
    <w:rsid w:val="00E93CA2"/>
    <w:rsid w:val="00E94409"/>
    <w:rsid w:val="00E947DF"/>
    <w:rsid w:val="00E9488D"/>
    <w:rsid w:val="00E94929"/>
    <w:rsid w:val="00E94B00"/>
    <w:rsid w:val="00E94E6C"/>
    <w:rsid w:val="00E94F7E"/>
    <w:rsid w:val="00E95DFA"/>
    <w:rsid w:val="00E96503"/>
    <w:rsid w:val="00E96A6C"/>
    <w:rsid w:val="00E96E3A"/>
    <w:rsid w:val="00E9712E"/>
    <w:rsid w:val="00E975C7"/>
    <w:rsid w:val="00E97AD6"/>
    <w:rsid w:val="00EA03E8"/>
    <w:rsid w:val="00EA0A4F"/>
    <w:rsid w:val="00EA159C"/>
    <w:rsid w:val="00EA1817"/>
    <w:rsid w:val="00EA18FE"/>
    <w:rsid w:val="00EA25A0"/>
    <w:rsid w:val="00EA260A"/>
    <w:rsid w:val="00EA2E79"/>
    <w:rsid w:val="00EA3342"/>
    <w:rsid w:val="00EA38C2"/>
    <w:rsid w:val="00EA4418"/>
    <w:rsid w:val="00EA466E"/>
    <w:rsid w:val="00EA4AF5"/>
    <w:rsid w:val="00EA4C2D"/>
    <w:rsid w:val="00EA4E77"/>
    <w:rsid w:val="00EA5330"/>
    <w:rsid w:val="00EA536E"/>
    <w:rsid w:val="00EA53DD"/>
    <w:rsid w:val="00EA5F48"/>
    <w:rsid w:val="00EA6B98"/>
    <w:rsid w:val="00EA74AD"/>
    <w:rsid w:val="00EA758B"/>
    <w:rsid w:val="00EA7BFA"/>
    <w:rsid w:val="00EA7C02"/>
    <w:rsid w:val="00EB039D"/>
    <w:rsid w:val="00EB040F"/>
    <w:rsid w:val="00EB16AE"/>
    <w:rsid w:val="00EB1862"/>
    <w:rsid w:val="00EB18D7"/>
    <w:rsid w:val="00EB1EE2"/>
    <w:rsid w:val="00EB1FB5"/>
    <w:rsid w:val="00EB2602"/>
    <w:rsid w:val="00EB2B8B"/>
    <w:rsid w:val="00EB2EEB"/>
    <w:rsid w:val="00EB355C"/>
    <w:rsid w:val="00EB3618"/>
    <w:rsid w:val="00EB3C99"/>
    <w:rsid w:val="00EB3E2F"/>
    <w:rsid w:val="00EB4133"/>
    <w:rsid w:val="00EB5073"/>
    <w:rsid w:val="00EB660A"/>
    <w:rsid w:val="00EB7CAA"/>
    <w:rsid w:val="00EB7DF7"/>
    <w:rsid w:val="00EC022B"/>
    <w:rsid w:val="00EC02EC"/>
    <w:rsid w:val="00EC06E6"/>
    <w:rsid w:val="00EC0777"/>
    <w:rsid w:val="00EC08B9"/>
    <w:rsid w:val="00EC08D5"/>
    <w:rsid w:val="00EC0DE4"/>
    <w:rsid w:val="00EC19B9"/>
    <w:rsid w:val="00EC2139"/>
    <w:rsid w:val="00EC3BE7"/>
    <w:rsid w:val="00EC4029"/>
    <w:rsid w:val="00EC4BFD"/>
    <w:rsid w:val="00EC5397"/>
    <w:rsid w:val="00EC5AFB"/>
    <w:rsid w:val="00EC6622"/>
    <w:rsid w:val="00EC7CFB"/>
    <w:rsid w:val="00EC7F81"/>
    <w:rsid w:val="00ED02BC"/>
    <w:rsid w:val="00ED0339"/>
    <w:rsid w:val="00ED08D9"/>
    <w:rsid w:val="00ED0B79"/>
    <w:rsid w:val="00ED212C"/>
    <w:rsid w:val="00ED2670"/>
    <w:rsid w:val="00ED2C23"/>
    <w:rsid w:val="00ED2CC2"/>
    <w:rsid w:val="00ED2E98"/>
    <w:rsid w:val="00ED44BB"/>
    <w:rsid w:val="00ED45A9"/>
    <w:rsid w:val="00ED494D"/>
    <w:rsid w:val="00ED4EC2"/>
    <w:rsid w:val="00ED5565"/>
    <w:rsid w:val="00ED5A2F"/>
    <w:rsid w:val="00ED64AC"/>
    <w:rsid w:val="00ED6C8D"/>
    <w:rsid w:val="00ED71A5"/>
    <w:rsid w:val="00ED7262"/>
    <w:rsid w:val="00ED780D"/>
    <w:rsid w:val="00ED78A0"/>
    <w:rsid w:val="00ED7AAD"/>
    <w:rsid w:val="00ED7CE3"/>
    <w:rsid w:val="00EE01FA"/>
    <w:rsid w:val="00EE0EC5"/>
    <w:rsid w:val="00EE1472"/>
    <w:rsid w:val="00EE14D9"/>
    <w:rsid w:val="00EE2338"/>
    <w:rsid w:val="00EE2974"/>
    <w:rsid w:val="00EE32F1"/>
    <w:rsid w:val="00EE3D0C"/>
    <w:rsid w:val="00EE3F45"/>
    <w:rsid w:val="00EE4ACD"/>
    <w:rsid w:val="00EE4AD2"/>
    <w:rsid w:val="00EE4EE1"/>
    <w:rsid w:val="00EE586A"/>
    <w:rsid w:val="00EE6BF3"/>
    <w:rsid w:val="00EE6EE8"/>
    <w:rsid w:val="00EE782D"/>
    <w:rsid w:val="00EE7A41"/>
    <w:rsid w:val="00EF0531"/>
    <w:rsid w:val="00EF0999"/>
    <w:rsid w:val="00EF0B56"/>
    <w:rsid w:val="00EF2A3F"/>
    <w:rsid w:val="00EF388A"/>
    <w:rsid w:val="00EF3B9A"/>
    <w:rsid w:val="00EF3BC9"/>
    <w:rsid w:val="00EF3C0C"/>
    <w:rsid w:val="00EF43A2"/>
    <w:rsid w:val="00EF478D"/>
    <w:rsid w:val="00EF51EF"/>
    <w:rsid w:val="00EF567C"/>
    <w:rsid w:val="00EF5B01"/>
    <w:rsid w:val="00EF5F0B"/>
    <w:rsid w:val="00EF6352"/>
    <w:rsid w:val="00EF65AB"/>
    <w:rsid w:val="00EF7A54"/>
    <w:rsid w:val="00F001BC"/>
    <w:rsid w:val="00F002FE"/>
    <w:rsid w:val="00F00CA1"/>
    <w:rsid w:val="00F01F8F"/>
    <w:rsid w:val="00F021C6"/>
    <w:rsid w:val="00F02660"/>
    <w:rsid w:val="00F031E0"/>
    <w:rsid w:val="00F03475"/>
    <w:rsid w:val="00F03585"/>
    <w:rsid w:val="00F05380"/>
    <w:rsid w:val="00F05FFA"/>
    <w:rsid w:val="00F06DF6"/>
    <w:rsid w:val="00F0772C"/>
    <w:rsid w:val="00F07B70"/>
    <w:rsid w:val="00F07FA0"/>
    <w:rsid w:val="00F100C4"/>
    <w:rsid w:val="00F114E8"/>
    <w:rsid w:val="00F11E48"/>
    <w:rsid w:val="00F1270A"/>
    <w:rsid w:val="00F127F6"/>
    <w:rsid w:val="00F12E05"/>
    <w:rsid w:val="00F1338C"/>
    <w:rsid w:val="00F1345D"/>
    <w:rsid w:val="00F13A2F"/>
    <w:rsid w:val="00F13C66"/>
    <w:rsid w:val="00F13E11"/>
    <w:rsid w:val="00F14386"/>
    <w:rsid w:val="00F14574"/>
    <w:rsid w:val="00F14668"/>
    <w:rsid w:val="00F15521"/>
    <w:rsid w:val="00F15824"/>
    <w:rsid w:val="00F172AB"/>
    <w:rsid w:val="00F1785A"/>
    <w:rsid w:val="00F17935"/>
    <w:rsid w:val="00F17939"/>
    <w:rsid w:val="00F17C21"/>
    <w:rsid w:val="00F205CC"/>
    <w:rsid w:val="00F20B3F"/>
    <w:rsid w:val="00F21154"/>
    <w:rsid w:val="00F211BB"/>
    <w:rsid w:val="00F2140A"/>
    <w:rsid w:val="00F22658"/>
    <w:rsid w:val="00F22869"/>
    <w:rsid w:val="00F22AAC"/>
    <w:rsid w:val="00F2310B"/>
    <w:rsid w:val="00F23922"/>
    <w:rsid w:val="00F23997"/>
    <w:rsid w:val="00F23D88"/>
    <w:rsid w:val="00F23DB7"/>
    <w:rsid w:val="00F24E1D"/>
    <w:rsid w:val="00F25D8B"/>
    <w:rsid w:val="00F260C8"/>
    <w:rsid w:val="00F26720"/>
    <w:rsid w:val="00F2672D"/>
    <w:rsid w:val="00F27024"/>
    <w:rsid w:val="00F27F32"/>
    <w:rsid w:val="00F27F94"/>
    <w:rsid w:val="00F300B4"/>
    <w:rsid w:val="00F304A4"/>
    <w:rsid w:val="00F31D68"/>
    <w:rsid w:val="00F320A6"/>
    <w:rsid w:val="00F324C1"/>
    <w:rsid w:val="00F3257A"/>
    <w:rsid w:val="00F3293C"/>
    <w:rsid w:val="00F32B42"/>
    <w:rsid w:val="00F32E32"/>
    <w:rsid w:val="00F33584"/>
    <w:rsid w:val="00F340D0"/>
    <w:rsid w:val="00F342D3"/>
    <w:rsid w:val="00F35204"/>
    <w:rsid w:val="00F3568E"/>
    <w:rsid w:val="00F35A48"/>
    <w:rsid w:val="00F35C9D"/>
    <w:rsid w:val="00F35E9A"/>
    <w:rsid w:val="00F365D9"/>
    <w:rsid w:val="00F36631"/>
    <w:rsid w:val="00F377F6"/>
    <w:rsid w:val="00F37960"/>
    <w:rsid w:val="00F37AC4"/>
    <w:rsid w:val="00F37DF0"/>
    <w:rsid w:val="00F40138"/>
    <w:rsid w:val="00F40A99"/>
    <w:rsid w:val="00F40E4F"/>
    <w:rsid w:val="00F40F51"/>
    <w:rsid w:val="00F415B0"/>
    <w:rsid w:val="00F41EE9"/>
    <w:rsid w:val="00F41F30"/>
    <w:rsid w:val="00F42272"/>
    <w:rsid w:val="00F423D3"/>
    <w:rsid w:val="00F43B0A"/>
    <w:rsid w:val="00F4440F"/>
    <w:rsid w:val="00F4475F"/>
    <w:rsid w:val="00F4497D"/>
    <w:rsid w:val="00F450FF"/>
    <w:rsid w:val="00F464B0"/>
    <w:rsid w:val="00F46860"/>
    <w:rsid w:val="00F47052"/>
    <w:rsid w:val="00F474FA"/>
    <w:rsid w:val="00F5009B"/>
    <w:rsid w:val="00F505C2"/>
    <w:rsid w:val="00F510BC"/>
    <w:rsid w:val="00F51178"/>
    <w:rsid w:val="00F514E8"/>
    <w:rsid w:val="00F51657"/>
    <w:rsid w:val="00F51B84"/>
    <w:rsid w:val="00F51FC7"/>
    <w:rsid w:val="00F5248B"/>
    <w:rsid w:val="00F53153"/>
    <w:rsid w:val="00F532A8"/>
    <w:rsid w:val="00F53991"/>
    <w:rsid w:val="00F53FAD"/>
    <w:rsid w:val="00F54644"/>
    <w:rsid w:val="00F54FE3"/>
    <w:rsid w:val="00F5561B"/>
    <w:rsid w:val="00F55641"/>
    <w:rsid w:val="00F55798"/>
    <w:rsid w:val="00F55983"/>
    <w:rsid w:val="00F55A5E"/>
    <w:rsid w:val="00F5621A"/>
    <w:rsid w:val="00F5649A"/>
    <w:rsid w:val="00F5696E"/>
    <w:rsid w:val="00F56B8B"/>
    <w:rsid w:val="00F56E71"/>
    <w:rsid w:val="00F57316"/>
    <w:rsid w:val="00F573C0"/>
    <w:rsid w:val="00F57745"/>
    <w:rsid w:val="00F57CAF"/>
    <w:rsid w:val="00F57E7E"/>
    <w:rsid w:val="00F6015B"/>
    <w:rsid w:val="00F60882"/>
    <w:rsid w:val="00F60A04"/>
    <w:rsid w:val="00F60C9A"/>
    <w:rsid w:val="00F60D05"/>
    <w:rsid w:val="00F6118D"/>
    <w:rsid w:val="00F61261"/>
    <w:rsid w:val="00F612FD"/>
    <w:rsid w:val="00F61392"/>
    <w:rsid w:val="00F61397"/>
    <w:rsid w:val="00F6143E"/>
    <w:rsid w:val="00F616C4"/>
    <w:rsid w:val="00F61808"/>
    <w:rsid w:val="00F629FF"/>
    <w:rsid w:val="00F6314C"/>
    <w:rsid w:val="00F636D1"/>
    <w:rsid w:val="00F63DF5"/>
    <w:rsid w:val="00F63EF9"/>
    <w:rsid w:val="00F6429D"/>
    <w:rsid w:val="00F644A5"/>
    <w:rsid w:val="00F64771"/>
    <w:rsid w:val="00F64782"/>
    <w:rsid w:val="00F649B9"/>
    <w:rsid w:val="00F653FF"/>
    <w:rsid w:val="00F6541D"/>
    <w:rsid w:val="00F655D2"/>
    <w:rsid w:val="00F65691"/>
    <w:rsid w:val="00F65D8E"/>
    <w:rsid w:val="00F66E6A"/>
    <w:rsid w:val="00F66F0A"/>
    <w:rsid w:val="00F66FCD"/>
    <w:rsid w:val="00F67265"/>
    <w:rsid w:val="00F677F7"/>
    <w:rsid w:val="00F67B4F"/>
    <w:rsid w:val="00F70046"/>
    <w:rsid w:val="00F701D8"/>
    <w:rsid w:val="00F70C5F"/>
    <w:rsid w:val="00F72395"/>
    <w:rsid w:val="00F727CF"/>
    <w:rsid w:val="00F72C42"/>
    <w:rsid w:val="00F73492"/>
    <w:rsid w:val="00F7354D"/>
    <w:rsid w:val="00F737BA"/>
    <w:rsid w:val="00F7400E"/>
    <w:rsid w:val="00F744F3"/>
    <w:rsid w:val="00F74C72"/>
    <w:rsid w:val="00F75669"/>
    <w:rsid w:val="00F75CAC"/>
    <w:rsid w:val="00F75DB6"/>
    <w:rsid w:val="00F76621"/>
    <w:rsid w:val="00F767D7"/>
    <w:rsid w:val="00F77697"/>
    <w:rsid w:val="00F77F42"/>
    <w:rsid w:val="00F8055E"/>
    <w:rsid w:val="00F80EA2"/>
    <w:rsid w:val="00F810A4"/>
    <w:rsid w:val="00F817EE"/>
    <w:rsid w:val="00F81ADF"/>
    <w:rsid w:val="00F81D34"/>
    <w:rsid w:val="00F81D5E"/>
    <w:rsid w:val="00F8216E"/>
    <w:rsid w:val="00F82368"/>
    <w:rsid w:val="00F823D4"/>
    <w:rsid w:val="00F8272A"/>
    <w:rsid w:val="00F8275C"/>
    <w:rsid w:val="00F82BBB"/>
    <w:rsid w:val="00F83075"/>
    <w:rsid w:val="00F83346"/>
    <w:rsid w:val="00F838AE"/>
    <w:rsid w:val="00F839AB"/>
    <w:rsid w:val="00F83AE2"/>
    <w:rsid w:val="00F83EFD"/>
    <w:rsid w:val="00F84CC6"/>
    <w:rsid w:val="00F8572D"/>
    <w:rsid w:val="00F85C61"/>
    <w:rsid w:val="00F862B9"/>
    <w:rsid w:val="00F86B57"/>
    <w:rsid w:val="00F86FF4"/>
    <w:rsid w:val="00F875FD"/>
    <w:rsid w:val="00F876BC"/>
    <w:rsid w:val="00F8783D"/>
    <w:rsid w:val="00F90080"/>
    <w:rsid w:val="00F908D7"/>
    <w:rsid w:val="00F90AF8"/>
    <w:rsid w:val="00F913ED"/>
    <w:rsid w:val="00F91843"/>
    <w:rsid w:val="00F92728"/>
    <w:rsid w:val="00F92905"/>
    <w:rsid w:val="00F935F4"/>
    <w:rsid w:val="00F94CA9"/>
    <w:rsid w:val="00F94E48"/>
    <w:rsid w:val="00F951DA"/>
    <w:rsid w:val="00F95A60"/>
    <w:rsid w:val="00F95ECD"/>
    <w:rsid w:val="00F963B7"/>
    <w:rsid w:val="00F967C5"/>
    <w:rsid w:val="00F96BE4"/>
    <w:rsid w:val="00F96F1C"/>
    <w:rsid w:val="00FA0BF6"/>
    <w:rsid w:val="00FA0CBC"/>
    <w:rsid w:val="00FA1247"/>
    <w:rsid w:val="00FA126A"/>
    <w:rsid w:val="00FA1739"/>
    <w:rsid w:val="00FA2234"/>
    <w:rsid w:val="00FA26E2"/>
    <w:rsid w:val="00FA2A20"/>
    <w:rsid w:val="00FA2CF6"/>
    <w:rsid w:val="00FA3CB5"/>
    <w:rsid w:val="00FA4260"/>
    <w:rsid w:val="00FA48C9"/>
    <w:rsid w:val="00FA495F"/>
    <w:rsid w:val="00FA5D62"/>
    <w:rsid w:val="00FA5D87"/>
    <w:rsid w:val="00FA5FB3"/>
    <w:rsid w:val="00FA670E"/>
    <w:rsid w:val="00FA6723"/>
    <w:rsid w:val="00FA68A4"/>
    <w:rsid w:val="00FA6FC5"/>
    <w:rsid w:val="00FB0B46"/>
    <w:rsid w:val="00FB0DA4"/>
    <w:rsid w:val="00FB11E2"/>
    <w:rsid w:val="00FB1350"/>
    <w:rsid w:val="00FB138B"/>
    <w:rsid w:val="00FB14D5"/>
    <w:rsid w:val="00FB193D"/>
    <w:rsid w:val="00FB1A92"/>
    <w:rsid w:val="00FB24F0"/>
    <w:rsid w:val="00FB289C"/>
    <w:rsid w:val="00FB42BC"/>
    <w:rsid w:val="00FB43B9"/>
    <w:rsid w:val="00FB4552"/>
    <w:rsid w:val="00FB5392"/>
    <w:rsid w:val="00FB53E5"/>
    <w:rsid w:val="00FB5D47"/>
    <w:rsid w:val="00FB618A"/>
    <w:rsid w:val="00FB74AD"/>
    <w:rsid w:val="00FB7509"/>
    <w:rsid w:val="00FC0275"/>
    <w:rsid w:val="00FC03A3"/>
    <w:rsid w:val="00FC03C0"/>
    <w:rsid w:val="00FC0A8E"/>
    <w:rsid w:val="00FC0C4D"/>
    <w:rsid w:val="00FC1C71"/>
    <w:rsid w:val="00FC1D04"/>
    <w:rsid w:val="00FC1D57"/>
    <w:rsid w:val="00FC264E"/>
    <w:rsid w:val="00FC3150"/>
    <w:rsid w:val="00FC31B4"/>
    <w:rsid w:val="00FC4035"/>
    <w:rsid w:val="00FC435B"/>
    <w:rsid w:val="00FC476B"/>
    <w:rsid w:val="00FC47D7"/>
    <w:rsid w:val="00FC536C"/>
    <w:rsid w:val="00FC555A"/>
    <w:rsid w:val="00FC5717"/>
    <w:rsid w:val="00FC668D"/>
    <w:rsid w:val="00FC67C4"/>
    <w:rsid w:val="00FC710A"/>
    <w:rsid w:val="00FC7455"/>
    <w:rsid w:val="00FC7E3E"/>
    <w:rsid w:val="00FD05DD"/>
    <w:rsid w:val="00FD0C36"/>
    <w:rsid w:val="00FD1E74"/>
    <w:rsid w:val="00FD2142"/>
    <w:rsid w:val="00FD25C3"/>
    <w:rsid w:val="00FD26DC"/>
    <w:rsid w:val="00FD2D49"/>
    <w:rsid w:val="00FD2F47"/>
    <w:rsid w:val="00FD347A"/>
    <w:rsid w:val="00FD3D5F"/>
    <w:rsid w:val="00FD413B"/>
    <w:rsid w:val="00FD4411"/>
    <w:rsid w:val="00FD47AC"/>
    <w:rsid w:val="00FD4A94"/>
    <w:rsid w:val="00FD4DF1"/>
    <w:rsid w:val="00FD64CE"/>
    <w:rsid w:val="00FD696E"/>
    <w:rsid w:val="00FD6F43"/>
    <w:rsid w:val="00FD72B0"/>
    <w:rsid w:val="00FD7BDD"/>
    <w:rsid w:val="00FD7E7D"/>
    <w:rsid w:val="00FE0BAA"/>
    <w:rsid w:val="00FE0F5A"/>
    <w:rsid w:val="00FE27E6"/>
    <w:rsid w:val="00FE2FE2"/>
    <w:rsid w:val="00FE3090"/>
    <w:rsid w:val="00FE3728"/>
    <w:rsid w:val="00FE3D27"/>
    <w:rsid w:val="00FE47F7"/>
    <w:rsid w:val="00FE59F1"/>
    <w:rsid w:val="00FE691B"/>
    <w:rsid w:val="00FE6DFF"/>
    <w:rsid w:val="00FE791E"/>
    <w:rsid w:val="00FE7AAA"/>
    <w:rsid w:val="00FE7BCE"/>
    <w:rsid w:val="00FE7ED5"/>
    <w:rsid w:val="00FF0D05"/>
    <w:rsid w:val="00FF0D74"/>
    <w:rsid w:val="00FF1F35"/>
    <w:rsid w:val="00FF2296"/>
    <w:rsid w:val="00FF2C84"/>
    <w:rsid w:val="00FF331B"/>
    <w:rsid w:val="00FF335B"/>
    <w:rsid w:val="00FF3C3D"/>
    <w:rsid w:val="00FF4AD3"/>
    <w:rsid w:val="00FF4CD9"/>
    <w:rsid w:val="00FF4ED5"/>
    <w:rsid w:val="00FF549A"/>
    <w:rsid w:val="00FF553D"/>
    <w:rsid w:val="00FF5C1D"/>
    <w:rsid w:val="00FF6596"/>
    <w:rsid w:val="00FF6707"/>
    <w:rsid w:val="00FF6AC4"/>
    <w:rsid w:val="00FF742A"/>
    <w:rsid w:val="00FF7728"/>
    <w:rsid w:val="00FF7AE5"/>
    <w:rsid w:val="00F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D4D10575-3A68-44A8-A92B-A7BADBE9B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C36"/>
    <w:pPr>
      <w:widowControl w:val="0"/>
      <w:suppressAutoHyphens/>
      <w:spacing w:line="360" w:lineRule="atLeast"/>
      <w:textAlignment w:val="baseline"/>
    </w:pPr>
    <w:rPr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"/>
    <w:basedOn w:val="a"/>
    <w:rsid w:val="005045F1"/>
    <w:pPr>
      <w:widowControl/>
      <w:suppressAutoHyphens w:val="0"/>
      <w:spacing w:after="160" w:line="240" w:lineRule="exact"/>
      <w:textAlignment w:val="auto"/>
    </w:pPr>
    <w:rPr>
      <w:rFonts w:ascii="Tahoma" w:hAnsi="Tahoma" w:cs="Tahoma"/>
      <w:sz w:val="20"/>
      <w:lang w:eastAsia="en-US"/>
    </w:rPr>
  </w:style>
  <w:style w:type="character" w:customStyle="1" w:styleId="WW8Num1z0">
    <w:name w:val="WW8Num1z0"/>
    <w:rsid w:val="008B5046"/>
    <w:rPr>
      <w:rFonts w:ascii="新細明體" w:eastAsia="新細明體" w:hAnsi="新細明體" w:cs="Times New Roman"/>
    </w:rPr>
  </w:style>
  <w:style w:type="character" w:customStyle="1" w:styleId="Absatz-Standardschriftart">
    <w:name w:val="Absatz-Standardschriftart"/>
    <w:rsid w:val="008B5046"/>
  </w:style>
  <w:style w:type="character" w:customStyle="1" w:styleId="WW-Absatz-Standardschriftart">
    <w:name w:val="WW-Absatz-Standardschriftart"/>
    <w:rsid w:val="008B5046"/>
  </w:style>
  <w:style w:type="character" w:customStyle="1" w:styleId="WW-Absatz-Standardschriftart1">
    <w:name w:val="WW-Absatz-Standardschriftart1"/>
    <w:rsid w:val="008B5046"/>
  </w:style>
  <w:style w:type="character" w:customStyle="1" w:styleId="WW-Absatz-Standardschriftart11">
    <w:name w:val="WW-Absatz-Standardschriftart11"/>
    <w:rsid w:val="008B5046"/>
  </w:style>
  <w:style w:type="character" w:customStyle="1" w:styleId="WW-Absatz-Standardschriftart111">
    <w:name w:val="WW-Absatz-Standardschriftart111"/>
    <w:rsid w:val="008B5046"/>
  </w:style>
  <w:style w:type="character" w:customStyle="1" w:styleId="WW-Absatz-Standardschriftart1111">
    <w:name w:val="WW-Absatz-Standardschriftart1111"/>
    <w:rsid w:val="008B5046"/>
  </w:style>
  <w:style w:type="character" w:customStyle="1" w:styleId="WW-Absatz-Standardschriftart11111">
    <w:name w:val="WW-Absatz-Standardschriftart11111"/>
    <w:rsid w:val="008B5046"/>
  </w:style>
  <w:style w:type="character" w:customStyle="1" w:styleId="WW-Absatz-Standardschriftart111111">
    <w:name w:val="WW-Absatz-Standardschriftart111111"/>
    <w:rsid w:val="008B5046"/>
  </w:style>
  <w:style w:type="character" w:customStyle="1" w:styleId="WW-Absatz-Standardschriftart1111111">
    <w:name w:val="WW-Absatz-Standardschriftart1111111"/>
    <w:rsid w:val="008B5046"/>
  </w:style>
  <w:style w:type="character" w:customStyle="1" w:styleId="WW8Num1z1">
    <w:name w:val="WW8Num1z1"/>
    <w:rsid w:val="008B5046"/>
    <w:rPr>
      <w:rFonts w:ascii="Wingdings" w:hAnsi="Wingdings"/>
    </w:rPr>
  </w:style>
  <w:style w:type="character" w:customStyle="1" w:styleId="WW8Num4z0">
    <w:name w:val="WW8Num4z0"/>
    <w:rsid w:val="008B5046"/>
    <w:rPr>
      <w:b/>
    </w:rPr>
  </w:style>
  <w:style w:type="character" w:customStyle="1" w:styleId="WW8Num6z0">
    <w:name w:val="WW8Num6z0"/>
    <w:rsid w:val="008B5046"/>
    <w:rPr>
      <w:rFonts w:ascii="標楷體" w:eastAsia="標楷體" w:hAnsi="標楷體" w:cs="Times New Roman"/>
    </w:rPr>
  </w:style>
  <w:style w:type="character" w:customStyle="1" w:styleId="WW8Num6z1">
    <w:name w:val="WW8Num6z1"/>
    <w:rsid w:val="008B5046"/>
    <w:rPr>
      <w:rFonts w:ascii="Wingdings" w:hAnsi="Wingdings"/>
    </w:rPr>
  </w:style>
  <w:style w:type="character" w:customStyle="1" w:styleId="1">
    <w:name w:val="預設段落字型1"/>
    <w:rsid w:val="008B5046"/>
  </w:style>
  <w:style w:type="character" w:styleId="a4">
    <w:name w:val="Strong"/>
    <w:qFormat/>
    <w:rsid w:val="008B5046"/>
    <w:rPr>
      <w:b/>
      <w:bCs/>
    </w:rPr>
  </w:style>
  <w:style w:type="character" w:styleId="a5">
    <w:name w:val="page number"/>
    <w:basedOn w:val="1"/>
    <w:rsid w:val="008B5046"/>
  </w:style>
  <w:style w:type="character" w:styleId="a6">
    <w:name w:val="Hyperlink"/>
    <w:rsid w:val="008B5046"/>
    <w:rPr>
      <w:color w:val="0000FF"/>
      <w:u w:val="single"/>
    </w:rPr>
  </w:style>
  <w:style w:type="character" w:customStyle="1" w:styleId="10">
    <w:name w:val="註解參照1"/>
    <w:rsid w:val="008B5046"/>
    <w:rPr>
      <w:sz w:val="18"/>
      <w:szCs w:val="18"/>
    </w:rPr>
  </w:style>
  <w:style w:type="paragraph" w:styleId="a7">
    <w:name w:val="Body Text"/>
    <w:basedOn w:val="a"/>
    <w:rsid w:val="008B5046"/>
    <w:pPr>
      <w:spacing w:line="0" w:lineRule="atLeast"/>
      <w:jc w:val="center"/>
    </w:pPr>
    <w:rPr>
      <w:rFonts w:ascii="標楷體" w:eastAsia="標楷體" w:hAnsi="標楷體"/>
      <w:sz w:val="28"/>
    </w:rPr>
  </w:style>
  <w:style w:type="paragraph" w:styleId="a8">
    <w:name w:val="List"/>
    <w:basedOn w:val="a7"/>
    <w:rsid w:val="008B5046"/>
    <w:rPr>
      <w:rFonts w:cs="Tahoma"/>
    </w:rPr>
  </w:style>
  <w:style w:type="paragraph" w:customStyle="1" w:styleId="a9">
    <w:name w:val="標籤"/>
    <w:basedOn w:val="a"/>
    <w:rsid w:val="008B5046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aa">
    <w:name w:val="目錄"/>
    <w:basedOn w:val="a"/>
    <w:rsid w:val="008B5046"/>
    <w:pPr>
      <w:suppressLineNumbers/>
    </w:pPr>
    <w:rPr>
      <w:rFonts w:cs="Tahoma"/>
    </w:rPr>
  </w:style>
  <w:style w:type="paragraph" w:customStyle="1" w:styleId="11">
    <w:name w:val="日期1"/>
    <w:basedOn w:val="a"/>
    <w:next w:val="a"/>
    <w:rsid w:val="008B5046"/>
    <w:pPr>
      <w:jc w:val="right"/>
    </w:pPr>
  </w:style>
  <w:style w:type="paragraph" w:styleId="Web">
    <w:name w:val="Normal (Web)"/>
    <w:basedOn w:val="a"/>
    <w:rsid w:val="008B5046"/>
    <w:pPr>
      <w:widowControl/>
      <w:spacing w:before="100" w:after="100" w:line="240" w:lineRule="auto"/>
      <w:textAlignment w:val="auto"/>
    </w:pPr>
    <w:rPr>
      <w:rFonts w:ascii="新細明體" w:hAnsi="新細明體"/>
      <w:szCs w:val="24"/>
    </w:rPr>
  </w:style>
  <w:style w:type="paragraph" w:styleId="ab">
    <w:name w:val="header"/>
    <w:basedOn w:val="a"/>
    <w:rsid w:val="008B5046"/>
    <w:pPr>
      <w:widowControl/>
      <w:tabs>
        <w:tab w:val="center" w:pos="4153"/>
        <w:tab w:val="right" w:pos="8306"/>
      </w:tabs>
      <w:snapToGrid w:val="0"/>
      <w:spacing w:line="240" w:lineRule="auto"/>
      <w:textAlignment w:val="auto"/>
    </w:pPr>
    <w:rPr>
      <w:sz w:val="20"/>
    </w:rPr>
  </w:style>
  <w:style w:type="paragraph" w:styleId="ac">
    <w:name w:val="footer"/>
    <w:basedOn w:val="a"/>
    <w:rsid w:val="008B5046"/>
    <w:pPr>
      <w:widowControl/>
      <w:tabs>
        <w:tab w:val="center" w:pos="4153"/>
        <w:tab w:val="right" w:pos="8306"/>
      </w:tabs>
      <w:snapToGrid w:val="0"/>
      <w:spacing w:line="240" w:lineRule="auto"/>
      <w:textAlignment w:val="auto"/>
    </w:pPr>
    <w:rPr>
      <w:sz w:val="20"/>
    </w:rPr>
  </w:style>
  <w:style w:type="paragraph" w:styleId="ad">
    <w:name w:val="Balloon Text"/>
    <w:basedOn w:val="a"/>
    <w:rsid w:val="008B5046"/>
    <w:rPr>
      <w:rFonts w:ascii="Arial" w:hAnsi="Arial"/>
      <w:sz w:val="18"/>
      <w:szCs w:val="18"/>
    </w:rPr>
  </w:style>
  <w:style w:type="paragraph" w:customStyle="1" w:styleId="12">
    <w:name w:val="純文字1"/>
    <w:basedOn w:val="a"/>
    <w:rsid w:val="008B5046"/>
    <w:pPr>
      <w:spacing w:line="240" w:lineRule="auto"/>
      <w:jc w:val="both"/>
      <w:textAlignment w:val="auto"/>
    </w:pPr>
    <w:rPr>
      <w:rFonts w:ascii="SimSun" w:eastAsia="SimSun" w:hAnsi="SimSun"/>
      <w:kern w:val="1"/>
      <w:sz w:val="21"/>
    </w:rPr>
  </w:style>
  <w:style w:type="paragraph" w:customStyle="1" w:styleId="ae">
    <w:name w:val="表格內容"/>
    <w:basedOn w:val="a"/>
    <w:rsid w:val="008B5046"/>
    <w:pPr>
      <w:suppressLineNumbers/>
    </w:pPr>
  </w:style>
  <w:style w:type="paragraph" w:customStyle="1" w:styleId="af">
    <w:name w:val="表格標題"/>
    <w:basedOn w:val="ae"/>
    <w:rsid w:val="008B5046"/>
    <w:pPr>
      <w:jc w:val="center"/>
    </w:pPr>
    <w:rPr>
      <w:b/>
      <w:bCs/>
      <w:i/>
      <w:iCs/>
    </w:rPr>
  </w:style>
  <w:style w:type="paragraph" w:customStyle="1" w:styleId="af0">
    <w:name w:val="訊框內容"/>
    <w:basedOn w:val="a7"/>
    <w:rsid w:val="008B5046"/>
  </w:style>
  <w:style w:type="table" w:styleId="af1">
    <w:name w:val="Table Grid"/>
    <w:basedOn w:val="a1"/>
    <w:uiPriority w:val="59"/>
    <w:rsid w:val="00925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格格線1"/>
    <w:basedOn w:val="a1"/>
    <w:next w:val="af1"/>
    <w:rsid w:val="0092545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Plain Text"/>
    <w:basedOn w:val="a"/>
    <w:rsid w:val="00925452"/>
    <w:pPr>
      <w:suppressAutoHyphens w:val="0"/>
      <w:spacing w:line="240" w:lineRule="auto"/>
      <w:jc w:val="both"/>
      <w:textAlignment w:val="auto"/>
    </w:pPr>
    <w:rPr>
      <w:rFonts w:ascii="SimSun" w:eastAsia="SimSun" w:hAnsi="Courier New"/>
      <w:kern w:val="2"/>
      <w:sz w:val="21"/>
      <w:lang w:eastAsia="zh-CN"/>
    </w:rPr>
  </w:style>
  <w:style w:type="paragraph" w:styleId="af3">
    <w:name w:val="annotation text"/>
    <w:basedOn w:val="a"/>
    <w:semiHidden/>
    <w:rsid w:val="00D9697A"/>
    <w:pPr>
      <w:widowControl/>
      <w:suppressAutoHyphens w:val="0"/>
      <w:spacing w:line="240" w:lineRule="auto"/>
      <w:textAlignment w:val="auto"/>
    </w:pPr>
    <w:rPr>
      <w:szCs w:val="24"/>
      <w:lang w:eastAsia="zh-TW"/>
    </w:rPr>
  </w:style>
  <w:style w:type="character" w:styleId="af4">
    <w:name w:val="annotation reference"/>
    <w:semiHidden/>
    <w:rsid w:val="00F644A5"/>
    <w:rPr>
      <w:sz w:val="18"/>
      <w:szCs w:val="18"/>
    </w:rPr>
  </w:style>
  <w:style w:type="paragraph" w:styleId="af5">
    <w:name w:val="annotation subject"/>
    <w:basedOn w:val="af3"/>
    <w:next w:val="af3"/>
    <w:semiHidden/>
    <w:rsid w:val="00F644A5"/>
    <w:pPr>
      <w:widowControl w:val="0"/>
      <w:suppressAutoHyphens/>
      <w:spacing w:line="360" w:lineRule="atLeast"/>
      <w:textAlignment w:val="baseline"/>
    </w:pPr>
    <w:rPr>
      <w:b/>
      <w:bCs/>
      <w:szCs w:val="20"/>
      <w:lang w:eastAsia="ar-SA"/>
    </w:rPr>
  </w:style>
  <w:style w:type="paragraph" w:styleId="af6">
    <w:name w:val="List Paragraph"/>
    <w:basedOn w:val="a"/>
    <w:uiPriority w:val="34"/>
    <w:qFormat/>
    <w:rsid w:val="006B41BA"/>
    <w:pPr>
      <w:ind w:leftChars="200" w:left="480"/>
    </w:pPr>
  </w:style>
  <w:style w:type="character" w:styleId="af7">
    <w:name w:val="Emphasis"/>
    <w:basedOn w:val="a0"/>
    <w:qFormat/>
    <w:rsid w:val="00D17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9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0.emf"/><Relationship Id="rId34" Type="http://schemas.openxmlformats.org/officeDocument/2006/relationships/image" Target="media/image190.png"/><Relationship Id="rId42" Type="http://schemas.openxmlformats.org/officeDocument/2006/relationships/image" Target="media/image250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390.png"/><Relationship Id="rId68" Type="http://schemas.openxmlformats.org/officeDocument/2006/relationships/image" Target="media/image42.png"/><Relationship Id="rId76" Type="http://schemas.openxmlformats.org/officeDocument/2006/relationships/image" Target="media/image47.png"/><Relationship Id="rId84" Type="http://schemas.openxmlformats.org/officeDocument/2006/relationships/image" Target="media/image51.png"/><Relationship Id="rId89" Type="http://schemas.openxmlformats.org/officeDocument/2006/relationships/image" Target="media/image52.emf"/><Relationship Id="rId97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image" Target="media/image430.emf"/><Relationship Id="rId92" Type="http://schemas.openxmlformats.org/officeDocument/2006/relationships/image" Target="media/image55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20.png"/><Relationship Id="rId32" Type="http://schemas.openxmlformats.org/officeDocument/2006/relationships/image" Target="media/image20.png"/><Relationship Id="rId37" Type="http://schemas.openxmlformats.org/officeDocument/2006/relationships/image" Target="media/image22.png"/><Relationship Id="rId40" Type="http://schemas.openxmlformats.org/officeDocument/2006/relationships/image" Target="media/image240.png"/><Relationship Id="rId45" Type="http://schemas.openxmlformats.org/officeDocument/2006/relationships/image" Target="media/image260.png"/><Relationship Id="rId53" Type="http://schemas.openxmlformats.org/officeDocument/2006/relationships/image" Target="media/image34.png"/><Relationship Id="rId58" Type="http://schemas.openxmlformats.org/officeDocument/2006/relationships/image" Target="media/image310.png"/><Relationship Id="rId66" Type="http://schemas.openxmlformats.org/officeDocument/2006/relationships/image" Target="media/image41.png"/><Relationship Id="rId74" Type="http://schemas.openxmlformats.org/officeDocument/2006/relationships/image" Target="media/image45.emf"/><Relationship Id="rId79" Type="http://schemas.openxmlformats.org/officeDocument/2006/relationships/image" Target="media/image460.emf"/><Relationship Id="rId87" Type="http://schemas.openxmlformats.org/officeDocument/2006/relationships/image" Target="media/image510.png"/><Relationship Id="rId5" Type="http://schemas.openxmlformats.org/officeDocument/2006/relationships/webSettings" Target="webSettings.xml"/><Relationship Id="rId61" Type="http://schemas.openxmlformats.org/officeDocument/2006/relationships/image" Target="media/image70.emf"/><Relationship Id="rId82" Type="http://schemas.openxmlformats.org/officeDocument/2006/relationships/image" Target="media/image49.wmf"/><Relationship Id="rId90" Type="http://schemas.openxmlformats.org/officeDocument/2006/relationships/image" Target="media/image53.emf"/><Relationship Id="rId95" Type="http://schemas.openxmlformats.org/officeDocument/2006/relationships/image" Target="media/image58.jpeg"/><Relationship Id="rId19" Type="http://schemas.openxmlformats.org/officeDocument/2006/relationships/image" Target="media/image90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emf"/><Relationship Id="rId35" Type="http://schemas.openxmlformats.org/officeDocument/2006/relationships/image" Target="media/image200.pn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0.png"/><Relationship Id="rId69" Type="http://schemas.openxmlformats.org/officeDocument/2006/relationships/image" Target="media/image420.png"/><Relationship Id="rId77" Type="http://schemas.openxmlformats.org/officeDocument/2006/relationships/image" Target="media/image48.png"/><Relationship Id="rId100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2.png"/><Relationship Id="rId72" Type="http://schemas.openxmlformats.org/officeDocument/2006/relationships/image" Target="media/image44.png"/><Relationship Id="rId80" Type="http://schemas.openxmlformats.org/officeDocument/2006/relationships/image" Target="media/image470.png"/><Relationship Id="rId85" Type="http://schemas.openxmlformats.org/officeDocument/2006/relationships/image" Target="media/image490.wmf"/><Relationship Id="rId93" Type="http://schemas.openxmlformats.org/officeDocument/2006/relationships/image" Target="media/image56.emf"/><Relationship Id="rId98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emf"/><Relationship Id="rId33" Type="http://schemas.openxmlformats.org/officeDocument/2006/relationships/image" Target="media/image180.emf"/><Relationship Id="rId38" Type="http://schemas.openxmlformats.org/officeDocument/2006/relationships/image" Target="media/image23.png"/><Relationship Id="rId46" Type="http://schemas.openxmlformats.org/officeDocument/2006/relationships/image" Target="media/image270.png"/><Relationship Id="rId59" Type="http://schemas.openxmlformats.org/officeDocument/2006/relationships/image" Target="media/image60.png"/><Relationship Id="rId67" Type="http://schemas.openxmlformats.org/officeDocument/2006/relationships/image" Target="media/image410.png"/><Relationship Id="rId20" Type="http://schemas.openxmlformats.org/officeDocument/2006/relationships/image" Target="media/image10.emf"/><Relationship Id="rId41" Type="http://schemas.openxmlformats.org/officeDocument/2006/relationships/image" Target="media/image25.png"/><Relationship Id="rId54" Type="http://schemas.openxmlformats.org/officeDocument/2006/relationships/image" Target="media/image35.png"/><Relationship Id="rId62" Type="http://schemas.openxmlformats.org/officeDocument/2006/relationships/image" Target="media/image39.png"/><Relationship Id="rId70" Type="http://schemas.openxmlformats.org/officeDocument/2006/relationships/image" Target="media/image43.emf"/><Relationship Id="rId75" Type="http://schemas.openxmlformats.org/officeDocument/2006/relationships/image" Target="media/image46.emf"/><Relationship Id="rId83" Type="http://schemas.openxmlformats.org/officeDocument/2006/relationships/image" Target="media/image50.png"/><Relationship Id="rId88" Type="http://schemas.openxmlformats.org/officeDocument/2006/relationships/image" Target="media/image170.png"/><Relationship Id="rId91" Type="http://schemas.openxmlformats.org/officeDocument/2006/relationships/image" Target="media/image54.jpeg"/><Relationship Id="rId96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image" Target="media/image80.png"/><Relationship Id="rId65" Type="http://schemas.openxmlformats.org/officeDocument/2006/relationships/image" Target="media/image400.png"/><Relationship Id="rId73" Type="http://schemas.openxmlformats.org/officeDocument/2006/relationships/image" Target="media/image440.png"/><Relationship Id="rId78" Type="http://schemas.openxmlformats.org/officeDocument/2006/relationships/image" Target="media/image450.emf"/><Relationship Id="rId81" Type="http://schemas.openxmlformats.org/officeDocument/2006/relationships/image" Target="media/image480.png"/><Relationship Id="rId86" Type="http://schemas.openxmlformats.org/officeDocument/2006/relationships/image" Target="media/image500.png"/><Relationship Id="rId94" Type="http://schemas.openxmlformats.org/officeDocument/2006/relationships/image" Target="media/image57.emf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BE3A2-ED53-4E9A-92B6-D4B5AB2E8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26</Pages>
  <Words>3418</Words>
  <Characters>19486</Characters>
  <Application>Microsoft Office Word</Application>
  <DocSecurity>0</DocSecurity>
  <Lines>162</Lines>
  <Paragraphs>45</Paragraphs>
  <ScaleCrop>false</ScaleCrop>
  <Company>CTGA</Company>
  <LinksUpToDate>false</LinksUpToDate>
  <CharactersWithSpaces>22859</CharactersWithSpaces>
  <SharedDoc>false</SharedDoc>
  <HLinks>
    <vt:vector size="12" baseType="variant">
      <vt:variant>
        <vt:i4>4915295</vt:i4>
      </vt:variant>
      <vt:variant>
        <vt:i4>35</vt:i4>
      </vt:variant>
      <vt:variant>
        <vt:i4>0</vt:i4>
      </vt:variant>
      <vt:variant>
        <vt:i4>5</vt:i4>
      </vt:variant>
      <vt:variant>
        <vt:lpwstr>http://www.ctga.net/</vt:lpwstr>
      </vt:variant>
      <vt:variant>
        <vt:lpwstr/>
      </vt:variant>
      <vt:variant>
        <vt:i4>4915295</vt:i4>
      </vt:variant>
      <vt:variant>
        <vt:i4>0</vt:i4>
      </vt:variant>
      <vt:variant>
        <vt:i4>0</vt:i4>
      </vt:variant>
      <vt:variant>
        <vt:i4>5</vt:i4>
      </vt:variant>
      <vt:variant>
        <vt:lpwstr>http://www.ctga.net/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周翠華</dc:creator>
  <cp:lastModifiedBy>Windows 使用者</cp:lastModifiedBy>
  <cp:revision>15</cp:revision>
  <cp:lastPrinted>2018-08-29T08:22:00Z</cp:lastPrinted>
  <dcterms:created xsi:type="dcterms:W3CDTF">2018-08-15T01:45:00Z</dcterms:created>
  <dcterms:modified xsi:type="dcterms:W3CDTF">2018-09-07T04:03:00Z</dcterms:modified>
</cp:coreProperties>
</file>