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01" w:rsidRPr="00BF1201" w:rsidRDefault="00A069AC" w:rsidP="009470D5">
      <w:pPr>
        <w:jc w:val="center"/>
        <w:rPr>
          <w:b/>
          <w:sz w:val="36"/>
        </w:rPr>
      </w:pPr>
      <w:r w:rsidRPr="00BF1201">
        <w:rPr>
          <w:rFonts w:hint="eastAsia"/>
          <w:b/>
          <w:sz w:val="36"/>
        </w:rPr>
        <w:t>參賽選手趣味挑戰秀</w:t>
      </w:r>
      <w:r w:rsidRPr="00BF1201">
        <w:rPr>
          <w:rFonts w:hint="eastAsia"/>
          <w:b/>
          <w:sz w:val="36"/>
        </w:rPr>
        <w:t>!</w:t>
      </w:r>
    </w:p>
    <w:p w:rsidR="00A069AC" w:rsidRDefault="00A069AC" w:rsidP="00A069A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太神奇</w:t>
      </w:r>
      <w:proofErr w:type="gramStart"/>
      <w:r>
        <w:rPr>
          <w:rFonts w:hint="eastAsia"/>
        </w:rPr>
        <w:t>囉</w:t>
      </w:r>
      <w:proofErr w:type="gramEnd"/>
      <w:r>
        <w:rPr>
          <w:rFonts w:hint="eastAsia"/>
        </w:rPr>
        <w:t>!</w:t>
      </w:r>
    </w:p>
    <w:p w:rsidR="00C458B2" w:rsidRDefault="00A069AC" w:rsidP="00A069AC">
      <w:pPr>
        <w:pStyle w:val="a3"/>
        <w:ind w:leftChars="0"/>
      </w:pPr>
      <w:r>
        <w:rPr>
          <w:rFonts w:hint="eastAsia"/>
        </w:rPr>
        <w:t>動作說明</w:t>
      </w:r>
      <w:r>
        <w:rPr>
          <w:rFonts w:hint="eastAsia"/>
        </w:rPr>
        <w:t>:</w:t>
      </w:r>
      <w:r>
        <w:rPr>
          <w:rFonts w:hint="eastAsia"/>
        </w:rPr>
        <w:t>單人太空漫步與神龍擺尾的組合動作，先做太空漫步接神龍擺尾，此兩</w:t>
      </w:r>
      <w:proofErr w:type="gramStart"/>
      <w:r>
        <w:rPr>
          <w:rFonts w:hint="eastAsia"/>
        </w:rPr>
        <w:t>個動作間可用垂直跳來緩衝</w:t>
      </w:r>
      <w:proofErr w:type="gramEnd"/>
      <w:r>
        <w:rPr>
          <w:rFonts w:hint="eastAsia"/>
        </w:rPr>
        <w:t>，僅一個組合即可過關。</w:t>
      </w:r>
    </w:p>
    <w:p w:rsidR="00C458B2" w:rsidRDefault="00C458B2" w:rsidP="00C458B2">
      <w:pPr>
        <w:pStyle w:val="a3"/>
        <w:ind w:leftChars="0"/>
      </w:pPr>
      <w:r>
        <w:rPr>
          <w:rFonts w:hint="eastAsia"/>
        </w:rPr>
        <w:t>舉例</w:t>
      </w:r>
      <w:r>
        <w:rPr>
          <w:rFonts w:hint="eastAsia"/>
        </w:rPr>
        <w:t>:</w:t>
      </w:r>
    </w:p>
    <w:p w:rsidR="00A069AC" w:rsidRDefault="00C458B2" w:rsidP="00A069AC">
      <w:pPr>
        <w:pStyle w:val="a3"/>
        <w:ind w:leftChars="0"/>
      </w:pPr>
      <w:r>
        <w:rPr>
          <w:noProof/>
        </w:rPr>
        <w:drawing>
          <wp:inline distT="0" distB="0" distL="0" distR="0">
            <wp:extent cx="1409700" cy="105421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45534" t="11857" r="39999" b="68900"/>
                    <a:stretch/>
                  </pic:blipFill>
                  <pic:spPr bwMode="auto">
                    <a:xfrm>
                      <a:off x="0" y="0"/>
                      <a:ext cx="1421537" cy="1063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9547A2">
        <w:rPr>
          <w:rFonts w:hint="eastAsia"/>
        </w:rPr>
        <w:t xml:space="preserve">          </w:t>
      </w:r>
      <w:r>
        <w:rPr>
          <w:noProof/>
        </w:rPr>
        <w:drawing>
          <wp:inline distT="0" distB="0" distL="0" distR="0">
            <wp:extent cx="1257300" cy="10191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59656" t="22068" r="24593" b="55223"/>
                    <a:stretch/>
                  </pic:blipFill>
                  <pic:spPr bwMode="auto">
                    <a:xfrm>
                      <a:off x="0" y="0"/>
                      <a:ext cx="1258396" cy="1020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458B2" w:rsidRDefault="00C458B2" w:rsidP="00A069AC">
      <w:pPr>
        <w:pStyle w:val="a3"/>
        <w:ind w:leftChars="0"/>
      </w:pPr>
      <w:r>
        <w:rPr>
          <w:rFonts w:hint="eastAsia"/>
        </w:rPr>
        <w:t xml:space="preserve">   </w:t>
      </w:r>
      <w:r>
        <w:rPr>
          <w:rFonts w:hint="eastAsia"/>
        </w:rPr>
        <w:t>太空漫步</w:t>
      </w:r>
      <w:r>
        <w:rPr>
          <w:rFonts w:hint="eastAsia"/>
        </w:rPr>
        <w:t xml:space="preserve">          </w:t>
      </w:r>
      <w:r w:rsidR="009547A2">
        <w:rPr>
          <w:rFonts w:hint="eastAsia"/>
        </w:rPr>
        <w:t xml:space="preserve">          </w:t>
      </w:r>
      <w:r>
        <w:rPr>
          <w:rFonts w:hint="eastAsia"/>
        </w:rPr>
        <w:t xml:space="preserve"> </w:t>
      </w:r>
      <w:r>
        <w:rPr>
          <w:rFonts w:hint="eastAsia"/>
        </w:rPr>
        <w:t>神龍擺尾</w:t>
      </w:r>
      <w:r>
        <w:rPr>
          <w:rFonts w:hint="eastAsia"/>
        </w:rPr>
        <w:t xml:space="preserve">          </w:t>
      </w:r>
    </w:p>
    <w:p w:rsidR="00C458B2" w:rsidRDefault="00C458B2" w:rsidP="00A069AC">
      <w:pPr>
        <w:pStyle w:val="a3"/>
        <w:ind w:leftChars="0"/>
      </w:pPr>
    </w:p>
    <w:p w:rsidR="00A069AC" w:rsidRDefault="00A069AC" w:rsidP="00A069A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同步秀</w:t>
      </w:r>
      <w:r>
        <w:rPr>
          <w:rFonts w:hint="eastAsia"/>
        </w:rPr>
        <w:t>!</w:t>
      </w:r>
    </w:p>
    <w:p w:rsidR="009C7453" w:rsidRDefault="009C7453" w:rsidP="005C27BD">
      <w:pPr>
        <w:pStyle w:val="a3"/>
        <w:ind w:leftChars="0"/>
      </w:pPr>
      <w:r>
        <w:rPr>
          <w:rFonts w:hint="eastAsia"/>
        </w:rPr>
        <w:t>動作說明</w:t>
      </w:r>
      <w:r>
        <w:rPr>
          <w:rFonts w:hint="eastAsia"/>
        </w:rPr>
        <w:t>:</w:t>
      </w:r>
      <w:r>
        <w:rPr>
          <w:rFonts w:hint="eastAsia"/>
        </w:rPr>
        <w:t>雙人</w:t>
      </w:r>
      <w:r>
        <w:rPr>
          <w:rFonts w:hint="eastAsia"/>
        </w:rPr>
        <w:t>(</w:t>
      </w:r>
      <w:r>
        <w:rPr>
          <w:rFonts w:hint="eastAsia"/>
        </w:rPr>
        <w:t>性別不拘</w:t>
      </w:r>
      <w:r>
        <w:rPr>
          <w:rFonts w:hint="eastAsia"/>
        </w:rPr>
        <w:t>)</w:t>
      </w:r>
      <w:r>
        <w:rPr>
          <w:rFonts w:hint="eastAsia"/>
        </w:rPr>
        <w:t>就本會公佈的任一級動作</w:t>
      </w:r>
      <w:r>
        <w:rPr>
          <w:rFonts w:hint="eastAsia"/>
        </w:rPr>
        <w:t>(</w:t>
      </w:r>
      <w:r>
        <w:rPr>
          <w:rFonts w:hint="eastAsia"/>
        </w:rPr>
        <w:t>第一級除外</w:t>
      </w:r>
      <w:r>
        <w:rPr>
          <w:rFonts w:hint="eastAsia"/>
        </w:rPr>
        <w:t>)</w:t>
      </w:r>
      <w:r>
        <w:rPr>
          <w:rFonts w:hint="eastAsia"/>
        </w:rPr>
        <w:t>，一人一床同一面向同步實施，若能同步完成</w:t>
      </w:r>
      <w:r w:rsidR="005C27BD">
        <w:rPr>
          <w:rFonts w:hint="eastAsia"/>
        </w:rPr>
        <w:t>全套即為一等獎，能同步完成</w:t>
      </w:r>
      <w:r>
        <w:rPr>
          <w:rFonts w:hint="eastAsia"/>
        </w:rPr>
        <w:t>超過半套動作，</w:t>
      </w:r>
      <w:r w:rsidR="005C27BD">
        <w:rPr>
          <w:rFonts w:hint="eastAsia"/>
        </w:rPr>
        <w:t>即為二等獎</w:t>
      </w:r>
      <w:r>
        <w:rPr>
          <w:rFonts w:hint="eastAsia"/>
        </w:rPr>
        <w:t>。</w:t>
      </w:r>
    </w:p>
    <w:p w:rsidR="009C7453" w:rsidRDefault="009C7453" w:rsidP="009C7453">
      <w:pPr>
        <w:pStyle w:val="a3"/>
        <w:ind w:leftChars="0"/>
      </w:pPr>
    </w:p>
    <w:p w:rsidR="00A069AC" w:rsidRDefault="00A069AC" w:rsidP="00A069A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空前絕後</w:t>
      </w:r>
      <w:r>
        <w:rPr>
          <w:rFonts w:hint="eastAsia"/>
        </w:rPr>
        <w:t>!</w:t>
      </w:r>
    </w:p>
    <w:p w:rsidR="009C7453" w:rsidRDefault="009C7453" w:rsidP="009C7453">
      <w:pPr>
        <w:pStyle w:val="a3"/>
        <w:ind w:leftChars="0"/>
        <w:rPr>
          <w:rFonts w:ascii="新細明體" w:eastAsia="新細明體" w:hAnsi="新細明體"/>
        </w:rPr>
      </w:pPr>
      <w:r>
        <w:rPr>
          <w:rFonts w:hint="eastAsia"/>
        </w:rPr>
        <w:t>動作說明</w:t>
      </w:r>
      <w:r>
        <w:rPr>
          <w:rFonts w:hint="eastAsia"/>
        </w:rPr>
        <w:t>:</w:t>
      </w:r>
      <w:r w:rsidR="005C27BD">
        <w:rPr>
          <w:rFonts w:hint="eastAsia"/>
        </w:rPr>
        <w:t>連續兩次</w:t>
      </w:r>
      <w:r>
        <w:rPr>
          <w:rFonts w:hint="eastAsia"/>
        </w:rPr>
        <w:t>前空翻轉體</w:t>
      </w:r>
      <w:r>
        <w:rPr>
          <w:rFonts w:hint="eastAsia"/>
        </w:rPr>
        <w:t>180</w:t>
      </w:r>
      <w:r w:rsidRPr="009C7453">
        <w:rPr>
          <w:rFonts w:ascii="新細明體" w:eastAsia="新細明體" w:hAnsi="新細明體" w:hint="eastAsia"/>
          <w:vertAlign w:val="superscript"/>
        </w:rPr>
        <w:t>O</w:t>
      </w:r>
      <w:r>
        <w:rPr>
          <w:rFonts w:ascii="新細明體" w:eastAsia="新細明體" w:hAnsi="新細明體" w:hint="eastAsia"/>
        </w:rPr>
        <w:t>接續後空翻</w:t>
      </w:r>
      <w:r w:rsidR="005C27BD">
        <w:rPr>
          <w:rFonts w:ascii="新細明體" w:eastAsia="新細明體" w:hAnsi="新細明體" w:hint="eastAsia"/>
        </w:rPr>
        <w:t>(</w:t>
      </w:r>
      <w:r w:rsidR="00BF1201">
        <w:rPr>
          <w:rFonts w:ascii="新細明體" w:eastAsia="新細明體" w:hAnsi="新細明體" w:hint="eastAsia"/>
        </w:rPr>
        <w:t>或是後空翻接續</w:t>
      </w:r>
      <w:r w:rsidR="00BF1201">
        <w:rPr>
          <w:rFonts w:hint="eastAsia"/>
        </w:rPr>
        <w:t>前空翻轉體</w:t>
      </w:r>
      <w:r w:rsidR="00BF1201">
        <w:rPr>
          <w:rFonts w:hint="eastAsia"/>
        </w:rPr>
        <w:t>180</w:t>
      </w:r>
      <w:r w:rsidR="00BF1201" w:rsidRPr="009C7453">
        <w:rPr>
          <w:rFonts w:ascii="新細明體" w:eastAsia="新細明體" w:hAnsi="新細明體" w:hint="eastAsia"/>
          <w:vertAlign w:val="superscript"/>
        </w:rPr>
        <w:t>O</w:t>
      </w:r>
      <w:r w:rsidR="005C27BD" w:rsidRPr="00C458B2">
        <w:rPr>
          <w:rFonts w:ascii="新細明體" w:eastAsia="新細明體" w:hAnsi="新細明體" w:hint="eastAsia"/>
        </w:rPr>
        <w:t>)</w:t>
      </w:r>
      <w:r>
        <w:rPr>
          <w:rFonts w:ascii="新細明體" w:eastAsia="新細明體" w:hAnsi="新細明體" w:hint="eastAsia"/>
        </w:rPr>
        <w:t>的組合動作(</w:t>
      </w:r>
      <w:proofErr w:type="gramStart"/>
      <w:r>
        <w:rPr>
          <w:rFonts w:ascii="新細明體" w:eastAsia="新細明體" w:hAnsi="新細明體" w:hint="eastAsia"/>
        </w:rPr>
        <w:t>體勢不拘</w:t>
      </w:r>
      <w:proofErr w:type="gramEnd"/>
      <w:r>
        <w:rPr>
          <w:rFonts w:ascii="新細明體" w:eastAsia="新細明體" w:hAnsi="新細明體" w:hint="eastAsia"/>
        </w:rPr>
        <w:t>)，能重</w:t>
      </w:r>
      <w:r w:rsidR="00BF1201">
        <w:rPr>
          <w:rFonts w:ascii="新細明體" w:eastAsia="新細明體" w:hAnsi="新細明體" w:hint="eastAsia"/>
        </w:rPr>
        <w:t>覆</w:t>
      </w:r>
      <w:r>
        <w:rPr>
          <w:rFonts w:ascii="新細明體" w:eastAsia="新細明體" w:hAnsi="新細明體" w:hint="eastAsia"/>
        </w:rPr>
        <w:t>一組</w:t>
      </w:r>
      <w:r w:rsidR="00BF1201">
        <w:rPr>
          <w:rFonts w:ascii="新細明體" w:eastAsia="新細明體" w:hAnsi="新細明體" w:hint="eastAsia"/>
        </w:rPr>
        <w:t>，即可過關。</w:t>
      </w:r>
    </w:p>
    <w:p w:rsidR="00BF1201" w:rsidRDefault="005C27BD" w:rsidP="00BF1201">
      <w:pPr>
        <w:rPr>
          <w:rFonts w:ascii="新細明體" w:eastAsia="新細明體" w:hAnsi="新細明體"/>
        </w:rPr>
      </w:pPr>
      <w:r>
        <w:rPr>
          <w:rFonts w:hint="eastAsia"/>
        </w:rPr>
        <w:t xml:space="preserve">    </w:t>
      </w:r>
      <w:r w:rsidR="000A15C0">
        <w:rPr>
          <w:rFonts w:hint="eastAsia"/>
        </w:rPr>
        <w:t>舉例</w:t>
      </w:r>
      <w:r>
        <w:rPr>
          <w:rFonts w:hint="eastAsia"/>
        </w:rPr>
        <w:t>:</w:t>
      </w:r>
      <w:r w:rsidRPr="005C27BD">
        <w:rPr>
          <w:rFonts w:hint="eastAsia"/>
        </w:rPr>
        <w:t xml:space="preserve"> </w:t>
      </w:r>
      <w:r>
        <w:rPr>
          <w:rFonts w:hint="eastAsia"/>
        </w:rPr>
        <w:t>前空翻轉體</w:t>
      </w:r>
      <w:r>
        <w:rPr>
          <w:rFonts w:hint="eastAsia"/>
        </w:rPr>
        <w:t>180</w:t>
      </w:r>
      <w:r w:rsidRPr="009C7453">
        <w:rPr>
          <w:rFonts w:ascii="新細明體" w:eastAsia="新細明體" w:hAnsi="新細明體" w:hint="eastAsia"/>
          <w:vertAlign w:val="superscript"/>
        </w:rPr>
        <w:t>O</w:t>
      </w:r>
      <w:r>
        <w:rPr>
          <w:rFonts w:ascii="新細明體" w:eastAsia="新細明體" w:hAnsi="新細明體" w:hint="eastAsia"/>
        </w:rPr>
        <w:t>~後空翻~</w:t>
      </w:r>
      <w:r>
        <w:rPr>
          <w:rFonts w:hint="eastAsia"/>
        </w:rPr>
        <w:t>前空翻轉體</w:t>
      </w:r>
      <w:r>
        <w:rPr>
          <w:rFonts w:hint="eastAsia"/>
        </w:rPr>
        <w:t>180</w:t>
      </w:r>
      <w:r w:rsidRPr="009C7453">
        <w:rPr>
          <w:rFonts w:ascii="新細明體" w:eastAsia="新細明體" w:hAnsi="新細明體" w:hint="eastAsia"/>
          <w:vertAlign w:val="superscript"/>
        </w:rPr>
        <w:t>O</w:t>
      </w:r>
      <w:r>
        <w:rPr>
          <w:rFonts w:ascii="新細明體" w:eastAsia="新細明體" w:hAnsi="新細明體" w:hint="eastAsia"/>
        </w:rPr>
        <w:t>~後空翻</w:t>
      </w:r>
      <w:r w:rsidR="000A15C0">
        <w:rPr>
          <w:rFonts w:ascii="新細明體" w:eastAsia="新細明體" w:hAnsi="新細明體" w:hint="eastAsia"/>
        </w:rPr>
        <w:t>。</w:t>
      </w:r>
    </w:p>
    <w:p w:rsidR="00C458B2" w:rsidRDefault="00C458B2" w:rsidP="00BF1201">
      <w:pPr>
        <w:rPr>
          <w:noProof/>
        </w:rPr>
      </w:pPr>
    </w:p>
    <w:p w:rsidR="00C458B2" w:rsidRDefault="00C458B2" w:rsidP="00BF1201">
      <w:pPr>
        <w:rPr>
          <w:rFonts w:ascii="新細明體" w:eastAsia="新細明體" w:hAnsi="新細明體"/>
        </w:rPr>
      </w:pPr>
      <w:r>
        <w:rPr>
          <w:noProof/>
        </w:rPr>
        <w:drawing>
          <wp:inline distT="0" distB="0" distL="0" distR="0">
            <wp:extent cx="2590800" cy="1110634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l="16844" t="45807" r="50458" b="29262"/>
                    <a:stretch/>
                  </pic:blipFill>
                  <pic:spPr bwMode="auto">
                    <a:xfrm>
                      <a:off x="0" y="0"/>
                      <a:ext cx="2636375" cy="1130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66243" cy="1142975"/>
            <wp:effectExtent l="0" t="0" r="1270" b="63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l="16844" t="45807" r="50458" b="29262"/>
                    <a:stretch/>
                  </pic:blipFill>
                  <pic:spPr bwMode="auto">
                    <a:xfrm>
                      <a:off x="0" y="0"/>
                      <a:ext cx="2692003" cy="1154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A15C0" w:rsidRDefault="000A15C0" w:rsidP="00BF1201"/>
    <w:p w:rsidR="00401EDE" w:rsidRDefault="00401EDE" w:rsidP="00BF1201">
      <w:r>
        <w:rPr>
          <w:rFonts w:hint="eastAsia"/>
        </w:rPr>
        <w:t>參賽資格</w:t>
      </w:r>
      <w:r>
        <w:rPr>
          <w:rFonts w:hint="eastAsia"/>
        </w:rPr>
        <w:t>:1.</w:t>
      </w:r>
      <w:r>
        <w:rPr>
          <w:rFonts w:hint="eastAsia"/>
        </w:rPr>
        <w:t>報名參加本屆正式比賽之選手。</w:t>
      </w:r>
    </w:p>
    <w:p w:rsidR="00401EDE" w:rsidRDefault="00401EDE" w:rsidP="00BF1201">
      <w:r>
        <w:rPr>
          <w:rFonts w:hint="eastAsia"/>
        </w:rPr>
        <w:t xml:space="preserve">         2.</w:t>
      </w:r>
      <w:r>
        <w:rPr>
          <w:rFonts w:hint="eastAsia"/>
        </w:rPr>
        <w:t>於領隊會議結束後</w:t>
      </w:r>
      <w:r>
        <w:rPr>
          <w:rFonts w:hint="eastAsia"/>
        </w:rPr>
        <w:t>1</w:t>
      </w:r>
      <w:r>
        <w:rPr>
          <w:rFonts w:hint="eastAsia"/>
        </w:rPr>
        <w:t>個小時內</w:t>
      </w:r>
      <w:r w:rsidR="005768E4">
        <w:rPr>
          <w:rFonts w:hint="eastAsia"/>
        </w:rPr>
        <w:t>(10</w:t>
      </w:r>
      <w:r w:rsidR="005768E4">
        <w:rPr>
          <w:rFonts w:hint="eastAsia"/>
        </w:rPr>
        <w:t>月</w:t>
      </w:r>
      <w:r w:rsidR="005768E4">
        <w:rPr>
          <w:rFonts w:hint="eastAsia"/>
        </w:rPr>
        <w:t>1</w:t>
      </w:r>
      <w:r w:rsidR="005768E4">
        <w:rPr>
          <w:rFonts w:hint="eastAsia"/>
        </w:rPr>
        <w:t>日上午</w:t>
      </w:r>
      <w:r w:rsidR="005768E4">
        <w:rPr>
          <w:rFonts w:hint="eastAsia"/>
        </w:rPr>
        <w:t>11</w:t>
      </w:r>
      <w:r w:rsidR="005768E4">
        <w:rPr>
          <w:rFonts w:hint="eastAsia"/>
        </w:rPr>
        <w:t>點</w:t>
      </w:r>
      <w:r w:rsidR="005768E4">
        <w:rPr>
          <w:rFonts w:hint="eastAsia"/>
        </w:rPr>
        <w:t>30</w:t>
      </w:r>
      <w:r w:rsidR="005768E4">
        <w:rPr>
          <w:rFonts w:hint="eastAsia"/>
        </w:rPr>
        <w:t>分以前</w:t>
      </w:r>
      <w:r w:rsidR="005768E4">
        <w:rPr>
          <w:rFonts w:hint="eastAsia"/>
        </w:rPr>
        <w:t>)</w:t>
      </w:r>
      <w:r>
        <w:rPr>
          <w:rFonts w:hint="eastAsia"/>
        </w:rPr>
        <w:t>完成</w:t>
      </w:r>
      <w:r w:rsidR="005768E4">
        <w:rPr>
          <w:rFonts w:hint="eastAsia"/>
        </w:rPr>
        <w:t xml:space="preserve">     </w:t>
      </w:r>
      <w:r>
        <w:rPr>
          <w:rFonts w:hint="eastAsia"/>
        </w:rPr>
        <w:t>報名，</w:t>
      </w:r>
      <w:r w:rsidR="005768E4">
        <w:rPr>
          <w:rFonts w:hint="eastAsia"/>
        </w:rPr>
        <w:t>報</w:t>
      </w:r>
      <w:proofErr w:type="gramStart"/>
      <w:r w:rsidR="005768E4">
        <w:rPr>
          <w:rFonts w:hint="eastAsia"/>
        </w:rPr>
        <w:t>名單請繳至</w:t>
      </w:r>
      <w:proofErr w:type="gramEnd"/>
      <w:r w:rsidR="005768E4">
        <w:rPr>
          <w:rFonts w:hint="eastAsia"/>
        </w:rPr>
        <w:t>競賽組吳展岳先生處，</w:t>
      </w:r>
      <w:r>
        <w:rPr>
          <w:rFonts w:hint="eastAsia"/>
        </w:rPr>
        <w:t>以利安排賽程，逾時不予受理。</w:t>
      </w:r>
    </w:p>
    <w:p w:rsidR="005768E4" w:rsidRPr="005768E4" w:rsidRDefault="005768E4" w:rsidP="00BF1201">
      <w:pPr>
        <w:rPr>
          <w:szCs w:val="24"/>
        </w:rPr>
      </w:pPr>
      <w:r>
        <w:rPr>
          <w:rFonts w:hint="eastAsia"/>
        </w:rPr>
        <w:t xml:space="preserve">         3.</w:t>
      </w:r>
      <w:r w:rsidRPr="005768E4">
        <w:rPr>
          <w:rFonts w:hint="eastAsia"/>
          <w:b/>
          <w:sz w:val="36"/>
        </w:rPr>
        <w:t xml:space="preserve"> </w:t>
      </w:r>
      <w:r w:rsidRPr="005768E4">
        <w:rPr>
          <w:rFonts w:hint="eastAsia"/>
          <w:szCs w:val="24"/>
        </w:rPr>
        <w:t>趣味挑戰秀</w:t>
      </w:r>
      <w:r>
        <w:rPr>
          <w:rFonts w:hint="eastAsia"/>
        </w:rPr>
        <w:t>報名表如附件</w:t>
      </w:r>
      <w:r w:rsidR="009C5960">
        <w:rPr>
          <w:rFonts w:hint="eastAsia"/>
        </w:rPr>
        <w:t>，請自行下載</w:t>
      </w:r>
      <w:r>
        <w:rPr>
          <w:rFonts w:hint="eastAsia"/>
        </w:rPr>
        <w:t>。</w:t>
      </w:r>
    </w:p>
    <w:p w:rsidR="00BF1201" w:rsidRDefault="00BF1201" w:rsidP="00BF1201">
      <w:r>
        <w:rPr>
          <w:rFonts w:hint="eastAsia"/>
        </w:rPr>
        <w:t>給獎方式</w:t>
      </w:r>
      <w:r>
        <w:rPr>
          <w:rFonts w:hint="eastAsia"/>
        </w:rPr>
        <w:t>:</w:t>
      </w:r>
    </w:p>
    <w:p w:rsidR="00BF1201" w:rsidRDefault="00BF1201" w:rsidP="00BF1201"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任報</w:t>
      </w:r>
      <w:proofErr w:type="gramEnd"/>
      <w:r>
        <w:rPr>
          <w:rFonts w:hint="eastAsia"/>
        </w:rPr>
        <w:t>1~</w:t>
      </w:r>
      <w:r w:rsidR="009739F3">
        <w:rPr>
          <w:rFonts w:hint="eastAsia"/>
        </w:rPr>
        <w:t>2</w:t>
      </w:r>
      <w:r>
        <w:rPr>
          <w:rFonts w:hint="eastAsia"/>
        </w:rPr>
        <w:t>項，每項至多可試做兩次，若第一次即過關，頒給一等獎；</w:t>
      </w:r>
    </w:p>
    <w:p w:rsidR="00BF1201" w:rsidRDefault="00BF1201" w:rsidP="00BF1201">
      <w:r>
        <w:rPr>
          <w:rFonts w:hint="eastAsia"/>
        </w:rPr>
        <w:t xml:space="preserve">    </w:t>
      </w:r>
      <w:r>
        <w:rPr>
          <w:rFonts w:hint="eastAsia"/>
        </w:rPr>
        <w:t>第二次試做過關，頒給二等獎；二次試</w:t>
      </w:r>
      <w:proofErr w:type="gramStart"/>
      <w:r>
        <w:rPr>
          <w:rFonts w:hint="eastAsia"/>
        </w:rPr>
        <w:t>做均未過關</w:t>
      </w:r>
      <w:proofErr w:type="gramEnd"/>
      <w:r>
        <w:rPr>
          <w:rFonts w:hint="eastAsia"/>
        </w:rPr>
        <w:t>，頒給參加獎</w:t>
      </w:r>
      <w:r>
        <w:rPr>
          <w:rFonts w:hint="eastAsia"/>
        </w:rPr>
        <w:t>!</w:t>
      </w:r>
    </w:p>
    <w:p w:rsidR="00BF1201" w:rsidRPr="00BF1201" w:rsidRDefault="00BF1201" w:rsidP="00BF1201">
      <w:bookmarkStart w:id="0" w:name="_GoBack"/>
      <w:bookmarkEnd w:id="0"/>
    </w:p>
    <w:sectPr w:rsidR="00BF1201" w:rsidRPr="00BF1201" w:rsidSect="006012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8FB" w:rsidRDefault="00A268FB" w:rsidP="009547A2">
      <w:r>
        <w:separator/>
      </w:r>
    </w:p>
  </w:endnote>
  <w:endnote w:type="continuationSeparator" w:id="0">
    <w:p w:rsidR="00A268FB" w:rsidRDefault="00A268FB" w:rsidP="00954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8FB" w:rsidRDefault="00A268FB" w:rsidP="009547A2">
      <w:r>
        <w:separator/>
      </w:r>
    </w:p>
  </w:footnote>
  <w:footnote w:type="continuationSeparator" w:id="0">
    <w:p w:rsidR="00A268FB" w:rsidRDefault="00A268FB" w:rsidP="00954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ABD"/>
    <w:multiLevelType w:val="hybridMultilevel"/>
    <w:tmpl w:val="50FAFA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9AC"/>
    <w:rsid w:val="000A15C0"/>
    <w:rsid w:val="0013105F"/>
    <w:rsid w:val="00375867"/>
    <w:rsid w:val="003847FD"/>
    <w:rsid w:val="00401EDE"/>
    <w:rsid w:val="00402F19"/>
    <w:rsid w:val="005768E4"/>
    <w:rsid w:val="005C27BD"/>
    <w:rsid w:val="005F5905"/>
    <w:rsid w:val="006012B2"/>
    <w:rsid w:val="00734DE9"/>
    <w:rsid w:val="008E4906"/>
    <w:rsid w:val="009470D5"/>
    <w:rsid w:val="009547A2"/>
    <w:rsid w:val="009739F3"/>
    <w:rsid w:val="009C5960"/>
    <w:rsid w:val="009C7453"/>
    <w:rsid w:val="009D0BDF"/>
    <w:rsid w:val="00A069AC"/>
    <w:rsid w:val="00A268FB"/>
    <w:rsid w:val="00B62350"/>
    <w:rsid w:val="00BF1201"/>
    <w:rsid w:val="00C458B2"/>
    <w:rsid w:val="00CB7CDA"/>
    <w:rsid w:val="00CE31F4"/>
    <w:rsid w:val="00D51B42"/>
    <w:rsid w:val="00D662CA"/>
    <w:rsid w:val="00E2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A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E3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E31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54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547A2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54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547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陳奕伸ZOO</dc:creator>
  <cp:keywords/>
  <dc:description/>
  <cp:lastModifiedBy>CTGA1</cp:lastModifiedBy>
  <cp:revision>3</cp:revision>
  <dcterms:created xsi:type="dcterms:W3CDTF">2016-09-22T09:20:00Z</dcterms:created>
  <dcterms:modified xsi:type="dcterms:W3CDTF">2016-09-22T10:14:00Z</dcterms:modified>
</cp:coreProperties>
</file>